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F2F" w:rsidRPr="00213AF0" w:rsidRDefault="00875F2F" w:rsidP="00875F2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875F2F" w:rsidRDefault="00875F2F" w:rsidP="00875F2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875F2F" w:rsidRPr="0018683B" w:rsidRDefault="00BF303B" w:rsidP="00875F2F">
      <w:pPr>
        <w:jc w:val="center"/>
        <w:rPr>
          <w:sz w:val="24"/>
          <w:lang w:val="es-ES"/>
        </w:rPr>
      </w:pPr>
      <w:hyperlink r:id="rId4" w:history="1">
        <w:r w:rsidR="00875F2F" w:rsidRPr="002B3EEA">
          <w:rPr>
            <w:rStyle w:val="Hipervnculo"/>
            <w:sz w:val="24"/>
            <w:lang w:val="es-ES"/>
          </w:rPr>
          <w:t>http://bit.ly/abibliog</w:t>
        </w:r>
      </w:hyperlink>
      <w:r w:rsidR="00875F2F">
        <w:rPr>
          <w:sz w:val="24"/>
          <w:lang w:val="es-ES"/>
        </w:rPr>
        <w:t xml:space="preserve"> </w:t>
      </w:r>
    </w:p>
    <w:p w:rsidR="00875F2F" w:rsidRPr="00726328" w:rsidRDefault="00875F2F" w:rsidP="00875F2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875F2F" w:rsidRPr="006F2464" w:rsidRDefault="00875F2F" w:rsidP="00875F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875F2F" w:rsidRPr="006F2464" w:rsidRDefault="00875F2F" w:rsidP="00875F2F">
      <w:pPr>
        <w:jc w:val="center"/>
        <w:rPr>
          <w:lang w:val="en-US"/>
        </w:rPr>
      </w:pPr>
    </w:p>
    <w:bookmarkEnd w:id="0"/>
    <w:bookmarkEnd w:id="1"/>
    <w:p w:rsidR="00875F2F" w:rsidRPr="006F2464" w:rsidRDefault="00875F2F" w:rsidP="00875F2F">
      <w:pPr>
        <w:ind w:left="0" w:firstLine="0"/>
        <w:jc w:val="center"/>
        <w:rPr>
          <w:color w:val="000000"/>
          <w:lang w:val="en-US"/>
        </w:rPr>
      </w:pPr>
    </w:p>
    <w:p w:rsidR="002A510F" w:rsidRPr="00875F2F" w:rsidRDefault="002A510F" w:rsidP="002A510F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875F2F">
        <w:rPr>
          <w:rFonts w:ascii="Times" w:hAnsi="Times"/>
          <w:smallCaps/>
          <w:sz w:val="36"/>
          <w:szCs w:val="36"/>
          <w:lang w:val="en-US"/>
        </w:rPr>
        <w:t>Mary Astell</w:t>
      </w:r>
      <w:r w:rsidRPr="00875F2F">
        <w:rPr>
          <w:rFonts w:ascii="Times" w:hAnsi="Times"/>
          <w:smallCaps/>
          <w:sz w:val="36"/>
          <w:lang w:val="en-US"/>
        </w:rPr>
        <w:tab/>
      </w:r>
      <w:r w:rsidRPr="00875F2F">
        <w:rPr>
          <w:rFonts w:ascii="Times" w:hAnsi="Times"/>
          <w:b w:val="0"/>
          <w:sz w:val="28"/>
          <w:szCs w:val="28"/>
          <w:lang w:val="en-US"/>
        </w:rPr>
        <w:t>(1666-1731)</w:t>
      </w:r>
    </w:p>
    <w:p w:rsidR="00C454AC" w:rsidRPr="00875F2F" w:rsidRDefault="00C454AC" w:rsidP="00C454AC">
      <w:pPr>
        <w:pStyle w:val="Ttulo1"/>
        <w:rPr>
          <w:rFonts w:ascii="Times" w:hAnsi="Times"/>
          <w:smallCaps/>
          <w:sz w:val="36"/>
          <w:lang w:val="en-US"/>
        </w:rPr>
      </w:pPr>
    </w:p>
    <w:p w:rsidR="00C454AC" w:rsidRPr="00875F2F" w:rsidRDefault="00C454AC">
      <w:pPr>
        <w:rPr>
          <w:lang w:val="en-US"/>
        </w:rPr>
      </w:pPr>
    </w:p>
    <w:p w:rsidR="00C454AC" w:rsidRPr="00875F2F" w:rsidRDefault="00C454AC">
      <w:pPr>
        <w:rPr>
          <w:lang w:val="en-US"/>
        </w:rPr>
      </w:pPr>
    </w:p>
    <w:p w:rsidR="00C454AC" w:rsidRPr="00875F2F" w:rsidRDefault="00C454AC">
      <w:pPr>
        <w:rPr>
          <w:b/>
          <w:lang w:val="en-US"/>
        </w:rPr>
      </w:pPr>
      <w:r w:rsidRPr="00875F2F">
        <w:rPr>
          <w:b/>
          <w:lang w:val="en-US"/>
        </w:rPr>
        <w:t>Works</w:t>
      </w:r>
    </w:p>
    <w:p w:rsidR="00C454AC" w:rsidRPr="00875F2F" w:rsidRDefault="00C454AC">
      <w:pPr>
        <w:rPr>
          <w:lang w:val="en-US"/>
        </w:rPr>
      </w:pPr>
    </w:p>
    <w:p w:rsidR="002A510F" w:rsidRPr="00875F2F" w:rsidRDefault="002A510F" w:rsidP="002A5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5F2F">
        <w:rPr>
          <w:sz w:val="28"/>
          <w:szCs w:val="28"/>
          <w:lang w:val="en-US"/>
        </w:rPr>
        <w:t xml:space="preserve">Astell, Mary. (Anon.) </w:t>
      </w:r>
      <w:r w:rsidRPr="00875F2F">
        <w:rPr>
          <w:i/>
          <w:sz w:val="28"/>
          <w:szCs w:val="28"/>
          <w:lang w:val="en-US"/>
        </w:rPr>
        <w:t>A Serious Proposal to the Ladies.</w:t>
      </w:r>
      <w:r w:rsidRPr="00875F2F">
        <w:rPr>
          <w:sz w:val="28"/>
          <w:szCs w:val="28"/>
          <w:lang w:val="en-US"/>
        </w:rPr>
        <w:t xml:space="preserve"> 1694. </w:t>
      </w:r>
    </w:p>
    <w:p w:rsidR="002A510F" w:rsidRPr="00875F2F" w:rsidRDefault="002A510F" w:rsidP="002A5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5F2F">
        <w:rPr>
          <w:sz w:val="28"/>
          <w:szCs w:val="28"/>
          <w:lang w:val="en-US"/>
        </w:rPr>
        <w:t xml:space="preserve">_____. </w:t>
      </w:r>
      <w:r w:rsidRPr="00875F2F">
        <w:rPr>
          <w:i/>
          <w:sz w:val="28"/>
          <w:szCs w:val="28"/>
          <w:lang w:val="en-US"/>
        </w:rPr>
        <w:t xml:space="preserve">A Serious / PROPOSAL </w:t>
      </w:r>
      <w:r w:rsidRPr="00875F2F">
        <w:rPr>
          <w:i/>
          <w:sz w:val="24"/>
          <w:szCs w:val="28"/>
          <w:lang w:val="en-US"/>
        </w:rPr>
        <w:t>/ TO THE</w:t>
      </w:r>
      <w:r w:rsidRPr="00875F2F">
        <w:rPr>
          <w:i/>
          <w:sz w:val="28"/>
          <w:szCs w:val="28"/>
          <w:lang w:val="en-US"/>
        </w:rPr>
        <w:t xml:space="preserve"> / LADIES,/ </w:t>
      </w:r>
      <w:r w:rsidRPr="00875F2F">
        <w:rPr>
          <w:i/>
          <w:sz w:val="24"/>
          <w:szCs w:val="28"/>
          <w:lang w:val="en-US"/>
        </w:rPr>
        <w:t>FOR THE</w:t>
      </w:r>
      <w:r w:rsidRPr="00875F2F">
        <w:rPr>
          <w:i/>
          <w:sz w:val="28"/>
          <w:szCs w:val="28"/>
          <w:lang w:val="en-US"/>
        </w:rPr>
        <w:t xml:space="preserve"> / Advancement of their / </w:t>
      </w:r>
      <w:r w:rsidRPr="00875F2F">
        <w:rPr>
          <w:i/>
          <w:sz w:val="24"/>
          <w:szCs w:val="28"/>
          <w:lang w:val="en-US"/>
        </w:rPr>
        <w:t>True and Greatest</w:t>
      </w:r>
      <w:r w:rsidRPr="00875F2F">
        <w:rPr>
          <w:i/>
          <w:sz w:val="28"/>
          <w:szCs w:val="28"/>
          <w:lang w:val="en-US"/>
        </w:rPr>
        <w:t xml:space="preserve"> / INTEREST. part I / </w:t>
      </w:r>
      <w:r w:rsidRPr="00875F2F">
        <w:rPr>
          <w:i/>
          <w:sz w:val="24"/>
          <w:szCs w:val="28"/>
          <w:lang w:val="en-US"/>
        </w:rPr>
        <w:t>By a Lover of her Sex. / The Third Edition Corrected. / LONDON,</w:t>
      </w:r>
      <w:r w:rsidRPr="00875F2F">
        <w:rPr>
          <w:i/>
          <w:sz w:val="28"/>
          <w:szCs w:val="28"/>
          <w:lang w:val="en-US"/>
        </w:rPr>
        <w:t xml:space="preserve"> / </w:t>
      </w:r>
      <w:r w:rsidRPr="00875F2F">
        <w:rPr>
          <w:sz w:val="28"/>
          <w:szCs w:val="28"/>
          <w:lang w:val="en-US"/>
        </w:rPr>
        <w:t xml:space="preserve">Printed by </w:t>
      </w:r>
      <w:r w:rsidRPr="00875F2F">
        <w:rPr>
          <w:i/>
          <w:sz w:val="28"/>
          <w:szCs w:val="28"/>
          <w:lang w:val="en-US"/>
        </w:rPr>
        <w:t>T.W.</w:t>
      </w:r>
      <w:r w:rsidRPr="00875F2F">
        <w:rPr>
          <w:sz w:val="28"/>
          <w:szCs w:val="28"/>
          <w:lang w:val="en-US"/>
        </w:rPr>
        <w:t xml:space="preserve"> for </w:t>
      </w:r>
      <w:r w:rsidRPr="00875F2F">
        <w:rPr>
          <w:i/>
          <w:sz w:val="28"/>
          <w:szCs w:val="28"/>
          <w:lang w:val="en-US"/>
        </w:rPr>
        <w:t>R.Wilkin,</w:t>
      </w:r>
      <w:r w:rsidRPr="00875F2F">
        <w:rPr>
          <w:sz w:val="28"/>
          <w:szCs w:val="28"/>
          <w:lang w:val="en-US"/>
        </w:rPr>
        <w:t xml:space="preserve"> at / the </w:t>
      </w:r>
      <w:r w:rsidRPr="00875F2F">
        <w:rPr>
          <w:i/>
          <w:sz w:val="28"/>
          <w:szCs w:val="28"/>
          <w:lang w:val="en-US"/>
        </w:rPr>
        <w:t>King's-Head</w:t>
      </w:r>
      <w:r w:rsidRPr="00875F2F">
        <w:rPr>
          <w:sz w:val="28"/>
          <w:szCs w:val="28"/>
          <w:lang w:val="en-US"/>
        </w:rPr>
        <w:t xml:space="preserve"> in St. </w:t>
      </w:r>
      <w:r w:rsidRPr="00875F2F">
        <w:rPr>
          <w:i/>
          <w:sz w:val="28"/>
          <w:szCs w:val="28"/>
          <w:lang w:val="en-US"/>
        </w:rPr>
        <w:t>Paul's / Church-Yard,</w:t>
      </w:r>
      <w:r w:rsidRPr="00875F2F">
        <w:rPr>
          <w:sz w:val="28"/>
          <w:szCs w:val="28"/>
          <w:lang w:val="en-US"/>
        </w:rPr>
        <w:t xml:space="preserve"> 1696. (Third edition).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_____. </w:t>
      </w:r>
      <w:r w:rsidRPr="00875F2F">
        <w:rPr>
          <w:i/>
          <w:lang w:val="en-US"/>
        </w:rPr>
        <w:t>A Serious Proposal to the Ladies.</w:t>
      </w:r>
      <w:r w:rsidRPr="00875F2F">
        <w:rPr>
          <w:lang w:val="en-US"/>
        </w:rPr>
        <w:t xml:space="preserve"> 1694. Excerpt in </w:t>
      </w:r>
      <w:r w:rsidRPr="00875F2F">
        <w:rPr>
          <w:i/>
          <w:lang w:val="en-US"/>
        </w:rPr>
        <w:t>The Norton Anthology of Literature by Women: The Tradition in English.</w:t>
      </w:r>
      <w:r w:rsidRPr="00875F2F">
        <w:rPr>
          <w:lang w:val="en-US"/>
        </w:rPr>
        <w:t xml:space="preserve"> Ed. Sandra Gilbert and Susan Gubar. New York: Norton, 1985. 113-17.</w:t>
      </w:r>
    </w:p>
    <w:p w:rsidR="00C62F1A" w:rsidRDefault="00C62F1A" w:rsidP="00C62F1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>A Serious Proposal to the Ladies.</w:t>
      </w:r>
      <w:r>
        <w:rPr>
          <w:color w:val="000000"/>
          <w:lang w:val="en-US"/>
        </w:rPr>
        <w:t xml:space="preserve"> Ed. Patricia Springborg. Peterborough (Ontario): Broadview, 2002.</w:t>
      </w:r>
    </w:p>
    <w:p w:rsidR="002A510F" w:rsidRPr="00875F2F" w:rsidRDefault="002A510F" w:rsidP="002A510F">
      <w:pPr>
        <w:rPr>
          <w:color w:val="000000"/>
          <w:lang w:val="en-US"/>
        </w:rPr>
      </w:pPr>
      <w:r w:rsidRPr="00875F2F">
        <w:rPr>
          <w:color w:val="000000"/>
          <w:lang w:val="en-US"/>
        </w:rPr>
        <w:t xml:space="preserve">_____. From </w:t>
      </w:r>
      <w:r w:rsidRPr="00875F2F">
        <w:rPr>
          <w:i/>
          <w:color w:val="000000"/>
          <w:lang w:val="en-US"/>
        </w:rPr>
        <w:t>A Serious Proposal to the Ladies</w:t>
      </w:r>
      <w:r w:rsidRPr="00875F2F">
        <w:rPr>
          <w:color w:val="000000"/>
          <w:lang w:val="en-US"/>
        </w:rPr>
        <w:t>, . . . , Parts 1 and 2, 1694, 1697</w:t>
      </w:r>
      <w:r w:rsidRPr="00875F2F">
        <w:rPr>
          <w:lang w:val="en-US"/>
        </w:rPr>
        <w:t xml:space="preserve">. In </w:t>
      </w:r>
      <w:r w:rsidRPr="00875F2F">
        <w:rPr>
          <w:i/>
          <w:lang w:val="en-US"/>
        </w:rPr>
        <w:t>First Feminists: British Women Writers 1578-1799.</w:t>
      </w:r>
      <w:r w:rsidRPr="00875F2F">
        <w:rPr>
          <w:lang w:val="en-US"/>
        </w:rPr>
        <w:t xml:space="preserve"> Ed. Moira Ferguson. Bloomington: Indiana UP, 1985.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>_____. "The Character of a Vertuoso." In</w:t>
      </w:r>
      <w:r w:rsidRPr="00875F2F">
        <w:rPr>
          <w:i/>
          <w:lang w:val="en-US"/>
        </w:rPr>
        <w:t xml:space="preserve"> An Essay in Defence of the Female Sex.</w:t>
      </w:r>
      <w:r w:rsidRPr="00875F2F">
        <w:rPr>
          <w:lang w:val="en-US"/>
        </w:rPr>
        <w:t xml:space="preserve"> London, 1696.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>_____.</w:t>
      </w:r>
      <w:r w:rsidRPr="00875F2F">
        <w:rPr>
          <w:i/>
          <w:lang w:val="en-US"/>
        </w:rPr>
        <w:t xml:space="preserve"> An Essay in Defence of the Female Sex.</w:t>
      </w:r>
      <w:r w:rsidRPr="00875F2F">
        <w:rPr>
          <w:lang w:val="en-US"/>
        </w:rPr>
        <w:t xml:space="preserve"> London, 1696.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_____. (Anon.). </w:t>
      </w:r>
      <w:r w:rsidRPr="00875F2F">
        <w:rPr>
          <w:i/>
          <w:lang w:val="en-US"/>
        </w:rPr>
        <w:t>Some Reflections upon Marriage.</w:t>
      </w:r>
      <w:r w:rsidRPr="00875F2F">
        <w:rPr>
          <w:lang w:val="en-US"/>
        </w:rPr>
        <w:t xml:space="preserve"> 1700. </w:t>
      </w:r>
    </w:p>
    <w:p w:rsidR="002A510F" w:rsidRPr="00875F2F" w:rsidRDefault="002A510F" w:rsidP="002A510F">
      <w:pPr>
        <w:rPr>
          <w:color w:val="000000"/>
          <w:lang w:val="en-US"/>
        </w:rPr>
      </w:pPr>
      <w:r w:rsidRPr="00875F2F">
        <w:rPr>
          <w:color w:val="000000"/>
          <w:lang w:val="en-US"/>
        </w:rPr>
        <w:t xml:space="preserve">_____. From </w:t>
      </w:r>
      <w:r w:rsidRPr="00875F2F">
        <w:rPr>
          <w:i/>
          <w:color w:val="000000"/>
          <w:lang w:val="en-US"/>
        </w:rPr>
        <w:t>Some Reflections Upon Marriage</w:t>
      </w:r>
      <w:r w:rsidRPr="00875F2F">
        <w:rPr>
          <w:color w:val="000000"/>
          <w:lang w:val="en-US"/>
        </w:rPr>
        <w:t xml:space="preserve"> . . . , 1700</w:t>
      </w:r>
      <w:r w:rsidRPr="00875F2F">
        <w:rPr>
          <w:lang w:val="en-US"/>
        </w:rPr>
        <w:t xml:space="preserve">. In </w:t>
      </w:r>
      <w:r w:rsidRPr="00875F2F">
        <w:rPr>
          <w:i/>
          <w:lang w:val="en-US"/>
        </w:rPr>
        <w:t>First Feminists: British Women Writers 1578-1799.</w:t>
      </w:r>
      <w:r w:rsidRPr="00875F2F">
        <w:rPr>
          <w:lang w:val="en-US"/>
        </w:rPr>
        <w:t xml:space="preserve"> Bloomington: Indiana UP, 1985.</w:t>
      </w:r>
      <w:r w:rsidRPr="00875F2F">
        <w:rPr>
          <w:color w:val="000000"/>
          <w:lang w:val="en-US"/>
        </w:rPr>
        <w:t xml:space="preserve">. 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_____. From </w:t>
      </w:r>
      <w:r w:rsidRPr="00875F2F">
        <w:rPr>
          <w:i/>
          <w:lang w:val="en-US"/>
        </w:rPr>
        <w:t xml:space="preserve">Some Reflections upon Marriage. </w:t>
      </w:r>
      <w:r w:rsidRPr="00875F2F">
        <w:rPr>
          <w:lang w:val="en-US"/>
        </w:rPr>
        <w:t xml:space="preserve">In </w:t>
      </w:r>
      <w:r w:rsidRPr="00875F2F">
        <w:rPr>
          <w:i/>
          <w:lang w:val="en-US"/>
        </w:rPr>
        <w:t>The Norton Anthology of English Literature.</w:t>
      </w:r>
      <w:r w:rsidRPr="00875F2F">
        <w:rPr>
          <w:lang w:val="en-US"/>
        </w:rPr>
        <w:t xml:space="preserve"> 7th ed. Ed. M. H. Abrams, Stephen Greenblatt et al. New York: Norton, 1999. 1.2280-84.*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_____. </w:t>
      </w:r>
      <w:r w:rsidRPr="00875F2F">
        <w:rPr>
          <w:i/>
          <w:lang w:val="en-US"/>
        </w:rPr>
        <w:t>Bart'lemy Fair.</w:t>
      </w:r>
      <w:r w:rsidRPr="00875F2F">
        <w:rPr>
          <w:lang w:val="en-US"/>
        </w:rPr>
        <w:t xml:space="preserve"> 1709.</w:t>
      </w:r>
    </w:p>
    <w:p w:rsidR="002A510F" w:rsidRPr="00875F2F" w:rsidRDefault="002A510F" w:rsidP="002A510F">
      <w:pPr>
        <w:rPr>
          <w:color w:val="000000"/>
          <w:lang w:val="en-US"/>
        </w:rPr>
      </w:pPr>
      <w:r w:rsidRPr="00875F2F">
        <w:rPr>
          <w:color w:val="000000"/>
          <w:lang w:val="en-US"/>
        </w:rPr>
        <w:t xml:space="preserve">_____. From </w:t>
      </w:r>
      <w:r w:rsidRPr="00875F2F">
        <w:rPr>
          <w:i/>
          <w:color w:val="000000"/>
          <w:lang w:val="en-US"/>
        </w:rPr>
        <w:t>The Complete Letters of Lady Mary Worley Montagu</w:t>
      </w:r>
      <w:r w:rsidRPr="00875F2F">
        <w:rPr>
          <w:color w:val="000000"/>
          <w:lang w:val="en-US"/>
        </w:rPr>
        <w:t>, Vol. 1: Mary Astell's Preface to the Embassy Letters</w:t>
      </w:r>
      <w:r w:rsidRPr="00875F2F">
        <w:rPr>
          <w:lang w:val="en-US"/>
        </w:rPr>
        <w:t xml:space="preserve">. In </w:t>
      </w:r>
      <w:r w:rsidRPr="00875F2F">
        <w:rPr>
          <w:i/>
          <w:lang w:val="en-US"/>
        </w:rPr>
        <w:t xml:space="preserve">First </w:t>
      </w:r>
      <w:r w:rsidRPr="00875F2F">
        <w:rPr>
          <w:i/>
          <w:lang w:val="en-US"/>
        </w:rPr>
        <w:lastRenderedPageBreak/>
        <w:t>Feminists: British Women Writers 1578-1799.</w:t>
      </w:r>
      <w:r w:rsidRPr="00875F2F">
        <w:rPr>
          <w:lang w:val="en-US"/>
        </w:rPr>
        <w:t xml:space="preserve"> Bloomington: Indiana UP, 1985.</w:t>
      </w:r>
    </w:p>
    <w:p w:rsidR="002A510F" w:rsidRPr="00875F2F" w:rsidRDefault="002A510F" w:rsidP="002A510F">
      <w:pPr>
        <w:rPr>
          <w:lang w:val="en-US"/>
        </w:rPr>
      </w:pPr>
    </w:p>
    <w:p w:rsidR="00875F2F" w:rsidRPr="00875F2F" w:rsidRDefault="00875F2F" w:rsidP="002A510F">
      <w:pPr>
        <w:rPr>
          <w:lang w:val="en-US"/>
        </w:rPr>
      </w:pPr>
    </w:p>
    <w:p w:rsidR="00875F2F" w:rsidRPr="00875F2F" w:rsidRDefault="00875F2F" w:rsidP="002A510F">
      <w:pPr>
        <w:rPr>
          <w:lang w:val="en-US"/>
        </w:rPr>
      </w:pPr>
    </w:p>
    <w:p w:rsidR="00875F2F" w:rsidRPr="00875F2F" w:rsidRDefault="00875F2F" w:rsidP="002A510F">
      <w:pPr>
        <w:rPr>
          <w:b/>
          <w:lang w:val="en-US"/>
        </w:rPr>
      </w:pPr>
      <w:r w:rsidRPr="00875F2F">
        <w:rPr>
          <w:b/>
          <w:lang w:val="en-US"/>
        </w:rPr>
        <w:t>Biography</w:t>
      </w:r>
    </w:p>
    <w:p w:rsidR="00875F2F" w:rsidRPr="00875F2F" w:rsidRDefault="00875F2F" w:rsidP="002A510F">
      <w:pPr>
        <w:rPr>
          <w:b/>
          <w:lang w:val="en-US"/>
        </w:rPr>
      </w:pPr>
    </w:p>
    <w:p w:rsidR="00875F2F" w:rsidRPr="00977893" w:rsidRDefault="00875F2F" w:rsidP="00875F2F">
      <w:pPr>
        <w:rPr>
          <w:lang w:val="en-US"/>
        </w:rPr>
      </w:pPr>
      <w:r w:rsidRPr="00977893">
        <w:rPr>
          <w:lang w:val="en-US"/>
        </w:rPr>
        <w:t xml:space="preserve">"The Life of Mary Astell (c. 1666-1731)." </w:t>
      </w:r>
      <w:r w:rsidRPr="00977893">
        <w:rPr>
          <w:i/>
          <w:lang w:val="en-US"/>
        </w:rPr>
        <w:t>Luminarium</w:t>
      </w:r>
      <w:r w:rsidRPr="00977893">
        <w:rPr>
          <w:lang w:val="en-US"/>
        </w:rPr>
        <w:t>.*</w:t>
      </w:r>
    </w:p>
    <w:p w:rsidR="00875F2F" w:rsidRPr="00977893" w:rsidRDefault="00875F2F" w:rsidP="00875F2F">
      <w:pPr>
        <w:rPr>
          <w:lang w:val="en-US"/>
        </w:rPr>
      </w:pPr>
      <w:r w:rsidRPr="00977893">
        <w:rPr>
          <w:lang w:val="en-US"/>
        </w:rPr>
        <w:tab/>
      </w:r>
      <w:hyperlink r:id="rId5" w:history="1">
        <w:r w:rsidRPr="00977893">
          <w:rPr>
            <w:rStyle w:val="Hipervnculo"/>
            <w:lang w:val="en-US"/>
          </w:rPr>
          <w:t>http://www.luminarium.org/eightlit/astell/astellbio.php</w:t>
        </w:r>
      </w:hyperlink>
    </w:p>
    <w:p w:rsidR="00875F2F" w:rsidRPr="00875F2F" w:rsidRDefault="00875F2F" w:rsidP="00875F2F">
      <w:pPr>
        <w:rPr>
          <w:lang w:val="en-US"/>
        </w:rPr>
      </w:pPr>
      <w:r w:rsidRPr="00977893">
        <w:rPr>
          <w:lang w:val="en-US"/>
        </w:rPr>
        <w:tab/>
      </w:r>
      <w:r w:rsidRPr="00875F2F">
        <w:rPr>
          <w:lang w:val="en-US"/>
        </w:rPr>
        <w:t>2019</w:t>
      </w:r>
    </w:p>
    <w:p w:rsidR="00875F2F" w:rsidRPr="00875F2F" w:rsidRDefault="00875F2F" w:rsidP="002A510F">
      <w:pPr>
        <w:rPr>
          <w:b/>
          <w:lang w:val="en-US"/>
        </w:rPr>
      </w:pPr>
    </w:p>
    <w:p w:rsidR="00875F2F" w:rsidRPr="00875F2F" w:rsidRDefault="00875F2F" w:rsidP="002A510F">
      <w:pPr>
        <w:rPr>
          <w:b/>
          <w:lang w:val="en-US"/>
        </w:rPr>
      </w:pPr>
    </w:p>
    <w:p w:rsidR="00875F2F" w:rsidRPr="00875F2F" w:rsidRDefault="00875F2F" w:rsidP="002A510F">
      <w:pPr>
        <w:rPr>
          <w:b/>
          <w:lang w:val="en-US"/>
        </w:rPr>
      </w:pPr>
    </w:p>
    <w:p w:rsidR="00875F2F" w:rsidRPr="00875F2F" w:rsidRDefault="00875F2F" w:rsidP="002A510F">
      <w:pPr>
        <w:rPr>
          <w:b/>
          <w:lang w:val="en-US"/>
        </w:rPr>
      </w:pPr>
    </w:p>
    <w:p w:rsidR="00875F2F" w:rsidRPr="00875F2F" w:rsidRDefault="00875F2F" w:rsidP="002A510F">
      <w:pPr>
        <w:rPr>
          <w:b/>
          <w:lang w:val="en-US"/>
        </w:rPr>
      </w:pPr>
    </w:p>
    <w:p w:rsidR="002A510F" w:rsidRPr="00875F2F" w:rsidRDefault="002A510F" w:rsidP="002A510F">
      <w:pPr>
        <w:rPr>
          <w:lang w:val="en-US"/>
        </w:rPr>
      </w:pPr>
    </w:p>
    <w:p w:rsidR="002A510F" w:rsidRPr="00875F2F" w:rsidRDefault="002A510F" w:rsidP="002A510F">
      <w:pPr>
        <w:rPr>
          <w:b/>
          <w:lang w:val="en-US"/>
        </w:rPr>
      </w:pPr>
      <w:r w:rsidRPr="00875F2F">
        <w:rPr>
          <w:b/>
          <w:lang w:val="en-US"/>
        </w:rPr>
        <w:t>Criticism</w:t>
      </w:r>
    </w:p>
    <w:p w:rsidR="002A510F" w:rsidRPr="00875F2F" w:rsidRDefault="002A510F" w:rsidP="002A510F">
      <w:pPr>
        <w:rPr>
          <w:b/>
          <w:lang w:val="en-US"/>
        </w:rPr>
      </w:pP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Hatmann, Van C. "Tory Feminism in Mary Astell's </w:t>
      </w:r>
      <w:r w:rsidRPr="00875F2F">
        <w:rPr>
          <w:i/>
          <w:lang w:val="en-US"/>
        </w:rPr>
        <w:t>Bart'lemy Fair</w:t>
      </w:r>
      <w:r w:rsidRPr="00875F2F">
        <w:rPr>
          <w:lang w:val="en-US"/>
        </w:rPr>
        <w:t xml:space="preserve">." </w:t>
      </w:r>
      <w:r w:rsidRPr="00875F2F">
        <w:rPr>
          <w:i/>
          <w:lang w:val="en-US"/>
        </w:rPr>
        <w:t>The Journal of Narrative Technique</w:t>
      </w:r>
      <w:r w:rsidRPr="00875F2F">
        <w:rPr>
          <w:lang w:val="en-US"/>
        </w:rPr>
        <w:t xml:space="preserve"> 28.3 (Fall 1998):243-265.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Rees, Christine. "Women's Utopias: </w:t>
      </w:r>
      <w:r w:rsidRPr="00875F2F">
        <w:rPr>
          <w:i/>
          <w:lang w:val="en-US"/>
        </w:rPr>
        <w:t>New Atalantis; A Serious Proposal to the Ladies and Reflections upon Marriage; Millenium Hall; Munster Village."</w:t>
      </w:r>
      <w:r w:rsidRPr="00875F2F">
        <w:rPr>
          <w:lang w:val="en-US"/>
        </w:rPr>
        <w:t xml:space="preserve"> In Rees, </w:t>
      </w:r>
      <w:r w:rsidRPr="00875F2F">
        <w:rPr>
          <w:i/>
          <w:lang w:val="en-US"/>
        </w:rPr>
        <w:t>Utopian Imagination and Eighteenth-Century Fiction.</w:t>
      </w:r>
      <w:r w:rsidRPr="00875F2F">
        <w:rPr>
          <w:lang w:val="en-US"/>
        </w:rPr>
        <w:t xml:space="preserve"> Harlow: Addison Wesley Longman, 1996. (Delariviere Manley, Mary Astell, Sarah Scott, Mary Hamilton).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Springborg, Patricia. "Mary Astell and John Locke." In </w:t>
      </w:r>
      <w:r w:rsidRPr="00875F2F">
        <w:rPr>
          <w:i/>
          <w:lang w:val="en-US"/>
        </w:rPr>
        <w:t>The Cambridge Companion to English Literature 1650-1740.</w:t>
      </w:r>
      <w:r w:rsidRPr="00875F2F">
        <w:rPr>
          <w:lang w:val="en-US"/>
        </w:rPr>
        <w:t xml:space="preserve"> Ed. Steven N. Zwicker. Cambridge: Cambridge UP, 1998. 276-306.*</w:t>
      </w: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 xml:space="preserve">Taylor, Derek. "Clarissa Harlowe, Mary Astell, and Elizabeth Carter: John Norris of Bemerton's Female 'Descendants'." </w:t>
      </w:r>
      <w:r w:rsidRPr="00875F2F">
        <w:rPr>
          <w:i/>
          <w:lang w:val="en-US"/>
        </w:rPr>
        <w:t>Eighteenth-Century Fiction</w:t>
      </w:r>
      <w:r w:rsidRPr="00875F2F">
        <w:rPr>
          <w:lang w:val="en-US"/>
        </w:rPr>
        <w:t xml:space="preserve"> 12 (Oct. 1999): 19–38. </w:t>
      </w:r>
    </w:p>
    <w:p w:rsidR="002A510F" w:rsidRPr="00875F2F" w:rsidRDefault="002A510F" w:rsidP="002A510F">
      <w:pPr>
        <w:rPr>
          <w:lang w:val="en-US"/>
        </w:rPr>
      </w:pPr>
    </w:p>
    <w:p w:rsidR="002A510F" w:rsidRDefault="002A510F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  <w:r>
        <w:rPr>
          <w:lang w:val="en-US"/>
        </w:rPr>
        <w:t>Audio</w:t>
      </w:r>
    </w:p>
    <w:p w:rsidR="00EF2251" w:rsidRDefault="00EF2251" w:rsidP="002A510F">
      <w:pPr>
        <w:rPr>
          <w:lang w:val="en-US"/>
        </w:rPr>
      </w:pPr>
      <w:bookmarkStart w:id="2" w:name="_GoBack"/>
      <w:bookmarkEnd w:id="2"/>
    </w:p>
    <w:p w:rsidR="00EF2251" w:rsidRDefault="00EF2251" w:rsidP="002A510F">
      <w:pPr>
        <w:rPr>
          <w:lang w:val="en-US"/>
        </w:rPr>
      </w:pPr>
    </w:p>
    <w:p w:rsidR="00EF2251" w:rsidRPr="00AC308D" w:rsidRDefault="00EF2251" w:rsidP="00EF2251">
      <w:pPr>
        <w:rPr>
          <w:lang w:val="en-US"/>
        </w:rPr>
      </w:pPr>
      <w:r w:rsidRPr="00AC308D">
        <w:rPr>
          <w:lang w:val="en-US"/>
        </w:rPr>
        <w:t xml:space="preserve">Bragg, Melvyn, et al. "Mary Astell." (In Our Time). </w:t>
      </w:r>
      <w:r w:rsidRPr="00AC308D">
        <w:rPr>
          <w:i/>
          <w:lang w:val="en-US"/>
        </w:rPr>
        <w:t>BBC 4</w:t>
      </w:r>
      <w:r w:rsidRPr="00AC308D">
        <w:rPr>
          <w:lang w:val="en-US"/>
        </w:rPr>
        <w:t xml:space="preserve"> 5 Nov. 2020.*</w:t>
      </w:r>
    </w:p>
    <w:p w:rsidR="00EF2251" w:rsidRPr="00AC308D" w:rsidRDefault="00EF2251" w:rsidP="00EF2251">
      <w:pPr>
        <w:rPr>
          <w:lang w:val="en-US"/>
        </w:rPr>
      </w:pPr>
      <w:r w:rsidRPr="00AC308D">
        <w:rPr>
          <w:lang w:val="en-US"/>
        </w:rPr>
        <w:tab/>
      </w:r>
      <w:hyperlink r:id="rId6" w:history="1">
        <w:r w:rsidRPr="00AC308D">
          <w:rPr>
            <w:rStyle w:val="Hipervnculo"/>
            <w:lang w:val="en-US"/>
          </w:rPr>
          <w:t>https://www.bbc.co.uk/programmes/m000nzpf</w:t>
        </w:r>
      </w:hyperlink>
    </w:p>
    <w:p w:rsidR="00EF2251" w:rsidRPr="00AC308D" w:rsidRDefault="00EF2251" w:rsidP="00EF2251">
      <w:pPr>
        <w:rPr>
          <w:lang w:val="en-US"/>
        </w:rPr>
      </w:pPr>
      <w:r w:rsidRPr="00AC308D">
        <w:rPr>
          <w:lang w:val="en-US"/>
        </w:rPr>
        <w:tab/>
        <w:t>2020</w:t>
      </w:r>
    </w:p>
    <w:p w:rsidR="00EF2251" w:rsidRDefault="00EF2251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</w:p>
    <w:p w:rsidR="00EF2251" w:rsidRDefault="00EF2251" w:rsidP="002A510F">
      <w:pPr>
        <w:rPr>
          <w:lang w:val="en-US"/>
        </w:rPr>
      </w:pPr>
    </w:p>
    <w:p w:rsidR="00EF2251" w:rsidRPr="00875F2F" w:rsidRDefault="00EF2251" w:rsidP="002A510F">
      <w:pPr>
        <w:rPr>
          <w:lang w:val="en-US"/>
        </w:rPr>
      </w:pPr>
    </w:p>
    <w:p w:rsidR="002A510F" w:rsidRPr="00875F2F" w:rsidRDefault="002A510F" w:rsidP="002A510F">
      <w:pPr>
        <w:rPr>
          <w:lang w:val="en-US"/>
        </w:rPr>
      </w:pPr>
    </w:p>
    <w:p w:rsidR="002A510F" w:rsidRPr="00875F2F" w:rsidRDefault="002A510F" w:rsidP="002A510F">
      <w:pPr>
        <w:rPr>
          <w:lang w:val="en-US"/>
        </w:rPr>
      </w:pPr>
      <w:r w:rsidRPr="00875F2F">
        <w:rPr>
          <w:lang w:val="en-US"/>
        </w:rPr>
        <w:t>Internet resources</w:t>
      </w:r>
    </w:p>
    <w:p w:rsidR="002A510F" w:rsidRPr="00875F2F" w:rsidRDefault="002A510F" w:rsidP="002A510F">
      <w:pPr>
        <w:rPr>
          <w:lang w:val="en-US"/>
        </w:rPr>
      </w:pPr>
    </w:p>
    <w:p w:rsidR="002A510F" w:rsidRPr="00875F2F" w:rsidRDefault="002A510F" w:rsidP="002A5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5F2F">
        <w:rPr>
          <w:sz w:val="28"/>
          <w:szCs w:val="28"/>
          <w:lang w:val="en-US"/>
        </w:rPr>
        <w:t xml:space="preserve">"Mary Astell." </w:t>
      </w:r>
      <w:r w:rsidRPr="00875F2F">
        <w:rPr>
          <w:i/>
          <w:sz w:val="28"/>
          <w:szCs w:val="28"/>
          <w:lang w:val="en-US"/>
        </w:rPr>
        <w:t>Wikipedia: The Free Encyclopedia.</w:t>
      </w:r>
      <w:r w:rsidRPr="00875F2F">
        <w:rPr>
          <w:sz w:val="28"/>
          <w:szCs w:val="28"/>
          <w:lang w:val="en-US"/>
        </w:rPr>
        <w:t>*</w:t>
      </w:r>
    </w:p>
    <w:p w:rsidR="002A510F" w:rsidRPr="00875F2F" w:rsidRDefault="002A510F" w:rsidP="002A5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5F2F">
        <w:rPr>
          <w:sz w:val="28"/>
          <w:szCs w:val="28"/>
          <w:lang w:val="en-US"/>
        </w:rPr>
        <w:tab/>
      </w:r>
      <w:hyperlink r:id="rId7" w:history="1">
        <w:r w:rsidRPr="00875F2F">
          <w:rPr>
            <w:rStyle w:val="Hipervnculo"/>
            <w:szCs w:val="28"/>
            <w:lang w:val="en-US"/>
          </w:rPr>
          <w:t>http://en.wikipedia.org/wiki/Mary_Astell</w:t>
        </w:r>
      </w:hyperlink>
    </w:p>
    <w:p w:rsidR="002A510F" w:rsidRDefault="002A510F" w:rsidP="002A510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75F2F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:rsidR="002A510F" w:rsidRDefault="002A510F" w:rsidP="002A510F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A510F"/>
    <w:rsid w:val="006431B8"/>
    <w:rsid w:val="00875F2F"/>
    <w:rsid w:val="00A93FE4"/>
    <w:rsid w:val="00BF303B"/>
    <w:rsid w:val="00C454AC"/>
    <w:rsid w:val="00C62F1A"/>
    <w:rsid w:val="00E71F36"/>
    <w:rsid w:val="00EF225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9344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2A510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Mary_Aste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programmes/m000nzpf" TargetMode="External"/><Relationship Id="rId5" Type="http://schemas.openxmlformats.org/officeDocument/2006/relationships/hyperlink" Target="http://www.luminarium.org/eightlit/astell/astellbio.php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3199</CharactersWithSpaces>
  <SharedDoc>false</SharedDoc>
  <HLinks>
    <vt:vector size="12" baseType="variant"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http://en.wikipedia.org/wiki/Mary_Astell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2016-08-30T04:37:00Z</dcterms:created>
  <dcterms:modified xsi:type="dcterms:W3CDTF">2020-11-27T22:52:00Z</dcterms:modified>
</cp:coreProperties>
</file>