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E98C" w14:textId="77777777" w:rsidR="00233A84" w:rsidRPr="00213AF0" w:rsidRDefault="00233A84" w:rsidP="00233A8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2D86878" w14:textId="77777777" w:rsidR="00233A84" w:rsidRDefault="00233A84" w:rsidP="00233A84">
      <w:pPr>
        <w:jc w:val="center"/>
        <w:rPr>
          <w:smallCaps/>
          <w:sz w:val="24"/>
          <w:lang w:val="en-US"/>
        </w:rPr>
      </w:pPr>
      <w:r w:rsidRPr="00213AF0">
        <w:rPr>
          <w:smallCaps/>
          <w:sz w:val="24"/>
          <w:lang w:val="en-US"/>
        </w:rPr>
        <w:t>A Bibliography of Literary Theory, Criticism and Philology</w:t>
      </w:r>
    </w:p>
    <w:p w14:paraId="632C7771" w14:textId="77777777" w:rsidR="00233A84" w:rsidRPr="0018683B" w:rsidRDefault="00233A84" w:rsidP="00233A84">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BEF1E91" w14:textId="77777777" w:rsidR="00233A84" w:rsidRPr="00726328" w:rsidRDefault="00233A84" w:rsidP="00233A84">
      <w:pPr>
        <w:ind w:right="-1"/>
        <w:jc w:val="center"/>
        <w:rPr>
          <w:sz w:val="24"/>
          <w:lang w:val="es-ES"/>
        </w:rPr>
      </w:pPr>
      <w:r w:rsidRPr="00726328">
        <w:rPr>
          <w:sz w:val="24"/>
          <w:lang w:val="es-ES"/>
        </w:rPr>
        <w:t xml:space="preserve">by José Ángel </w:t>
      </w:r>
      <w:r w:rsidRPr="00726328">
        <w:rPr>
          <w:smallCaps/>
          <w:sz w:val="24"/>
          <w:lang w:val="es-ES"/>
        </w:rPr>
        <w:t>García Landa</w:t>
      </w:r>
    </w:p>
    <w:p w14:paraId="5F746575" w14:textId="77777777" w:rsidR="00233A84" w:rsidRPr="006F2464" w:rsidRDefault="00233A84" w:rsidP="00233A84">
      <w:pPr>
        <w:tabs>
          <w:tab w:val="left" w:pos="2835"/>
        </w:tabs>
        <w:ind w:right="-1"/>
        <w:jc w:val="center"/>
        <w:rPr>
          <w:sz w:val="24"/>
          <w:lang w:val="en-US"/>
        </w:rPr>
      </w:pPr>
      <w:r w:rsidRPr="006F2464">
        <w:rPr>
          <w:sz w:val="24"/>
          <w:lang w:val="en-US"/>
        </w:rPr>
        <w:t>(University of Zaragoza, Spain)</w:t>
      </w:r>
    </w:p>
    <w:p w14:paraId="0F652FF8" w14:textId="77777777" w:rsidR="00233A84" w:rsidRPr="006F2464" w:rsidRDefault="00233A84" w:rsidP="00233A84">
      <w:pPr>
        <w:jc w:val="center"/>
        <w:rPr>
          <w:lang w:val="en-US"/>
        </w:rPr>
      </w:pPr>
    </w:p>
    <w:bookmarkEnd w:id="0"/>
    <w:bookmarkEnd w:id="1"/>
    <w:p w14:paraId="37EDF73D" w14:textId="77777777" w:rsidR="00233A84" w:rsidRPr="006F2464" w:rsidRDefault="00233A84" w:rsidP="00233A84">
      <w:pPr>
        <w:ind w:left="0" w:firstLine="0"/>
        <w:jc w:val="center"/>
        <w:rPr>
          <w:color w:val="000000"/>
          <w:lang w:val="en-US"/>
        </w:rPr>
      </w:pPr>
    </w:p>
    <w:p w14:paraId="3F32B734" w14:textId="77777777" w:rsidR="00D7403B" w:rsidRPr="007A6BB5" w:rsidRDefault="00D7403B" w:rsidP="00D7403B">
      <w:pPr>
        <w:pStyle w:val="Ttulo1"/>
        <w:rPr>
          <w:lang w:val="en-US"/>
        </w:rPr>
      </w:pPr>
      <w:r w:rsidRPr="007A6BB5">
        <w:rPr>
          <w:rFonts w:ascii="Times" w:hAnsi="Times"/>
          <w:smallCaps/>
          <w:sz w:val="36"/>
          <w:lang w:val="en-US"/>
        </w:rPr>
        <w:t>Julian Barnes</w:t>
      </w:r>
      <w:r w:rsidRPr="007A6BB5">
        <w:rPr>
          <w:sz w:val="48"/>
          <w:lang w:val="en-US"/>
        </w:rPr>
        <w:t xml:space="preserve"> </w:t>
      </w:r>
      <w:r w:rsidRPr="007A6BB5">
        <w:rPr>
          <w:rFonts w:ascii="Times" w:hAnsi="Times"/>
          <w:b w:val="0"/>
          <w:sz w:val="28"/>
          <w:lang w:val="en-US"/>
        </w:rPr>
        <w:t>(b. 1946)</w:t>
      </w:r>
    </w:p>
    <w:p w14:paraId="17AB09C7" w14:textId="77777777" w:rsidR="00D7403B" w:rsidRPr="007A6BB5" w:rsidRDefault="00D7403B">
      <w:pPr>
        <w:rPr>
          <w:b/>
          <w:sz w:val="36"/>
          <w:lang w:val="en-US"/>
        </w:rPr>
      </w:pPr>
    </w:p>
    <w:p w14:paraId="17A2E080" w14:textId="283C30A4" w:rsidR="00D7403B" w:rsidRPr="007A6BB5" w:rsidRDefault="00D7403B">
      <w:pPr>
        <w:rPr>
          <w:sz w:val="24"/>
          <w:lang w:val="en-US"/>
        </w:rPr>
      </w:pPr>
      <w:r w:rsidRPr="007A6BB5">
        <w:rPr>
          <w:lang w:val="en-US"/>
        </w:rPr>
        <w:tab/>
      </w:r>
      <w:r w:rsidRPr="007A6BB5">
        <w:rPr>
          <w:sz w:val="24"/>
          <w:lang w:val="en-US"/>
        </w:rPr>
        <w:t>(English postmodernist novelist, b. Leicester</w:t>
      </w:r>
      <w:r w:rsidR="00BF0518" w:rsidRPr="007A6BB5">
        <w:rPr>
          <w:sz w:val="24"/>
          <w:lang w:val="en-US"/>
        </w:rPr>
        <w:t>, l. London</w:t>
      </w:r>
      <w:r w:rsidR="00AA0507">
        <w:rPr>
          <w:sz w:val="24"/>
          <w:lang w:val="en-US"/>
        </w:rPr>
        <w:t xml:space="preserve">, TV critic for </w:t>
      </w:r>
      <w:r w:rsidR="00AA0507">
        <w:rPr>
          <w:i/>
          <w:iCs/>
          <w:sz w:val="24"/>
          <w:lang w:val="en-US"/>
        </w:rPr>
        <w:t>The Observer</w:t>
      </w:r>
      <w:r w:rsidRPr="007A6BB5">
        <w:rPr>
          <w:sz w:val="24"/>
          <w:lang w:val="en-US"/>
        </w:rPr>
        <w:t>; Prix Médicis, Prix Fémina, Chevalier de l'Ordre des Arts et des Lettres</w:t>
      </w:r>
      <w:r w:rsidR="00A15487" w:rsidRPr="007A6BB5">
        <w:rPr>
          <w:sz w:val="24"/>
          <w:lang w:val="en-US"/>
        </w:rPr>
        <w:t>; E. M. Forster Prize of the American Academy of Arts and Letters, William Shakespeare Prize of the FSV Hamburg foundation, Man Booker Prize</w:t>
      </w:r>
      <w:r w:rsidRPr="007A6BB5">
        <w:rPr>
          <w:sz w:val="24"/>
          <w:lang w:val="en-US"/>
        </w:rPr>
        <w:t>; atheist, m. Pat Kavanagh, a literary agent d. 2008, former friend of Martin Amis)</w:t>
      </w:r>
    </w:p>
    <w:p w14:paraId="5E8B53BB" w14:textId="77777777" w:rsidR="00D7403B" w:rsidRPr="007A6BB5" w:rsidRDefault="00D7403B">
      <w:pPr>
        <w:rPr>
          <w:lang w:val="en-US"/>
        </w:rPr>
      </w:pPr>
    </w:p>
    <w:p w14:paraId="221826D8" w14:textId="77777777" w:rsidR="00D7403B" w:rsidRPr="007A6BB5" w:rsidRDefault="00D7403B">
      <w:pPr>
        <w:rPr>
          <w:lang w:val="en-US"/>
        </w:rPr>
      </w:pPr>
    </w:p>
    <w:p w14:paraId="1396F441" w14:textId="77777777" w:rsidR="00D7403B" w:rsidRPr="007A6BB5" w:rsidRDefault="00D7403B">
      <w:pPr>
        <w:rPr>
          <w:b/>
          <w:lang w:val="en-US"/>
        </w:rPr>
      </w:pPr>
      <w:r w:rsidRPr="007A6BB5">
        <w:rPr>
          <w:b/>
          <w:lang w:val="en-US"/>
        </w:rPr>
        <w:t>Works</w:t>
      </w:r>
    </w:p>
    <w:p w14:paraId="2125158A" w14:textId="77777777" w:rsidR="00D7403B" w:rsidRPr="007A6BB5" w:rsidRDefault="00D7403B">
      <w:pPr>
        <w:rPr>
          <w:b/>
          <w:lang w:val="en-US"/>
        </w:rPr>
      </w:pPr>
    </w:p>
    <w:p w14:paraId="26B82441" w14:textId="77777777" w:rsidR="00D7403B" w:rsidRPr="007A6BB5" w:rsidRDefault="00D7403B">
      <w:pPr>
        <w:rPr>
          <w:lang w:val="en-US"/>
        </w:rPr>
      </w:pPr>
      <w:r w:rsidRPr="007A6BB5">
        <w:rPr>
          <w:lang w:val="en-US"/>
        </w:rPr>
        <w:t xml:space="preserve">Barnes, Julian. Review of </w:t>
      </w:r>
      <w:r w:rsidRPr="007A6BB5">
        <w:rPr>
          <w:i/>
          <w:lang w:val="en-US"/>
        </w:rPr>
        <w:t xml:space="preserve">Monsieur </w:t>
      </w:r>
      <w:r w:rsidRPr="007A6BB5">
        <w:rPr>
          <w:lang w:val="en-US"/>
        </w:rPr>
        <w:t xml:space="preserve">and </w:t>
      </w:r>
      <w:r w:rsidRPr="007A6BB5">
        <w:rPr>
          <w:i/>
          <w:lang w:val="en-US"/>
        </w:rPr>
        <w:t xml:space="preserve">Livia. </w:t>
      </w:r>
      <w:r w:rsidRPr="007A6BB5">
        <w:rPr>
          <w:lang w:val="en-US"/>
        </w:rPr>
        <w:t xml:space="preserve">By Lawrence Durrell. </w:t>
      </w:r>
      <w:r w:rsidRPr="007A6BB5">
        <w:rPr>
          <w:i/>
          <w:lang w:val="en-US"/>
        </w:rPr>
        <w:t xml:space="preserve">New Statesman </w:t>
      </w:r>
      <w:r w:rsidRPr="007A6BB5">
        <w:rPr>
          <w:lang w:val="en-US"/>
        </w:rPr>
        <w:t>(September 22, 1978): 378.</w:t>
      </w:r>
    </w:p>
    <w:p w14:paraId="01539248" w14:textId="77777777" w:rsidR="00911FD8" w:rsidRPr="007A6BB5" w:rsidRDefault="00D7403B" w:rsidP="00911FD8">
      <w:pPr>
        <w:rPr>
          <w:lang w:val="en-US"/>
        </w:rPr>
      </w:pPr>
      <w:r w:rsidRPr="007A6BB5">
        <w:rPr>
          <w:lang w:val="en-US"/>
        </w:rPr>
        <w:t xml:space="preserve">_____. </w:t>
      </w:r>
      <w:r w:rsidRPr="007A6BB5">
        <w:rPr>
          <w:i/>
          <w:lang w:val="en-US"/>
        </w:rPr>
        <w:t>Metroland.</w:t>
      </w:r>
      <w:r w:rsidRPr="007A6BB5">
        <w:rPr>
          <w:lang w:val="en-US"/>
        </w:rPr>
        <w:t xml:space="preserve"> Novel. London: Cape, 1980.</w:t>
      </w:r>
      <w:r w:rsidR="00911FD8" w:rsidRPr="007A6BB5">
        <w:rPr>
          <w:lang w:val="en-US"/>
        </w:rPr>
        <w:t xml:space="preserve"> (1981 Somerset Maugham Award).</w:t>
      </w:r>
    </w:p>
    <w:p w14:paraId="7E1F7E43" w14:textId="77777777" w:rsidR="00D7403B" w:rsidRDefault="00D7403B">
      <w:r>
        <w:t xml:space="preserve">_____. </w:t>
      </w:r>
      <w:r>
        <w:rPr>
          <w:i/>
        </w:rPr>
        <w:t>Metroland.</w:t>
      </w:r>
      <w:r>
        <w:t xml:space="preserve">  London: Pan-Picador, 1990.</w:t>
      </w:r>
    </w:p>
    <w:p w14:paraId="193BD3B1" w14:textId="77777777" w:rsidR="00D7403B" w:rsidRPr="007A6BB5" w:rsidRDefault="00D7403B">
      <w:pPr>
        <w:tabs>
          <w:tab w:val="left" w:pos="8220"/>
        </w:tabs>
        <w:rPr>
          <w:i/>
          <w:lang w:val="en-US"/>
        </w:rPr>
      </w:pPr>
      <w:r>
        <w:t xml:space="preserve">_____. </w:t>
      </w:r>
      <w:r>
        <w:rPr>
          <w:i/>
        </w:rPr>
        <w:t xml:space="preserve">Metroland. </w:t>
      </w:r>
      <w:r w:rsidRPr="007A6BB5">
        <w:rPr>
          <w:lang w:val="en-US"/>
        </w:rPr>
        <w:t>New York: Random House-Vintage International.</w:t>
      </w:r>
    </w:p>
    <w:p w14:paraId="2734FC34" w14:textId="77777777" w:rsidR="00D7403B" w:rsidRPr="007A6BB5" w:rsidRDefault="00D7403B">
      <w:pPr>
        <w:rPr>
          <w:lang w:val="en-US"/>
        </w:rPr>
      </w:pPr>
      <w:r w:rsidRPr="007A6BB5">
        <w:rPr>
          <w:lang w:val="en-US"/>
        </w:rPr>
        <w:t xml:space="preserve">_____. [ps. Dan Kavanagh] </w:t>
      </w:r>
      <w:r w:rsidRPr="007A6BB5">
        <w:rPr>
          <w:i/>
          <w:lang w:val="en-US"/>
        </w:rPr>
        <w:t>Duffy.</w:t>
      </w:r>
      <w:r w:rsidRPr="007A6BB5">
        <w:rPr>
          <w:lang w:val="en-US"/>
        </w:rPr>
        <w:t xml:space="preserve"> Novel. London: Cape, 1980.</w:t>
      </w:r>
    </w:p>
    <w:p w14:paraId="36BC14A2" w14:textId="77777777" w:rsidR="00D7403B" w:rsidRPr="007A6BB5" w:rsidRDefault="00D7403B">
      <w:pPr>
        <w:rPr>
          <w:lang w:val="en-US"/>
        </w:rPr>
      </w:pPr>
      <w:r w:rsidRPr="007A6BB5">
        <w:rPr>
          <w:lang w:val="en-US"/>
        </w:rPr>
        <w:t xml:space="preserve">_____. [ps. Dan Kavanagh] </w:t>
      </w:r>
      <w:r w:rsidRPr="007A6BB5">
        <w:rPr>
          <w:i/>
          <w:lang w:val="en-US"/>
        </w:rPr>
        <w:t>Fiddle City.</w:t>
      </w:r>
      <w:r w:rsidRPr="007A6BB5">
        <w:rPr>
          <w:lang w:val="en-US"/>
        </w:rPr>
        <w:t xml:space="preserve"> Novel. London: Cape, 1981.</w:t>
      </w:r>
    </w:p>
    <w:p w14:paraId="6870581A" w14:textId="77777777" w:rsidR="00D7403B" w:rsidRPr="007A6BB5" w:rsidRDefault="00D7403B">
      <w:pPr>
        <w:rPr>
          <w:lang w:val="en-US"/>
        </w:rPr>
      </w:pPr>
      <w:r w:rsidRPr="007A6BB5">
        <w:rPr>
          <w:lang w:val="en-US"/>
        </w:rPr>
        <w:t xml:space="preserve">_____. </w:t>
      </w:r>
      <w:r w:rsidRPr="007A6BB5">
        <w:rPr>
          <w:i/>
          <w:lang w:val="en-US"/>
        </w:rPr>
        <w:t>Before She Met Me.</w:t>
      </w:r>
      <w:r w:rsidRPr="007A6BB5">
        <w:rPr>
          <w:lang w:val="en-US"/>
        </w:rPr>
        <w:t xml:space="preserve"> Novel. London: Cape, 1982.</w:t>
      </w:r>
    </w:p>
    <w:p w14:paraId="38F0C1B3" w14:textId="77777777" w:rsidR="00D7403B" w:rsidRPr="007A6BB5" w:rsidRDefault="00D7403B">
      <w:pPr>
        <w:ind w:left="760" w:hanging="760"/>
        <w:rPr>
          <w:lang w:val="en-US"/>
        </w:rPr>
      </w:pPr>
      <w:r w:rsidRPr="007A6BB5">
        <w:rPr>
          <w:lang w:val="en-US"/>
        </w:rPr>
        <w:t xml:space="preserve">_____. </w:t>
      </w:r>
      <w:r w:rsidRPr="007A6BB5">
        <w:rPr>
          <w:i/>
          <w:lang w:val="en-US"/>
        </w:rPr>
        <w:t>Before She Met Me.</w:t>
      </w:r>
      <w:r w:rsidRPr="007A6BB5">
        <w:rPr>
          <w:lang w:val="en-US"/>
        </w:rPr>
        <w:t xml:space="preserve"> London: Pan-Picador, 1986.</w:t>
      </w:r>
    </w:p>
    <w:p w14:paraId="0743CB38" w14:textId="77777777" w:rsidR="00D7403B" w:rsidRPr="007A6BB5" w:rsidRDefault="00D7403B">
      <w:pPr>
        <w:tabs>
          <w:tab w:val="left" w:pos="8220"/>
        </w:tabs>
        <w:rPr>
          <w:i/>
          <w:lang w:val="en-US"/>
        </w:rPr>
      </w:pPr>
      <w:r w:rsidRPr="007A6BB5">
        <w:rPr>
          <w:lang w:val="en-US"/>
        </w:rPr>
        <w:t xml:space="preserve">_____. </w:t>
      </w:r>
      <w:r w:rsidRPr="007A6BB5">
        <w:rPr>
          <w:i/>
          <w:lang w:val="en-US"/>
        </w:rPr>
        <w:t xml:space="preserve">Before She Met Me. </w:t>
      </w:r>
      <w:r w:rsidRPr="007A6BB5">
        <w:rPr>
          <w:lang w:val="en-US"/>
        </w:rPr>
        <w:t>New York: Random House-Vintage International.</w:t>
      </w:r>
    </w:p>
    <w:p w14:paraId="4ED7D8FE" w14:textId="77777777" w:rsidR="00D7403B" w:rsidRPr="007A6BB5" w:rsidRDefault="00D7403B">
      <w:pPr>
        <w:rPr>
          <w:lang w:val="en-US"/>
        </w:rPr>
      </w:pPr>
      <w:r w:rsidRPr="007A6BB5">
        <w:rPr>
          <w:lang w:val="en-US"/>
        </w:rPr>
        <w:t xml:space="preserve">_____. </w:t>
      </w:r>
      <w:r w:rsidRPr="007A6BB5">
        <w:rPr>
          <w:i/>
          <w:lang w:val="en-US"/>
        </w:rPr>
        <w:t>Flaubert's Parrot.</w:t>
      </w:r>
      <w:r w:rsidRPr="007A6BB5">
        <w:rPr>
          <w:lang w:val="en-US"/>
        </w:rPr>
        <w:t xml:space="preserve"> Novel. London: Cape, 1984.</w:t>
      </w:r>
      <w:r w:rsidR="00A15487" w:rsidRPr="007A6BB5">
        <w:rPr>
          <w:lang w:val="en-US"/>
        </w:rPr>
        <w:t xml:space="preserve"> (Geoffrey Faber Memorial Prize).</w:t>
      </w:r>
    </w:p>
    <w:p w14:paraId="49AC6436" w14:textId="77777777" w:rsidR="00D7403B" w:rsidRPr="007A6BB5" w:rsidRDefault="00D7403B">
      <w:pPr>
        <w:rPr>
          <w:lang w:val="en-US"/>
        </w:rPr>
      </w:pPr>
      <w:r w:rsidRPr="007A6BB5">
        <w:rPr>
          <w:lang w:val="en-US"/>
        </w:rPr>
        <w:t xml:space="preserve">_____. </w:t>
      </w:r>
      <w:r w:rsidRPr="007A6BB5">
        <w:rPr>
          <w:i/>
          <w:lang w:val="en-US"/>
        </w:rPr>
        <w:t>Flaubert's Parrot.</w:t>
      </w:r>
      <w:r w:rsidRPr="007A6BB5">
        <w:rPr>
          <w:lang w:val="en-US"/>
        </w:rPr>
        <w:t xml:space="preserve"> London: Pan-Picador, 1985.</w:t>
      </w:r>
      <w:r w:rsidR="00FD4C52" w:rsidRPr="007A6BB5">
        <w:rPr>
          <w:lang w:val="en-US"/>
        </w:rPr>
        <w:t xml:space="preserve"> 2001.</w:t>
      </w:r>
    </w:p>
    <w:p w14:paraId="758D4095" w14:textId="77777777" w:rsidR="00D7403B" w:rsidRPr="007A6BB5" w:rsidRDefault="00D7403B">
      <w:pPr>
        <w:tabs>
          <w:tab w:val="left" w:pos="8220"/>
        </w:tabs>
        <w:rPr>
          <w:i/>
          <w:lang w:val="en-US"/>
        </w:rPr>
      </w:pPr>
      <w:r w:rsidRPr="007A6BB5">
        <w:rPr>
          <w:lang w:val="en-US"/>
        </w:rPr>
        <w:t xml:space="preserve">_____. </w:t>
      </w:r>
      <w:r w:rsidRPr="007A6BB5">
        <w:rPr>
          <w:i/>
          <w:lang w:val="en-US"/>
        </w:rPr>
        <w:t xml:space="preserve">Flaubert's Parrot. </w:t>
      </w:r>
      <w:r w:rsidRPr="007A6BB5">
        <w:rPr>
          <w:lang w:val="en-US"/>
        </w:rPr>
        <w:t>New York: Random House-Vintage International.</w:t>
      </w:r>
    </w:p>
    <w:p w14:paraId="056921C8" w14:textId="77777777" w:rsidR="00AA0507" w:rsidRPr="00CE37E0" w:rsidRDefault="00AA0507" w:rsidP="00AA0507">
      <w:r w:rsidRPr="00432EAD">
        <w:rPr>
          <w:lang w:val="en-US"/>
        </w:rPr>
        <w:t xml:space="preserve">_____. </w:t>
      </w:r>
      <w:r w:rsidRPr="00432EAD">
        <w:rPr>
          <w:i/>
          <w:lang w:val="en-US"/>
        </w:rPr>
        <w:t>Le Perroquet de Flaubert.</w:t>
      </w:r>
      <w:r w:rsidRPr="00432EAD">
        <w:rPr>
          <w:lang w:val="en-US"/>
        </w:rPr>
        <w:t xml:space="preserve"> Trans. </w:t>
      </w:r>
      <w:r>
        <w:t>Jean Guiloineau. Paris: Stock, 1986.</w:t>
      </w:r>
    </w:p>
    <w:p w14:paraId="2D419F78" w14:textId="77777777" w:rsidR="00AA0507" w:rsidRDefault="00AA0507" w:rsidP="00AA0507">
      <w:r>
        <w:t xml:space="preserve">_____. </w:t>
      </w:r>
      <w:r>
        <w:rPr>
          <w:i/>
        </w:rPr>
        <w:t>Le Perroquet de Flaubert.</w:t>
      </w:r>
      <w:r>
        <w:t xml:space="preserve"> (Le Livre de Poche, 6382). Paris LGF, 1987.*</w:t>
      </w:r>
    </w:p>
    <w:p w14:paraId="46F39395" w14:textId="77777777" w:rsidR="005B31A9" w:rsidRPr="007A6BB5" w:rsidRDefault="005B31A9" w:rsidP="005B31A9">
      <w:pPr>
        <w:rPr>
          <w:lang w:val="en-US"/>
        </w:rPr>
      </w:pPr>
      <w:r>
        <w:t xml:space="preserve">_____. </w:t>
      </w:r>
      <w:r>
        <w:rPr>
          <w:i/>
        </w:rPr>
        <w:t>El loro de Flaubert.</w:t>
      </w:r>
      <w:r>
        <w:t xml:space="preserve"> </w:t>
      </w:r>
      <w:r w:rsidRPr="00AA0507">
        <w:rPr>
          <w:lang w:val="en-US"/>
        </w:rPr>
        <w:t xml:space="preserve">Trans. </w:t>
      </w:r>
      <w:r w:rsidRPr="007A6BB5">
        <w:rPr>
          <w:lang w:val="en-US"/>
        </w:rPr>
        <w:t>Antonio Maurí. Anagrama.</w:t>
      </w:r>
    </w:p>
    <w:p w14:paraId="097193EC" w14:textId="77777777" w:rsidR="00D7403B" w:rsidRPr="007A6BB5" w:rsidRDefault="00D7403B">
      <w:pPr>
        <w:rPr>
          <w:lang w:val="en-US"/>
        </w:rPr>
      </w:pPr>
      <w:r w:rsidRPr="007A6BB5">
        <w:rPr>
          <w:lang w:val="en-US"/>
        </w:rPr>
        <w:t xml:space="preserve">_____. [ps. Dan Kavanagh] </w:t>
      </w:r>
      <w:r w:rsidRPr="007A6BB5">
        <w:rPr>
          <w:i/>
          <w:lang w:val="en-US"/>
        </w:rPr>
        <w:t>Putting the Boot in.</w:t>
      </w:r>
      <w:r w:rsidRPr="007A6BB5">
        <w:rPr>
          <w:lang w:val="en-US"/>
        </w:rPr>
        <w:t xml:space="preserve"> Novel. London: Cape, 1985.</w:t>
      </w:r>
    </w:p>
    <w:p w14:paraId="65448193" w14:textId="77777777" w:rsidR="00D7403B" w:rsidRPr="007A6BB5" w:rsidRDefault="00D7403B">
      <w:pPr>
        <w:rPr>
          <w:lang w:val="en-US"/>
        </w:rPr>
      </w:pPr>
      <w:r w:rsidRPr="007A6BB5">
        <w:rPr>
          <w:lang w:val="en-US"/>
        </w:rPr>
        <w:lastRenderedPageBreak/>
        <w:t xml:space="preserve">_____. </w:t>
      </w:r>
      <w:r w:rsidRPr="007A6BB5">
        <w:rPr>
          <w:i/>
          <w:lang w:val="en-US"/>
        </w:rPr>
        <w:t>Staring at the Sun.</w:t>
      </w:r>
      <w:r w:rsidRPr="007A6BB5">
        <w:rPr>
          <w:lang w:val="en-US"/>
        </w:rPr>
        <w:t xml:space="preserve"> Novel. London: Cape, 1986.</w:t>
      </w:r>
    </w:p>
    <w:p w14:paraId="102BD120" w14:textId="77777777" w:rsidR="00D7403B" w:rsidRPr="007A6BB5" w:rsidRDefault="00D7403B">
      <w:pPr>
        <w:rPr>
          <w:lang w:val="en-US"/>
        </w:rPr>
      </w:pPr>
      <w:r w:rsidRPr="007A6BB5">
        <w:rPr>
          <w:lang w:val="en-US"/>
        </w:rPr>
        <w:t xml:space="preserve">_____. </w:t>
      </w:r>
      <w:r w:rsidRPr="007A6BB5">
        <w:rPr>
          <w:i/>
          <w:lang w:val="en-US"/>
        </w:rPr>
        <w:t>Staring at the Sun.</w:t>
      </w:r>
      <w:r w:rsidRPr="007A6BB5">
        <w:rPr>
          <w:lang w:val="en-US"/>
        </w:rPr>
        <w:t xml:space="preserve"> Novel. London: Pan-Picador.</w:t>
      </w:r>
    </w:p>
    <w:p w14:paraId="7C02819A" w14:textId="77777777" w:rsidR="00D7403B" w:rsidRPr="007A6BB5" w:rsidRDefault="00D7403B">
      <w:pPr>
        <w:rPr>
          <w:lang w:val="en-US"/>
        </w:rPr>
      </w:pPr>
      <w:r w:rsidRPr="007A6BB5">
        <w:rPr>
          <w:lang w:val="en-US"/>
        </w:rPr>
        <w:t xml:space="preserve">_____. [ps. Dan Kavanagh] </w:t>
      </w:r>
      <w:r w:rsidRPr="007A6BB5">
        <w:rPr>
          <w:i/>
          <w:lang w:val="en-US"/>
        </w:rPr>
        <w:t>Going to the Dogs.</w:t>
      </w:r>
      <w:r w:rsidRPr="007A6BB5">
        <w:rPr>
          <w:lang w:val="en-US"/>
        </w:rPr>
        <w:t xml:space="preserve"> Novel. London: Viking, 1987.</w:t>
      </w:r>
    </w:p>
    <w:p w14:paraId="0732EE01" w14:textId="77777777" w:rsidR="00D7403B" w:rsidRPr="007A6BB5" w:rsidRDefault="00D7403B">
      <w:pPr>
        <w:rPr>
          <w:lang w:val="en-US"/>
        </w:rPr>
      </w:pPr>
      <w:r w:rsidRPr="007A6BB5">
        <w:rPr>
          <w:lang w:val="en-US"/>
        </w:rPr>
        <w:t xml:space="preserve">_____.  "One of a Kind." </w:t>
      </w:r>
      <w:r w:rsidRPr="007A6BB5">
        <w:rPr>
          <w:i/>
          <w:lang w:val="en-US"/>
        </w:rPr>
        <w:t>New Stories</w:t>
      </w:r>
      <w:r w:rsidRPr="007A6BB5">
        <w:rPr>
          <w:lang w:val="en-US"/>
        </w:rPr>
        <w:t xml:space="preserve"> 7. In </w:t>
      </w:r>
      <w:r w:rsidRPr="007A6BB5">
        <w:rPr>
          <w:i/>
          <w:lang w:val="en-US"/>
        </w:rPr>
        <w:t>The Penguin Book of Modern Short Stories.</w:t>
      </w:r>
      <w:r w:rsidRPr="007A6BB5">
        <w:rPr>
          <w:lang w:val="en-US"/>
        </w:rPr>
        <w:t xml:space="preserve"> Ed. Malcolm Bradbury. Harmondsworth: Penguin, 1988. 400-06.*</w:t>
      </w:r>
    </w:p>
    <w:p w14:paraId="47E155FC" w14:textId="77777777" w:rsidR="00D7403B" w:rsidRPr="007A6BB5" w:rsidRDefault="00D7403B">
      <w:pPr>
        <w:rPr>
          <w:b/>
          <w:i/>
          <w:sz w:val="36"/>
          <w:lang w:val="en-US"/>
        </w:rPr>
      </w:pPr>
      <w:r w:rsidRPr="007A6BB5">
        <w:rPr>
          <w:lang w:val="en-US"/>
        </w:rPr>
        <w:t xml:space="preserve">_____. </w:t>
      </w:r>
      <w:r w:rsidRPr="007A6BB5">
        <w:rPr>
          <w:i/>
          <w:lang w:val="en-US"/>
        </w:rPr>
        <w:t>A History of the World in 10 1/2 Chapters.</w:t>
      </w:r>
      <w:r w:rsidRPr="007A6BB5">
        <w:rPr>
          <w:lang w:val="en-US"/>
        </w:rPr>
        <w:t xml:space="preserve"> Stories. London Cape, 1989.</w:t>
      </w:r>
    </w:p>
    <w:p w14:paraId="2AAC722D" w14:textId="77777777" w:rsidR="00D7403B" w:rsidRPr="007A6BB5" w:rsidRDefault="00D7403B">
      <w:pPr>
        <w:rPr>
          <w:lang w:val="en-US"/>
        </w:rPr>
      </w:pPr>
      <w:r w:rsidRPr="007A6BB5">
        <w:rPr>
          <w:lang w:val="en-US"/>
        </w:rPr>
        <w:t xml:space="preserve">_____. </w:t>
      </w:r>
      <w:r w:rsidRPr="007A6BB5">
        <w:rPr>
          <w:i/>
          <w:lang w:val="en-US"/>
        </w:rPr>
        <w:t>A History of the World in 10 1/2 Chapters.</w:t>
      </w:r>
      <w:r w:rsidRPr="007A6BB5">
        <w:rPr>
          <w:lang w:val="en-US"/>
        </w:rPr>
        <w:t xml:space="preserve"> London: Pan-Picador, 1990.*</w:t>
      </w:r>
    </w:p>
    <w:p w14:paraId="34A4E2B8" w14:textId="77777777" w:rsidR="00D7403B" w:rsidRPr="007A6BB5" w:rsidRDefault="00D7403B">
      <w:pPr>
        <w:tabs>
          <w:tab w:val="left" w:pos="8220"/>
        </w:tabs>
        <w:rPr>
          <w:i/>
          <w:lang w:val="en-US"/>
        </w:rPr>
      </w:pPr>
      <w:r w:rsidRPr="007A6BB5">
        <w:rPr>
          <w:lang w:val="en-US"/>
        </w:rPr>
        <w:t xml:space="preserve">_____. </w:t>
      </w:r>
      <w:r w:rsidRPr="007A6BB5">
        <w:rPr>
          <w:i/>
          <w:lang w:val="en-US"/>
        </w:rPr>
        <w:t xml:space="preserve">A History of the Wold in 10 1/2 Chapters. </w:t>
      </w:r>
      <w:r w:rsidRPr="007A6BB5">
        <w:rPr>
          <w:lang w:val="en-US"/>
        </w:rPr>
        <w:t>New York: Random House-Vintage International.</w:t>
      </w:r>
    </w:p>
    <w:p w14:paraId="349A736D" w14:textId="77777777" w:rsidR="00D7403B" w:rsidRPr="007A6BB5" w:rsidRDefault="00D7403B">
      <w:pPr>
        <w:rPr>
          <w:lang w:val="en-US"/>
        </w:rPr>
      </w:pPr>
      <w:r w:rsidRPr="007A6BB5">
        <w:rPr>
          <w:lang w:val="en-US"/>
        </w:rPr>
        <w:t xml:space="preserve">_____. </w:t>
      </w:r>
      <w:r w:rsidRPr="007A6BB5">
        <w:rPr>
          <w:i/>
          <w:lang w:val="en-US"/>
        </w:rPr>
        <w:t>Talking It Over.</w:t>
      </w:r>
      <w:r w:rsidRPr="007A6BB5">
        <w:rPr>
          <w:lang w:val="en-US"/>
        </w:rPr>
        <w:t xml:space="preserve"> Novel. London: Cape, 1991.</w:t>
      </w:r>
    </w:p>
    <w:p w14:paraId="244AFA7C" w14:textId="77777777" w:rsidR="00D7403B" w:rsidRPr="007A6BB5" w:rsidRDefault="00D7403B">
      <w:pPr>
        <w:rPr>
          <w:lang w:val="en-US"/>
        </w:rPr>
      </w:pPr>
      <w:r w:rsidRPr="007A6BB5">
        <w:rPr>
          <w:lang w:val="en-US"/>
        </w:rPr>
        <w:t xml:space="preserve">_____. </w:t>
      </w:r>
      <w:r w:rsidRPr="007A6BB5">
        <w:rPr>
          <w:i/>
          <w:lang w:val="en-US"/>
        </w:rPr>
        <w:t>Talking It Over.</w:t>
      </w:r>
      <w:r w:rsidRPr="007A6BB5">
        <w:rPr>
          <w:lang w:val="en-US"/>
        </w:rPr>
        <w:t xml:space="preserve"> London: Pan-Picador, 1992.*</w:t>
      </w:r>
    </w:p>
    <w:p w14:paraId="6B783160" w14:textId="77777777" w:rsidR="00D7403B" w:rsidRPr="007A6BB5" w:rsidRDefault="00D7403B">
      <w:pPr>
        <w:tabs>
          <w:tab w:val="left" w:pos="8220"/>
        </w:tabs>
        <w:rPr>
          <w:i/>
          <w:lang w:val="en-US"/>
        </w:rPr>
      </w:pPr>
      <w:r w:rsidRPr="007A6BB5">
        <w:rPr>
          <w:lang w:val="en-US"/>
        </w:rPr>
        <w:t xml:space="preserve">_____. </w:t>
      </w:r>
      <w:r w:rsidRPr="007A6BB5">
        <w:rPr>
          <w:i/>
          <w:lang w:val="en-US"/>
        </w:rPr>
        <w:t xml:space="preserve">Talking It Over. </w:t>
      </w:r>
      <w:r w:rsidRPr="007A6BB5">
        <w:rPr>
          <w:lang w:val="en-US"/>
        </w:rPr>
        <w:t>New York: Random House-Vintage International.</w:t>
      </w:r>
    </w:p>
    <w:p w14:paraId="7D0B10E7" w14:textId="77777777" w:rsidR="00D7403B" w:rsidRDefault="00D7403B">
      <w:r>
        <w:t xml:space="preserve">_____. </w:t>
      </w:r>
      <w:r>
        <w:rPr>
          <w:i/>
        </w:rPr>
        <w:t>Hablando del asunto.</w:t>
      </w:r>
      <w:r>
        <w:t xml:space="preserve"> Barcelona: Anagrama.</w:t>
      </w:r>
    </w:p>
    <w:p w14:paraId="2C9476D0" w14:textId="77777777" w:rsidR="00D7403B" w:rsidRPr="007A6BB5" w:rsidRDefault="00D7403B">
      <w:pPr>
        <w:rPr>
          <w:lang w:val="en-US"/>
        </w:rPr>
      </w:pPr>
      <w:r w:rsidRPr="007A6BB5">
        <w:rPr>
          <w:lang w:val="en-US"/>
        </w:rPr>
        <w:t xml:space="preserve">_____. </w:t>
      </w:r>
      <w:r w:rsidRPr="007A6BB5">
        <w:rPr>
          <w:i/>
          <w:lang w:val="en-US"/>
        </w:rPr>
        <w:t>The Porcupine.</w:t>
      </w:r>
      <w:r w:rsidRPr="007A6BB5">
        <w:rPr>
          <w:lang w:val="en-US"/>
        </w:rPr>
        <w:t xml:space="preserve"> Novel. London: Cape, 1992. </w:t>
      </w:r>
    </w:p>
    <w:p w14:paraId="569EDE01" w14:textId="77777777" w:rsidR="00D7403B" w:rsidRPr="007A6BB5" w:rsidRDefault="00D7403B">
      <w:pPr>
        <w:tabs>
          <w:tab w:val="left" w:pos="8220"/>
        </w:tabs>
        <w:rPr>
          <w:lang w:val="en-US"/>
        </w:rPr>
      </w:pPr>
      <w:r w:rsidRPr="007A6BB5">
        <w:rPr>
          <w:lang w:val="en-US"/>
        </w:rPr>
        <w:t xml:space="preserve">_____. "Staying Alive (Letter from London)." </w:t>
      </w:r>
      <w:r w:rsidRPr="007A6BB5">
        <w:rPr>
          <w:i/>
          <w:lang w:val="en-US"/>
        </w:rPr>
        <w:t>New Yorker</w:t>
      </w:r>
      <w:r w:rsidRPr="007A6BB5">
        <w:rPr>
          <w:lang w:val="en-US"/>
        </w:rPr>
        <w:t xml:space="preserve"> (21 February 1994): 99-105.</w:t>
      </w:r>
    </w:p>
    <w:p w14:paraId="27B7C167" w14:textId="77777777" w:rsidR="00D7403B" w:rsidRPr="007A6BB5" w:rsidRDefault="00D7403B">
      <w:pPr>
        <w:rPr>
          <w:i/>
          <w:lang w:val="en-US"/>
        </w:rPr>
      </w:pPr>
      <w:r w:rsidRPr="007A6BB5">
        <w:rPr>
          <w:lang w:val="en-US"/>
        </w:rPr>
        <w:t xml:space="preserve">_____. Pieces in </w:t>
      </w:r>
      <w:r w:rsidRPr="007A6BB5">
        <w:rPr>
          <w:i/>
          <w:lang w:val="en-US"/>
        </w:rPr>
        <w:t>New Yorker</w:t>
      </w:r>
      <w:r w:rsidRPr="007A6BB5">
        <w:rPr>
          <w:lang w:val="en-US"/>
        </w:rPr>
        <w:t xml:space="preserve"> collected in </w:t>
      </w:r>
      <w:r w:rsidRPr="007A6BB5">
        <w:rPr>
          <w:i/>
          <w:lang w:val="en-US"/>
        </w:rPr>
        <w:t>Letters from London.</w:t>
      </w:r>
    </w:p>
    <w:p w14:paraId="4F835B9E" w14:textId="77777777" w:rsidR="00D7403B" w:rsidRPr="007A6BB5" w:rsidRDefault="00D7403B">
      <w:pPr>
        <w:rPr>
          <w:lang w:val="en-US"/>
        </w:rPr>
      </w:pPr>
      <w:r w:rsidRPr="007A6BB5">
        <w:rPr>
          <w:lang w:val="en-US"/>
        </w:rPr>
        <w:t xml:space="preserve">_____. </w:t>
      </w:r>
      <w:r w:rsidRPr="007A6BB5">
        <w:rPr>
          <w:i/>
          <w:lang w:val="en-US"/>
        </w:rPr>
        <w:t>Letters from London 1990-1995.</w:t>
      </w:r>
      <w:r w:rsidRPr="007A6BB5">
        <w:rPr>
          <w:lang w:val="en-US"/>
        </w:rPr>
        <w:t xml:space="preserve"> London: Picador, 1995.*</w:t>
      </w:r>
    </w:p>
    <w:p w14:paraId="7D5E9602" w14:textId="77777777" w:rsidR="00D7403B" w:rsidRPr="007A6BB5" w:rsidRDefault="00D7403B">
      <w:pPr>
        <w:rPr>
          <w:lang w:val="en-US"/>
        </w:rPr>
      </w:pPr>
      <w:r w:rsidRPr="007A6BB5">
        <w:rPr>
          <w:lang w:val="en-US"/>
        </w:rPr>
        <w:t xml:space="preserve">_____. </w:t>
      </w:r>
      <w:r w:rsidRPr="007A6BB5">
        <w:rPr>
          <w:i/>
          <w:lang w:val="en-US"/>
        </w:rPr>
        <w:t>Something to Declare.</w:t>
      </w:r>
      <w:r w:rsidRPr="007A6BB5">
        <w:rPr>
          <w:lang w:val="en-US"/>
        </w:rPr>
        <w:t xml:space="preserve"> Non-fiction.</w:t>
      </w:r>
    </w:p>
    <w:p w14:paraId="30ADD439" w14:textId="77777777" w:rsidR="00D7403B" w:rsidRPr="007A6BB5" w:rsidRDefault="00D7403B">
      <w:pPr>
        <w:rPr>
          <w:lang w:val="en-US"/>
        </w:rPr>
      </w:pPr>
      <w:r w:rsidRPr="007A6BB5">
        <w:rPr>
          <w:lang w:val="en-US"/>
        </w:rPr>
        <w:t xml:space="preserve">_____. </w:t>
      </w:r>
      <w:r w:rsidRPr="007A6BB5">
        <w:rPr>
          <w:i/>
          <w:lang w:val="en-US"/>
        </w:rPr>
        <w:t>The Pedant in the Kitchen.</w:t>
      </w:r>
      <w:r w:rsidRPr="007A6BB5">
        <w:rPr>
          <w:lang w:val="en-US"/>
        </w:rPr>
        <w:t xml:space="preserve"> Non-fiction.</w:t>
      </w:r>
    </w:p>
    <w:p w14:paraId="17B34E2D" w14:textId="77777777" w:rsidR="00D7403B" w:rsidRPr="007A6BB5" w:rsidRDefault="00D7403B">
      <w:pPr>
        <w:rPr>
          <w:lang w:val="en-US"/>
        </w:rPr>
      </w:pPr>
      <w:r w:rsidRPr="007A6BB5">
        <w:rPr>
          <w:lang w:val="en-US"/>
        </w:rPr>
        <w:t xml:space="preserve">_____. "Gnosienne." Story. Trans. Gabriel López Guix and Carmen Francí. </w:t>
      </w:r>
      <w:r w:rsidRPr="007A6BB5">
        <w:rPr>
          <w:i/>
          <w:lang w:val="en-US"/>
        </w:rPr>
        <w:t>Revista de Occidente</w:t>
      </w:r>
      <w:r w:rsidRPr="007A6BB5">
        <w:rPr>
          <w:lang w:val="en-US"/>
        </w:rPr>
        <w:t xml:space="preserve"> 189 (February 1997): 125-39.*</w:t>
      </w:r>
    </w:p>
    <w:p w14:paraId="54CAC20E" w14:textId="77777777" w:rsidR="00D7403B" w:rsidRPr="007A6BB5" w:rsidRDefault="00D7403B">
      <w:pPr>
        <w:rPr>
          <w:lang w:val="en-US"/>
        </w:rPr>
      </w:pPr>
      <w:r w:rsidRPr="007A6BB5">
        <w:rPr>
          <w:lang w:val="en-US"/>
        </w:rPr>
        <w:t xml:space="preserve">_____. </w:t>
      </w:r>
      <w:r w:rsidRPr="007A6BB5">
        <w:rPr>
          <w:i/>
          <w:lang w:val="en-US"/>
        </w:rPr>
        <w:t xml:space="preserve">Cross Channel. </w:t>
      </w:r>
      <w:r w:rsidRPr="007A6BB5">
        <w:rPr>
          <w:lang w:val="en-US"/>
        </w:rPr>
        <w:t>Stories. London:</w:t>
      </w:r>
      <w:r w:rsidRPr="007A6BB5">
        <w:rPr>
          <w:i/>
          <w:lang w:val="en-US"/>
        </w:rPr>
        <w:t xml:space="preserve"> </w:t>
      </w:r>
      <w:r w:rsidRPr="007A6BB5">
        <w:rPr>
          <w:lang w:val="en-US"/>
        </w:rPr>
        <w:t>Jonathan Cape, 1996.*</w:t>
      </w:r>
    </w:p>
    <w:p w14:paraId="01836549" w14:textId="77777777" w:rsidR="00D7403B" w:rsidRPr="007A6BB5" w:rsidRDefault="00D7403B">
      <w:pPr>
        <w:rPr>
          <w:lang w:val="en-US"/>
        </w:rPr>
      </w:pPr>
      <w:r w:rsidRPr="007A6BB5">
        <w:rPr>
          <w:lang w:val="en-US"/>
        </w:rPr>
        <w:t xml:space="preserve">_____. </w:t>
      </w:r>
      <w:r w:rsidRPr="007A6BB5">
        <w:rPr>
          <w:i/>
          <w:lang w:val="en-US"/>
        </w:rPr>
        <w:t>England, England.</w:t>
      </w:r>
      <w:r w:rsidRPr="007A6BB5">
        <w:rPr>
          <w:lang w:val="en-US"/>
        </w:rPr>
        <w:t xml:space="preserve"> Novel. 1998. London: Picador, 1999.</w:t>
      </w:r>
    </w:p>
    <w:p w14:paraId="28D15EF6" w14:textId="77777777" w:rsidR="00D7403B" w:rsidRPr="007A6BB5" w:rsidRDefault="00D7403B">
      <w:pPr>
        <w:pStyle w:val="BodyText21"/>
        <w:rPr>
          <w:i w:val="0"/>
          <w:lang w:val="en-US"/>
        </w:rPr>
      </w:pPr>
      <w:r w:rsidRPr="007A6BB5">
        <w:rPr>
          <w:i w:val="0"/>
          <w:lang w:val="en-US"/>
        </w:rPr>
        <w:t xml:space="preserve">_____. </w:t>
      </w:r>
      <w:r w:rsidRPr="007A6BB5">
        <w:rPr>
          <w:lang w:val="en-US"/>
        </w:rPr>
        <w:t>Love, etc.</w:t>
      </w:r>
      <w:r w:rsidRPr="007A6BB5">
        <w:rPr>
          <w:i w:val="0"/>
          <w:lang w:val="en-US"/>
        </w:rPr>
        <w:t xml:space="preserve"> Novel. London: Jonathan Cape, 2000.*</w:t>
      </w:r>
    </w:p>
    <w:p w14:paraId="0334DB1D" w14:textId="77777777" w:rsidR="00A15487" w:rsidRPr="007A6BB5" w:rsidRDefault="00A15487">
      <w:pPr>
        <w:pStyle w:val="BodyText21"/>
        <w:rPr>
          <w:i w:val="0"/>
          <w:lang w:val="en-US"/>
        </w:rPr>
      </w:pPr>
      <w:r w:rsidRPr="007A6BB5">
        <w:rPr>
          <w:i w:val="0"/>
          <w:lang w:val="en-US"/>
        </w:rPr>
        <w:t xml:space="preserve">_____. </w:t>
      </w:r>
      <w:r w:rsidRPr="007A6BB5">
        <w:rPr>
          <w:lang w:val="en-US"/>
        </w:rPr>
        <w:t>Amor, etcétera.</w:t>
      </w:r>
    </w:p>
    <w:p w14:paraId="1DC69B0D" w14:textId="77777777" w:rsidR="00D7403B" w:rsidRPr="007A6BB5" w:rsidRDefault="00D7403B">
      <w:pPr>
        <w:ind w:right="10"/>
        <w:rPr>
          <w:lang w:val="en-US"/>
        </w:rPr>
      </w:pPr>
      <w:r w:rsidRPr="007A6BB5">
        <w:rPr>
          <w:lang w:val="en-US"/>
        </w:rPr>
        <w:t xml:space="preserve">_____. "No One Suffers as Much." Rev. of Flaubert's </w:t>
      </w:r>
      <w:r w:rsidRPr="007A6BB5">
        <w:rPr>
          <w:i/>
          <w:lang w:val="en-US"/>
        </w:rPr>
        <w:t>Correspondance, vol. 4: 1869-1875.</w:t>
      </w:r>
      <w:r w:rsidRPr="007A6BB5">
        <w:rPr>
          <w:lang w:val="en-US"/>
        </w:rPr>
        <w:t xml:space="preserve"> Ed. Jean Bruneau. </w:t>
      </w:r>
      <w:r w:rsidRPr="007A6BB5">
        <w:rPr>
          <w:i/>
          <w:lang w:val="en-US"/>
        </w:rPr>
        <w:t xml:space="preserve">TLS </w:t>
      </w:r>
      <w:r w:rsidRPr="007A6BB5">
        <w:rPr>
          <w:lang w:val="en-US"/>
        </w:rPr>
        <w:t>18 Dec. 1998: 3-5.*</w:t>
      </w:r>
    </w:p>
    <w:p w14:paraId="204A7BC2" w14:textId="5F9F52A8" w:rsidR="0078601B" w:rsidRPr="00527EB0" w:rsidRDefault="0078601B" w:rsidP="0078601B">
      <w:pPr>
        <w:rPr>
          <w:szCs w:val="28"/>
          <w:lang w:val="en-US"/>
        </w:rPr>
      </w:pPr>
      <w:r>
        <w:rPr>
          <w:szCs w:val="28"/>
          <w:lang w:val="en-US"/>
        </w:rPr>
        <w:t>_____.</w:t>
      </w:r>
      <w:r w:rsidRPr="00527EB0">
        <w:rPr>
          <w:szCs w:val="28"/>
          <w:lang w:val="en-US"/>
        </w:rPr>
        <w:t xml:space="preserve"> "The Revival." Short story. In </w:t>
      </w:r>
      <w:r w:rsidRPr="00527EB0">
        <w:rPr>
          <w:i/>
          <w:szCs w:val="28"/>
          <w:lang w:val="en-US"/>
        </w:rPr>
        <w:t>New Writing 7.</w:t>
      </w:r>
      <w:r w:rsidRPr="00527EB0">
        <w:rPr>
          <w:szCs w:val="28"/>
          <w:lang w:val="en-US"/>
        </w:rPr>
        <w:t xml:space="preserve"> Ed. Carmen Callil and Craig Raine. London: Random House - Vintage, 1998.*</w:t>
      </w:r>
    </w:p>
    <w:p w14:paraId="673703B3" w14:textId="77777777" w:rsidR="00D7403B" w:rsidRPr="007A6BB5" w:rsidRDefault="00D7403B">
      <w:pPr>
        <w:ind w:right="10"/>
        <w:rPr>
          <w:lang w:val="en-US"/>
        </w:rPr>
      </w:pPr>
      <w:r w:rsidRPr="007A6BB5">
        <w:rPr>
          <w:i/>
          <w:lang w:val="en-US"/>
        </w:rPr>
        <w:t>_____. The Lemon Table.</w:t>
      </w:r>
      <w:r w:rsidRPr="007A6BB5">
        <w:rPr>
          <w:lang w:val="en-US"/>
        </w:rPr>
        <w:t xml:space="preserve"> Fiction.</w:t>
      </w:r>
    </w:p>
    <w:p w14:paraId="4495C52D" w14:textId="77777777" w:rsidR="00D7403B" w:rsidRPr="007A6BB5" w:rsidRDefault="00D7403B">
      <w:pPr>
        <w:rPr>
          <w:lang w:val="en-US"/>
        </w:rPr>
      </w:pPr>
      <w:r w:rsidRPr="007A6BB5">
        <w:rPr>
          <w:lang w:val="en-US"/>
        </w:rPr>
        <w:t xml:space="preserve">_____. </w:t>
      </w:r>
      <w:r w:rsidRPr="007A6BB5">
        <w:rPr>
          <w:i/>
          <w:lang w:val="en-US"/>
        </w:rPr>
        <w:t>La mesa limón.</w:t>
      </w:r>
      <w:r w:rsidRPr="007A6BB5">
        <w:rPr>
          <w:lang w:val="en-US"/>
        </w:rPr>
        <w:t xml:space="preserve"> Anagrama.</w:t>
      </w:r>
    </w:p>
    <w:p w14:paraId="40BA3B18" w14:textId="77777777" w:rsidR="00627242" w:rsidRPr="0078601B" w:rsidRDefault="00627242" w:rsidP="00627242">
      <w:pPr>
        <w:rPr>
          <w:lang w:val="en-US"/>
        </w:rPr>
      </w:pPr>
      <w:r w:rsidRPr="0078601B">
        <w:rPr>
          <w:i/>
          <w:lang w:val="en-US"/>
        </w:rPr>
        <w:t>_____. Letters from London 1990-1995.</w:t>
      </w:r>
      <w:r w:rsidRPr="0078601B">
        <w:rPr>
          <w:lang w:val="en-US"/>
        </w:rPr>
        <w:t xml:space="preserve"> Non-fiction.</w:t>
      </w:r>
    </w:p>
    <w:p w14:paraId="4379E933" w14:textId="77777777" w:rsidR="00627242" w:rsidRPr="0078601B" w:rsidRDefault="00627242" w:rsidP="00627242">
      <w:pPr>
        <w:rPr>
          <w:lang w:val="en-US"/>
        </w:rPr>
      </w:pPr>
      <w:r w:rsidRPr="0078601B">
        <w:rPr>
          <w:lang w:val="en-US"/>
        </w:rPr>
        <w:t xml:space="preserve">_____. </w:t>
      </w:r>
      <w:r w:rsidRPr="0078601B">
        <w:rPr>
          <w:i/>
          <w:lang w:val="en-US"/>
        </w:rPr>
        <w:t>Something to Declare.</w:t>
      </w:r>
      <w:r w:rsidRPr="0078601B">
        <w:rPr>
          <w:lang w:val="en-US"/>
        </w:rPr>
        <w:t xml:space="preserve"> Non-fiction. </w:t>
      </w:r>
    </w:p>
    <w:p w14:paraId="36F42F6E" w14:textId="77777777" w:rsidR="00D7403B" w:rsidRPr="00627242" w:rsidRDefault="00D7403B">
      <w:pPr>
        <w:ind w:right="10"/>
        <w:rPr>
          <w:lang w:val="en-US"/>
        </w:rPr>
      </w:pPr>
      <w:r w:rsidRPr="007A6BB5">
        <w:rPr>
          <w:lang w:val="en-US"/>
        </w:rPr>
        <w:t xml:space="preserve">_____. </w:t>
      </w:r>
      <w:r w:rsidRPr="007A6BB5">
        <w:rPr>
          <w:i/>
          <w:lang w:val="en-US"/>
        </w:rPr>
        <w:t>Arthur &amp; George.</w:t>
      </w:r>
      <w:r w:rsidR="00627242">
        <w:rPr>
          <w:lang w:val="en-US"/>
        </w:rPr>
        <w:t xml:space="preserve"> Novel. London: Vintage, 2005.* (Conan Doyle).</w:t>
      </w:r>
    </w:p>
    <w:p w14:paraId="50CC6A00" w14:textId="77777777" w:rsidR="00BF0518" w:rsidRPr="007A6BB5" w:rsidRDefault="00BF0518" w:rsidP="00BF0518">
      <w:pPr>
        <w:ind w:left="709" w:hanging="709"/>
        <w:rPr>
          <w:lang w:val="en-US"/>
        </w:rPr>
      </w:pPr>
      <w:r w:rsidRPr="007A6BB5">
        <w:rPr>
          <w:lang w:val="en-US"/>
        </w:rPr>
        <w:t xml:space="preserve">_____. </w:t>
      </w:r>
      <w:r w:rsidRPr="007A6BB5">
        <w:rPr>
          <w:i/>
          <w:lang w:val="en-US"/>
        </w:rPr>
        <w:t>Through the Window.</w:t>
      </w:r>
      <w:r w:rsidRPr="007A6BB5">
        <w:rPr>
          <w:lang w:val="en-US"/>
        </w:rPr>
        <w:t xml:space="preserve"> Non-fiction.</w:t>
      </w:r>
    </w:p>
    <w:p w14:paraId="4D0B5013" w14:textId="77777777" w:rsidR="00BF0518" w:rsidRPr="007A6BB5" w:rsidRDefault="00BF0518" w:rsidP="00BF0518">
      <w:pPr>
        <w:ind w:left="709" w:hanging="709"/>
        <w:rPr>
          <w:lang w:val="en-US"/>
        </w:rPr>
      </w:pPr>
      <w:r w:rsidRPr="007A6BB5">
        <w:rPr>
          <w:lang w:val="en-US"/>
        </w:rPr>
        <w:t xml:space="preserve">_____. </w:t>
      </w:r>
      <w:r w:rsidRPr="007A6BB5">
        <w:rPr>
          <w:i/>
          <w:lang w:val="en-US"/>
        </w:rPr>
        <w:t>Keeping an Eye Open.</w:t>
      </w:r>
      <w:r w:rsidRPr="007A6BB5">
        <w:rPr>
          <w:lang w:val="en-US"/>
        </w:rPr>
        <w:t xml:space="preserve"> Non-fiction.</w:t>
      </w:r>
    </w:p>
    <w:p w14:paraId="460BCD15" w14:textId="77777777" w:rsidR="00BF0518" w:rsidRPr="007A6BB5" w:rsidRDefault="00BF0518" w:rsidP="00BF0518">
      <w:pPr>
        <w:ind w:left="709" w:hanging="709"/>
        <w:rPr>
          <w:lang w:val="en-US"/>
        </w:rPr>
      </w:pPr>
      <w:r w:rsidRPr="007A6BB5">
        <w:rPr>
          <w:lang w:val="en-US"/>
        </w:rPr>
        <w:lastRenderedPageBreak/>
        <w:t xml:space="preserve">_____. </w:t>
      </w:r>
      <w:r w:rsidRPr="007A6BB5">
        <w:rPr>
          <w:i/>
          <w:lang w:val="en-US"/>
        </w:rPr>
        <w:t>Pulse.</w:t>
      </w:r>
      <w:r w:rsidRPr="007A6BB5">
        <w:rPr>
          <w:lang w:val="en-US"/>
        </w:rPr>
        <w:t xml:space="preserve"> Short Stories. </w:t>
      </w:r>
    </w:p>
    <w:p w14:paraId="4DC772D9" w14:textId="77777777" w:rsidR="00E22357" w:rsidRDefault="00E22357" w:rsidP="00E22357">
      <w:r>
        <w:t xml:space="preserve">_____. </w:t>
      </w:r>
      <w:r>
        <w:rPr>
          <w:i/>
        </w:rPr>
        <w:t xml:space="preserve">Pulso. </w:t>
      </w:r>
      <w:r>
        <w:t>(Panorama de Narrativas, 794). Barcelona: Anagrama.</w:t>
      </w:r>
    </w:p>
    <w:p w14:paraId="778DCEF6" w14:textId="77777777" w:rsidR="00627242" w:rsidRPr="00627242" w:rsidRDefault="00627242" w:rsidP="00627242">
      <w:r w:rsidRPr="0078601B">
        <w:rPr>
          <w:lang w:val="en-US"/>
        </w:rPr>
        <w:t xml:space="preserve">_____. </w:t>
      </w:r>
      <w:r w:rsidRPr="0078601B">
        <w:rPr>
          <w:i/>
          <w:lang w:val="en-US"/>
        </w:rPr>
        <w:t>The Pedant in the Kitchen.</w:t>
      </w:r>
      <w:r w:rsidRPr="0078601B">
        <w:rPr>
          <w:lang w:val="en-US"/>
        </w:rPr>
        <w:t xml:space="preserve"> </w:t>
      </w:r>
      <w:r>
        <w:t>Non-fiction.</w:t>
      </w:r>
    </w:p>
    <w:p w14:paraId="1649B54C" w14:textId="77777777" w:rsidR="00A15487" w:rsidRPr="00A15487" w:rsidRDefault="00A15487" w:rsidP="00BF0518">
      <w:pPr>
        <w:ind w:left="709" w:hanging="709"/>
      </w:pPr>
      <w:r>
        <w:t xml:space="preserve">_____. </w:t>
      </w:r>
      <w:r>
        <w:rPr>
          <w:i/>
        </w:rPr>
        <w:t>El perfeccionista en la cocina.</w:t>
      </w:r>
    </w:p>
    <w:p w14:paraId="24BCD6BD" w14:textId="77777777" w:rsidR="00D7403B" w:rsidRPr="000E0A66" w:rsidRDefault="00D7403B" w:rsidP="00D7403B">
      <w:pPr>
        <w:rPr>
          <w:szCs w:val="24"/>
          <w:lang w:val="en-US"/>
        </w:rPr>
      </w:pPr>
      <w:r w:rsidRPr="00287BF4">
        <w:rPr>
          <w:szCs w:val="24"/>
          <w:lang w:val="en-US"/>
        </w:rPr>
        <w:t xml:space="preserve">_____. "Evermore." In </w:t>
      </w:r>
      <w:r w:rsidRPr="00287BF4">
        <w:rPr>
          <w:i/>
          <w:szCs w:val="24"/>
          <w:lang w:val="en-US"/>
        </w:rPr>
        <w:t>The Penguin Book of First World War Stories.</w:t>
      </w:r>
      <w:r w:rsidRPr="00287BF4">
        <w:rPr>
          <w:szCs w:val="24"/>
          <w:lang w:val="en-US"/>
        </w:rPr>
        <w:t xml:space="preserve"> Ed. Barbara Korte with Marie Einhaus. (Penguin Classics). London: Penguin, 2007. 345-61.*</w:t>
      </w:r>
    </w:p>
    <w:p w14:paraId="7B86D7FD" w14:textId="77777777" w:rsidR="00D7403B" w:rsidRPr="007A6BB5" w:rsidRDefault="00D7403B">
      <w:pPr>
        <w:rPr>
          <w:lang w:val="en-US"/>
        </w:rPr>
      </w:pPr>
      <w:r w:rsidRPr="007A6BB5">
        <w:rPr>
          <w:lang w:val="en-US"/>
        </w:rPr>
        <w:t xml:space="preserve">_____. </w:t>
      </w:r>
      <w:r w:rsidRPr="007A6BB5">
        <w:rPr>
          <w:i/>
          <w:lang w:val="en-US"/>
        </w:rPr>
        <w:t>Nothing to Be Frightened Of.</w:t>
      </w:r>
      <w:r w:rsidRPr="007A6BB5">
        <w:rPr>
          <w:lang w:val="en-US"/>
        </w:rPr>
        <w:t xml:space="preserve"> </w:t>
      </w:r>
      <w:r w:rsidR="00A15487" w:rsidRPr="007A6BB5">
        <w:rPr>
          <w:lang w:val="en-US"/>
        </w:rPr>
        <w:t>Memoir</w:t>
      </w:r>
      <w:r w:rsidRPr="007A6BB5">
        <w:rPr>
          <w:lang w:val="en-US"/>
        </w:rPr>
        <w:t>. London: Jonathan Cape, 2008.</w:t>
      </w:r>
    </w:p>
    <w:p w14:paraId="7F19021D" w14:textId="77777777" w:rsidR="00A15487" w:rsidRPr="007A6BB5" w:rsidRDefault="00A15487">
      <w:pPr>
        <w:rPr>
          <w:i/>
          <w:lang w:val="en-US"/>
        </w:rPr>
      </w:pPr>
      <w:r w:rsidRPr="007A6BB5">
        <w:rPr>
          <w:lang w:val="en-US"/>
        </w:rPr>
        <w:t xml:space="preserve">_____. </w:t>
      </w:r>
      <w:r w:rsidRPr="007A6BB5">
        <w:rPr>
          <w:i/>
          <w:lang w:val="en-US"/>
        </w:rPr>
        <w:t>Nada que temer.</w:t>
      </w:r>
    </w:p>
    <w:p w14:paraId="7D730074" w14:textId="77777777" w:rsidR="00D7403B" w:rsidRPr="007A6BB5" w:rsidRDefault="00D7403B">
      <w:pPr>
        <w:rPr>
          <w:lang w:val="en-US"/>
        </w:rPr>
      </w:pPr>
      <w:r w:rsidRPr="007A6BB5">
        <w:rPr>
          <w:lang w:val="en-US"/>
        </w:rPr>
        <w:t xml:space="preserve">_____. </w:t>
      </w:r>
      <w:r w:rsidRPr="007A6BB5">
        <w:rPr>
          <w:i/>
          <w:lang w:val="en-US"/>
        </w:rPr>
        <w:t>The Sense of an Ending.</w:t>
      </w:r>
      <w:r w:rsidRPr="007A6BB5">
        <w:rPr>
          <w:lang w:val="en-US"/>
        </w:rPr>
        <w:t xml:space="preserve"> Novel. </w:t>
      </w:r>
      <w:r w:rsidR="00902F20" w:rsidRPr="007A6BB5">
        <w:rPr>
          <w:lang w:val="en-US"/>
        </w:rPr>
        <w:t xml:space="preserve">London: Jonathan Cape, </w:t>
      </w:r>
      <w:r w:rsidRPr="007A6BB5">
        <w:rPr>
          <w:lang w:val="en-US"/>
        </w:rPr>
        <w:t>2011. (Man Booker Prize 2011).</w:t>
      </w:r>
    </w:p>
    <w:p w14:paraId="3FE54DF6" w14:textId="77777777" w:rsidR="00902F20" w:rsidRPr="00902F20" w:rsidRDefault="00902F20">
      <w:r>
        <w:t xml:space="preserve">_____. </w:t>
      </w:r>
      <w:r>
        <w:rPr>
          <w:i/>
        </w:rPr>
        <w:t>El sentido de un final.</w:t>
      </w:r>
      <w:r>
        <w:t xml:space="preserve"> Trans. Jaime Zulaika. (Panorama de narrativas</w:t>
      </w:r>
      <w:r w:rsidR="00A02B7E">
        <w:t>, 822</w:t>
      </w:r>
      <w:r>
        <w:t>). Barcelona: Anagrama, 2011.*</w:t>
      </w:r>
    </w:p>
    <w:p w14:paraId="5AECBEE4" w14:textId="77777777" w:rsidR="00D80B72" w:rsidRPr="007A6BB5" w:rsidRDefault="00D80B72" w:rsidP="00D80B72">
      <w:pPr>
        <w:widowControl w:val="0"/>
        <w:autoSpaceDE w:val="0"/>
        <w:autoSpaceDN w:val="0"/>
        <w:adjustRightInd w:val="0"/>
        <w:ind w:left="709" w:hanging="709"/>
        <w:rPr>
          <w:lang w:val="en-US"/>
        </w:rPr>
      </w:pPr>
      <w:r>
        <w:t xml:space="preserve">_____. "Empecé a recordar cosas olvidadas." From </w:t>
      </w:r>
      <w:r>
        <w:rPr>
          <w:i/>
        </w:rPr>
        <w:t xml:space="preserve">El sentido de un final. </w:t>
      </w:r>
      <w:r w:rsidRPr="007A6BB5">
        <w:rPr>
          <w:lang w:val="en-US"/>
        </w:rPr>
        <w:t xml:space="preserve">In García Landa, </w:t>
      </w:r>
      <w:r w:rsidRPr="007A6BB5">
        <w:rPr>
          <w:i/>
          <w:lang w:val="en-US"/>
        </w:rPr>
        <w:t>Vanity Fea</w:t>
      </w:r>
      <w:r w:rsidRPr="007A6BB5">
        <w:rPr>
          <w:lang w:val="en-US"/>
        </w:rPr>
        <w:t xml:space="preserve"> Sept. 2018.*</w:t>
      </w:r>
    </w:p>
    <w:p w14:paraId="47641994" w14:textId="77777777" w:rsidR="00D80B72" w:rsidRPr="007A6BB5" w:rsidRDefault="00D80B72" w:rsidP="00D80B72">
      <w:pPr>
        <w:widowControl w:val="0"/>
        <w:autoSpaceDE w:val="0"/>
        <w:autoSpaceDN w:val="0"/>
        <w:adjustRightInd w:val="0"/>
        <w:ind w:left="709" w:hanging="709"/>
        <w:rPr>
          <w:lang w:val="en-US"/>
        </w:rPr>
      </w:pPr>
      <w:r w:rsidRPr="007A6BB5">
        <w:rPr>
          <w:lang w:val="en-US"/>
        </w:rPr>
        <w:tab/>
      </w:r>
      <w:hyperlink r:id="rId5" w:history="1">
        <w:r w:rsidRPr="007A6BB5">
          <w:rPr>
            <w:rStyle w:val="Hipervnculo"/>
            <w:lang w:val="en-US"/>
          </w:rPr>
          <w:t>http://vanityfea.blogspot.com/2018/09/empece-recordar-cosas-olvidadas.html</w:t>
        </w:r>
      </w:hyperlink>
    </w:p>
    <w:p w14:paraId="66361A0E" w14:textId="77777777" w:rsidR="00D80B72" w:rsidRPr="007A6BB5" w:rsidRDefault="00D80B72" w:rsidP="00D80B72">
      <w:pPr>
        <w:widowControl w:val="0"/>
        <w:autoSpaceDE w:val="0"/>
        <w:autoSpaceDN w:val="0"/>
        <w:adjustRightInd w:val="0"/>
        <w:ind w:left="709" w:hanging="709"/>
        <w:rPr>
          <w:lang w:val="en-US"/>
        </w:rPr>
      </w:pPr>
      <w:r w:rsidRPr="007A6BB5">
        <w:rPr>
          <w:lang w:val="en-US"/>
        </w:rPr>
        <w:tab/>
        <w:t>2018</w:t>
      </w:r>
    </w:p>
    <w:p w14:paraId="44927C61" w14:textId="77777777" w:rsidR="00BF0518" w:rsidRPr="007A6BB5" w:rsidRDefault="00BF0518" w:rsidP="00BF0518">
      <w:pPr>
        <w:ind w:left="709" w:hanging="709"/>
        <w:rPr>
          <w:lang w:val="en-US"/>
        </w:rPr>
      </w:pPr>
      <w:r w:rsidRPr="007A6BB5">
        <w:rPr>
          <w:lang w:val="en-US"/>
        </w:rPr>
        <w:t xml:space="preserve">_____. </w:t>
      </w:r>
      <w:r w:rsidRPr="007A6BB5">
        <w:rPr>
          <w:i/>
          <w:lang w:val="en-US"/>
        </w:rPr>
        <w:t>Levels of Life.</w:t>
      </w:r>
      <w:r w:rsidRPr="007A6BB5">
        <w:rPr>
          <w:lang w:val="en-US"/>
        </w:rPr>
        <w:t xml:space="preserve"> Non-fiction.</w:t>
      </w:r>
    </w:p>
    <w:p w14:paraId="42BA614A" w14:textId="77777777" w:rsidR="00AB7C24" w:rsidRPr="007A6BB5" w:rsidRDefault="00AB7C24" w:rsidP="00AB7C24">
      <w:pPr>
        <w:rPr>
          <w:lang w:val="en-US"/>
        </w:rPr>
      </w:pPr>
      <w:r>
        <w:t xml:space="preserve">_____. </w:t>
      </w:r>
      <w:r>
        <w:rPr>
          <w:i/>
        </w:rPr>
        <w:t xml:space="preserve">Niveles de vida. </w:t>
      </w:r>
      <w:r>
        <w:t xml:space="preserve">(Panorama de Narrativas, 874). </w:t>
      </w:r>
      <w:r w:rsidRPr="007A6BB5">
        <w:rPr>
          <w:lang w:val="en-US"/>
        </w:rPr>
        <w:t>Barcelona: Anagrama.</w:t>
      </w:r>
    </w:p>
    <w:p w14:paraId="03333BBD" w14:textId="77777777" w:rsidR="007D375F" w:rsidRDefault="007D375F" w:rsidP="007D375F">
      <w:pPr>
        <w:ind w:left="709" w:hanging="709"/>
      </w:pPr>
      <w:r w:rsidRPr="007A6BB5">
        <w:rPr>
          <w:lang w:val="en-US"/>
        </w:rPr>
        <w:t xml:space="preserve">_____. </w:t>
      </w:r>
      <w:r w:rsidRPr="007A6BB5">
        <w:rPr>
          <w:i/>
          <w:lang w:val="en-US"/>
        </w:rPr>
        <w:t>The Noise of Time.</w:t>
      </w:r>
      <w:r w:rsidRPr="007A6BB5">
        <w:rPr>
          <w:lang w:val="en-US"/>
        </w:rPr>
        <w:t xml:space="preserve"> </w:t>
      </w:r>
      <w:r>
        <w:t>Novel. c. 2016.</w:t>
      </w:r>
    </w:p>
    <w:p w14:paraId="5F876BB1" w14:textId="77777777" w:rsidR="00182C86" w:rsidRDefault="00182C86" w:rsidP="00182C86">
      <w:r>
        <w:t xml:space="preserve">_____. </w:t>
      </w:r>
      <w:r>
        <w:rPr>
          <w:i/>
        </w:rPr>
        <w:t xml:space="preserve">El ruido del tiempo. </w:t>
      </w:r>
      <w:r>
        <w:t>(Panorama de Narrativas, 924). Barcelona: Anagrama, c. 2017.</w:t>
      </w:r>
    </w:p>
    <w:p w14:paraId="693B61AF" w14:textId="77777777" w:rsidR="00627242" w:rsidRDefault="007A6BB5" w:rsidP="007A6BB5">
      <w:pPr>
        <w:rPr>
          <w:i/>
        </w:rPr>
      </w:pPr>
      <w:r>
        <w:t xml:space="preserve">_____. </w:t>
      </w:r>
      <w:r>
        <w:rPr>
          <w:i/>
        </w:rPr>
        <w:t>Con los ojos bien abiertos.</w:t>
      </w:r>
    </w:p>
    <w:p w14:paraId="261F5523" w14:textId="77777777" w:rsidR="00D7403B" w:rsidRPr="007A6BB5" w:rsidRDefault="00D7403B">
      <w:pPr>
        <w:rPr>
          <w:lang w:val="en-US"/>
        </w:rPr>
      </w:pPr>
      <w:r w:rsidRPr="007A6BB5">
        <w:rPr>
          <w:lang w:val="en-US"/>
        </w:rPr>
        <w:t xml:space="preserve">_____, trans. </w:t>
      </w:r>
      <w:r w:rsidRPr="007A6BB5">
        <w:rPr>
          <w:i/>
          <w:lang w:val="en-US"/>
        </w:rPr>
        <w:t>In the Land of Pain.</w:t>
      </w:r>
      <w:r w:rsidRPr="007A6BB5">
        <w:rPr>
          <w:lang w:val="en-US"/>
        </w:rPr>
        <w:t xml:space="preserve"> By Alphonse Daudet.</w:t>
      </w:r>
    </w:p>
    <w:p w14:paraId="1B11DC09" w14:textId="77777777" w:rsidR="00792CEA" w:rsidRPr="007A6BB5" w:rsidRDefault="00792CEA" w:rsidP="00792CEA">
      <w:pPr>
        <w:pStyle w:val="BodyText21"/>
        <w:rPr>
          <w:i w:val="0"/>
          <w:lang w:val="en-US"/>
        </w:rPr>
      </w:pPr>
      <w:r w:rsidRPr="007A6BB5">
        <w:rPr>
          <w:i w:val="0"/>
          <w:lang w:val="en-US"/>
        </w:rPr>
        <w:t xml:space="preserve">Freiburg, Rudolf. "'Novels Come Out of Life, not Out of Theory': An Interview with Julian Barnes." In </w:t>
      </w:r>
      <w:r w:rsidRPr="007A6BB5">
        <w:rPr>
          <w:lang w:val="en-US"/>
        </w:rPr>
        <w:t>"Do You Consider Yourself a Postmodern Author?": Interviews with Contemporary English Writers.</w:t>
      </w:r>
      <w:r w:rsidRPr="007A6BB5">
        <w:rPr>
          <w:i w:val="0"/>
          <w:lang w:val="en-US"/>
        </w:rPr>
        <w:t xml:space="preserve"> Ed. Rudolf Freiburg and Jan Schnitker. Münster: Lit Verlag, 1999. 39-66.*</w:t>
      </w:r>
    </w:p>
    <w:p w14:paraId="17330137" w14:textId="77777777" w:rsidR="00D7403B" w:rsidRPr="00B143EB" w:rsidRDefault="00D7403B" w:rsidP="00D7403B">
      <w:r w:rsidRPr="007A6BB5">
        <w:rPr>
          <w:lang w:val="en-US"/>
        </w:rPr>
        <w:t xml:space="preserve">Vianu, Lidia. </w:t>
      </w:r>
      <w:r w:rsidRPr="00B143EB">
        <w:rPr>
          <w:i/>
        </w:rPr>
        <w:t>Desperado Literature.</w:t>
      </w:r>
      <w:r w:rsidRPr="00B143EB">
        <w:t xml:space="preserve"> 2002.*</w:t>
      </w:r>
    </w:p>
    <w:p w14:paraId="1AC25A73" w14:textId="77777777" w:rsidR="00D7403B" w:rsidRPr="00B143EB" w:rsidRDefault="00D7403B" w:rsidP="00D7403B">
      <w:r w:rsidRPr="00B143EB">
        <w:tab/>
      </w:r>
      <w:hyperlink r:id="rId6" w:history="1">
        <w:r w:rsidRPr="00B143EB">
          <w:rPr>
            <w:rStyle w:val="Hipervnculo"/>
          </w:rPr>
          <w:t>http://lidiavianu.scriptmania.com/</w:t>
        </w:r>
      </w:hyperlink>
    </w:p>
    <w:p w14:paraId="2D149B7C" w14:textId="77777777" w:rsidR="00D7403B" w:rsidRPr="007A6BB5" w:rsidRDefault="00D7403B" w:rsidP="00D7403B">
      <w:pPr>
        <w:rPr>
          <w:lang w:val="en-US"/>
        </w:rPr>
      </w:pPr>
      <w:r w:rsidRPr="00B143EB">
        <w:tab/>
      </w:r>
      <w:r w:rsidRPr="007A6BB5">
        <w:rPr>
          <w:lang w:val="en-US"/>
        </w:rPr>
        <w:t>2010</w:t>
      </w:r>
    </w:p>
    <w:p w14:paraId="0A9DB63F" w14:textId="77777777" w:rsidR="00D7403B" w:rsidRPr="007A6BB5" w:rsidRDefault="00D7403B" w:rsidP="00D7403B">
      <w:pPr>
        <w:rPr>
          <w:rFonts w:ascii="TimesNewRomanPS-BoldMT" w:hAnsi="TimesNewRomanPS-BoldMT"/>
          <w:lang w:val="en-US"/>
        </w:rPr>
      </w:pPr>
      <w:r w:rsidRPr="007A6BB5">
        <w:rPr>
          <w:rFonts w:ascii="TimesNewRomanPS-BoldMT" w:hAnsi="TimesNewRomanPS-BoldMT"/>
          <w:lang w:val="en-US"/>
        </w:rPr>
        <w:t xml:space="preserve">_____. </w:t>
      </w:r>
      <w:r w:rsidRPr="007A6BB5">
        <w:rPr>
          <w:rFonts w:ascii="TimesNewRomanPS-BoldMT" w:hAnsi="TimesNewRomanPS-BoldMT"/>
          <w:i/>
          <w:lang w:val="en-US"/>
        </w:rPr>
        <w:t>Desperado Essay-Interviews.</w:t>
      </w:r>
      <w:r w:rsidRPr="007A6BB5">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w:t>
      </w:r>
      <w:r w:rsidRPr="007A6BB5">
        <w:rPr>
          <w:rFonts w:ascii="TimesNewRomanPS-BoldMT" w:hAnsi="TimesNewRomanPS-BoldMT"/>
          <w:lang w:val="en-US"/>
        </w:rPr>
        <w:lastRenderedPageBreak/>
        <w:t>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5F654C54" w14:textId="77777777" w:rsidR="00D7403B" w:rsidRPr="007A6BB5" w:rsidRDefault="00D7403B" w:rsidP="00D7403B">
      <w:pPr>
        <w:rPr>
          <w:rFonts w:ascii="TimesNewRomanPS-BoldMT" w:hAnsi="TimesNewRomanPS-BoldMT"/>
          <w:lang w:val="en-US"/>
        </w:rPr>
      </w:pPr>
      <w:r w:rsidRPr="007A6BB5">
        <w:rPr>
          <w:rFonts w:ascii="TimesNewRomanPS-BoldMT" w:hAnsi="TimesNewRomanPS-BoldMT"/>
          <w:lang w:val="en-US"/>
        </w:rPr>
        <w:tab/>
      </w:r>
      <w:hyperlink r:id="rId7" w:history="1">
        <w:r w:rsidRPr="007A6BB5">
          <w:rPr>
            <w:rStyle w:val="Hipervnculo"/>
            <w:rFonts w:ascii="TimesNewRomanPS-BoldMT" w:hAnsi="TimesNewRomanPS-BoldMT"/>
            <w:lang w:val="en-US"/>
          </w:rPr>
          <w:t>http://editura.mttlc.ro/desp_interviews.html</w:t>
        </w:r>
      </w:hyperlink>
    </w:p>
    <w:p w14:paraId="4C2E0A42" w14:textId="77777777" w:rsidR="00D7403B" w:rsidRPr="007A6BB5" w:rsidRDefault="00D7403B" w:rsidP="00D7403B">
      <w:pPr>
        <w:rPr>
          <w:rFonts w:ascii="TimesNewRomanPS-BoldMT" w:hAnsi="TimesNewRomanPS-BoldMT"/>
          <w:lang w:val="en-US"/>
        </w:rPr>
      </w:pPr>
      <w:r w:rsidRPr="007A6BB5">
        <w:rPr>
          <w:rFonts w:ascii="TimesNewRomanPS-BoldMT" w:hAnsi="TimesNewRomanPS-BoldMT"/>
          <w:lang w:val="en-US"/>
        </w:rPr>
        <w:tab/>
        <w:t>2010</w:t>
      </w:r>
    </w:p>
    <w:p w14:paraId="1D4C545B" w14:textId="77777777" w:rsidR="00D7403B" w:rsidRPr="007A6BB5" w:rsidRDefault="00D7403B">
      <w:pPr>
        <w:rPr>
          <w:lang w:val="en-US"/>
        </w:rPr>
      </w:pPr>
    </w:p>
    <w:p w14:paraId="144CDA63" w14:textId="77777777" w:rsidR="00D7403B" w:rsidRPr="007A6BB5" w:rsidRDefault="00D7403B">
      <w:pPr>
        <w:rPr>
          <w:lang w:val="en-US"/>
        </w:rPr>
      </w:pPr>
    </w:p>
    <w:p w14:paraId="6362CBB3" w14:textId="77777777" w:rsidR="00D7403B" w:rsidRPr="007A6BB5" w:rsidRDefault="00D7403B">
      <w:pPr>
        <w:rPr>
          <w:b/>
          <w:sz w:val="36"/>
          <w:lang w:val="en-US"/>
        </w:rPr>
      </w:pPr>
    </w:p>
    <w:p w14:paraId="602D73A8" w14:textId="77777777" w:rsidR="00D7403B" w:rsidRPr="007A6BB5" w:rsidRDefault="00D7403B">
      <w:pPr>
        <w:rPr>
          <w:b/>
          <w:sz w:val="36"/>
          <w:lang w:val="en-US"/>
        </w:rPr>
      </w:pPr>
    </w:p>
    <w:p w14:paraId="4ABAE7DF" w14:textId="77777777" w:rsidR="00D7403B" w:rsidRPr="007A6BB5" w:rsidRDefault="00D7403B">
      <w:pPr>
        <w:rPr>
          <w:b/>
          <w:lang w:val="en-US"/>
        </w:rPr>
      </w:pPr>
      <w:r w:rsidRPr="007A6BB5">
        <w:rPr>
          <w:b/>
          <w:lang w:val="en-US"/>
        </w:rPr>
        <w:t>Criticism</w:t>
      </w:r>
    </w:p>
    <w:p w14:paraId="7F5E28CE" w14:textId="77777777" w:rsidR="00D7403B" w:rsidRPr="007A6BB5" w:rsidRDefault="00D7403B">
      <w:pPr>
        <w:rPr>
          <w:b/>
          <w:lang w:val="en-US"/>
        </w:rPr>
      </w:pPr>
    </w:p>
    <w:p w14:paraId="5A505C06" w14:textId="77777777" w:rsidR="00D33153" w:rsidRPr="007A6BB5" w:rsidRDefault="00D33153" w:rsidP="00D33153">
      <w:pPr>
        <w:rPr>
          <w:lang w:val="en-US"/>
        </w:rPr>
      </w:pPr>
      <w:r w:rsidRPr="007A6BB5">
        <w:rPr>
          <w:lang w:val="en-US"/>
        </w:rPr>
        <w:t xml:space="preserve">Bailey, Paul. Rev. of </w:t>
      </w:r>
      <w:r w:rsidRPr="007A6BB5">
        <w:rPr>
          <w:i/>
          <w:lang w:val="en-US"/>
        </w:rPr>
        <w:t>Flaubert's Parrot,</w:t>
      </w:r>
      <w:r w:rsidRPr="007A6BB5">
        <w:rPr>
          <w:lang w:val="en-US"/>
        </w:rPr>
        <w:t xml:space="preserve"> by Julian Barnes. </w:t>
      </w:r>
      <w:r w:rsidRPr="007A6BB5">
        <w:rPr>
          <w:i/>
          <w:lang w:val="en-US"/>
        </w:rPr>
        <w:t>Standard.</w:t>
      </w:r>
      <w:r w:rsidRPr="007A6BB5">
        <w:rPr>
          <w:lang w:val="en-US"/>
        </w:rPr>
        <w:t xml:space="preserve"> </w:t>
      </w:r>
    </w:p>
    <w:p w14:paraId="57E72F50" w14:textId="77777777" w:rsidR="009B6492" w:rsidRPr="007A6BB5" w:rsidRDefault="009B6492" w:rsidP="009B6492">
      <w:pPr>
        <w:rPr>
          <w:i/>
          <w:lang w:val="en-US"/>
        </w:rPr>
      </w:pPr>
      <w:r w:rsidRPr="007A6BB5">
        <w:rPr>
          <w:lang w:val="en-US"/>
        </w:rPr>
        <w:t xml:space="preserve">Bawden, Nina. Rev. of </w:t>
      </w:r>
      <w:r w:rsidRPr="007A6BB5">
        <w:rPr>
          <w:i/>
          <w:lang w:val="en-US"/>
        </w:rPr>
        <w:t>Metroland,</w:t>
      </w:r>
      <w:r w:rsidRPr="007A6BB5">
        <w:rPr>
          <w:lang w:val="en-US"/>
        </w:rPr>
        <w:t xml:space="preserve"> by Julian Barnes. </w:t>
      </w:r>
      <w:r w:rsidRPr="007A6BB5">
        <w:rPr>
          <w:i/>
          <w:lang w:val="en-US"/>
        </w:rPr>
        <w:t>Daily Telegraph.</w:t>
      </w:r>
    </w:p>
    <w:p w14:paraId="5B0F07CC" w14:textId="77777777" w:rsidR="00D7403B" w:rsidRPr="007A6BB5" w:rsidRDefault="00D7403B">
      <w:pPr>
        <w:rPr>
          <w:lang w:val="en-US"/>
        </w:rPr>
      </w:pPr>
      <w:r w:rsidRPr="007A6BB5">
        <w:rPr>
          <w:lang w:val="en-US"/>
        </w:rPr>
        <w:t xml:space="preserve">Bell, William. "Not Altogether a Tomb—Julian Barnes: </w:t>
      </w:r>
      <w:r w:rsidRPr="007A6BB5">
        <w:rPr>
          <w:i/>
          <w:lang w:val="en-US"/>
        </w:rPr>
        <w:t>Flaubert's Parrot</w:t>
      </w:r>
      <w:r w:rsidRPr="007A6BB5">
        <w:rPr>
          <w:lang w:val="en-US"/>
        </w:rPr>
        <w:t xml:space="preserve">." In </w:t>
      </w:r>
      <w:r w:rsidRPr="007A6BB5">
        <w:rPr>
          <w:i/>
          <w:lang w:val="en-US"/>
        </w:rPr>
        <w:t>Imitating Art: Essays in Biography</w:t>
      </w:r>
      <w:r w:rsidRPr="007A6BB5">
        <w:rPr>
          <w:lang w:val="en-US"/>
        </w:rPr>
        <w:t>. Ed. David Ellis. London: Pluto Press, 1993. 149-173.</w:t>
      </w:r>
    </w:p>
    <w:p w14:paraId="6AAB00FD" w14:textId="77777777" w:rsidR="00D7403B" w:rsidRPr="007A6BB5" w:rsidRDefault="00D7403B">
      <w:pPr>
        <w:rPr>
          <w:lang w:val="en-US"/>
        </w:rPr>
      </w:pPr>
      <w:r w:rsidRPr="007A6BB5">
        <w:rPr>
          <w:lang w:val="en-US"/>
        </w:rPr>
        <w:t xml:space="preserve">Bragg, Melvyn. "In Fine Feather." Rev. of </w:t>
      </w:r>
      <w:r w:rsidRPr="007A6BB5">
        <w:rPr>
          <w:i/>
          <w:lang w:val="en-US"/>
        </w:rPr>
        <w:t>Flaubert's Parrot,</w:t>
      </w:r>
      <w:r w:rsidRPr="007A6BB5">
        <w:rPr>
          <w:lang w:val="en-US"/>
        </w:rPr>
        <w:t xml:space="preserve"> by Julian Barnes. </w:t>
      </w:r>
      <w:r w:rsidRPr="007A6BB5">
        <w:rPr>
          <w:i/>
          <w:lang w:val="en-US"/>
        </w:rPr>
        <w:t>Punch</w:t>
      </w:r>
      <w:r w:rsidRPr="007A6BB5">
        <w:rPr>
          <w:lang w:val="en-US"/>
        </w:rPr>
        <w:t xml:space="preserve"> 287 (October 17, 1984): 22-23. </w:t>
      </w:r>
    </w:p>
    <w:p w14:paraId="3D51C89F" w14:textId="77777777" w:rsidR="00D7403B" w:rsidRPr="007A6BB5" w:rsidRDefault="00D7403B">
      <w:pPr>
        <w:rPr>
          <w:lang w:val="en-US"/>
        </w:rPr>
      </w:pPr>
      <w:r w:rsidRPr="007A6BB5">
        <w:rPr>
          <w:lang w:val="en-US"/>
        </w:rPr>
        <w:t xml:space="preserve">Brooks, Peter. "Obsessed With the Hermit of Croisset." Rev. of </w:t>
      </w:r>
      <w:r w:rsidRPr="007A6BB5">
        <w:rPr>
          <w:i/>
          <w:lang w:val="en-US"/>
        </w:rPr>
        <w:t>Flaubert's Parrot,</w:t>
      </w:r>
      <w:r w:rsidRPr="007A6BB5">
        <w:rPr>
          <w:lang w:val="en-US"/>
        </w:rPr>
        <w:t xml:space="preserve"> by Julian Barnes. </w:t>
      </w:r>
      <w:r w:rsidRPr="007A6BB5">
        <w:rPr>
          <w:i/>
          <w:lang w:val="en-US"/>
        </w:rPr>
        <w:t>New York Times Book Review</w:t>
      </w:r>
      <w:r w:rsidRPr="007A6BB5">
        <w:rPr>
          <w:lang w:val="en-US"/>
        </w:rPr>
        <w:t xml:space="preserve"> 90 (March 10, 1985): 7, 9. </w:t>
      </w:r>
    </w:p>
    <w:p w14:paraId="058A4605" w14:textId="77777777" w:rsidR="00D7403B" w:rsidRPr="007A6BB5" w:rsidRDefault="00D7403B">
      <w:pPr>
        <w:rPr>
          <w:lang w:val="en-US"/>
        </w:rPr>
      </w:pPr>
      <w:r w:rsidRPr="007A6BB5">
        <w:rPr>
          <w:lang w:val="en-US"/>
        </w:rPr>
        <w:t xml:space="preserve">Buxton, Jackie. "Julian Barnes's Theses on History (in 10 1/2 Chapters)." </w:t>
      </w:r>
      <w:r w:rsidRPr="007A6BB5">
        <w:rPr>
          <w:i/>
          <w:lang w:val="en-US"/>
        </w:rPr>
        <w:t>Contemporary Literature</w:t>
      </w:r>
      <w:r w:rsidRPr="007A6BB5">
        <w:rPr>
          <w:lang w:val="en-US"/>
        </w:rPr>
        <w:t xml:space="preserve"> 41.1 (2000): 56-86. </w:t>
      </w:r>
    </w:p>
    <w:p w14:paraId="24ACE185" w14:textId="77777777" w:rsidR="00D7403B" w:rsidRPr="007A6BB5" w:rsidRDefault="00D7403B">
      <w:pPr>
        <w:tabs>
          <w:tab w:val="left" w:pos="8220"/>
        </w:tabs>
        <w:ind w:right="10"/>
        <w:rPr>
          <w:lang w:val="en-US"/>
        </w:rPr>
      </w:pPr>
      <w:r w:rsidRPr="007A6BB5">
        <w:rPr>
          <w:lang w:val="en-US"/>
        </w:rPr>
        <w:t xml:space="preserve">Candel, Daniel. "Nature Feminised in Julian Barnes's </w:t>
      </w:r>
      <w:r w:rsidRPr="007A6BB5">
        <w:rPr>
          <w:i/>
          <w:lang w:val="en-US"/>
        </w:rPr>
        <w:t>A History of the World in 10 1/2 Chapters.</w:t>
      </w:r>
      <w:r w:rsidRPr="007A6BB5">
        <w:rPr>
          <w:lang w:val="en-US"/>
        </w:rPr>
        <w:t xml:space="preserve">" </w:t>
      </w:r>
      <w:r w:rsidRPr="007A6BB5">
        <w:rPr>
          <w:i/>
          <w:lang w:val="en-US"/>
        </w:rPr>
        <w:t xml:space="preserve">Atlantis </w:t>
      </w:r>
      <w:r w:rsidRPr="007A6BB5">
        <w:rPr>
          <w:lang w:val="en-US"/>
        </w:rPr>
        <w:t>21 (1999): 27-41.*</w:t>
      </w:r>
    </w:p>
    <w:p w14:paraId="17546B88" w14:textId="77777777" w:rsidR="009B6492" w:rsidRPr="007A6BB5" w:rsidRDefault="009B6492" w:rsidP="009B6492">
      <w:pPr>
        <w:rPr>
          <w:lang w:val="en-US"/>
        </w:rPr>
      </w:pPr>
      <w:r w:rsidRPr="007A6BB5">
        <w:rPr>
          <w:lang w:val="en-US"/>
        </w:rPr>
        <w:t xml:space="preserve">Carter, Angela. Rev. of </w:t>
      </w:r>
      <w:r w:rsidRPr="007A6BB5">
        <w:rPr>
          <w:i/>
          <w:lang w:val="en-US"/>
        </w:rPr>
        <w:t>Metroland,</w:t>
      </w:r>
      <w:r w:rsidRPr="007A6BB5">
        <w:rPr>
          <w:lang w:val="en-US"/>
        </w:rPr>
        <w:t xml:space="preserve"> by Julian Barnes. </w:t>
      </w:r>
      <w:r w:rsidRPr="007A6BB5">
        <w:rPr>
          <w:i/>
          <w:lang w:val="en-US"/>
        </w:rPr>
        <w:t>Vogue.</w:t>
      </w:r>
    </w:p>
    <w:p w14:paraId="1CAE0D6F" w14:textId="77777777" w:rsidR="00ED5615" w:rsidRPr="007A6BB5" w:rsidRDefault="00ED5615" w:rsidP="00ED5615">
      <w:pPr>
        <w:rPr>
          <w:lang w:val="en-US"/>
        </w:rPr>
      </w:pPr>
      <w:r w:rsidRPr="007A6BB5">
        <w:rPr>
          <w:lang w:val="en-US"/>
        </w:rPr>
        <w:t xml:space="preserve">Childs, Peter. </w:t>
      </w:r>
      <w:r w:rsidRPr="007A6BB5">
        <w:rPr>
          <w:i/>
          <w:lang w:val="en-US"/>
        </w:rPr>
        <w:t>Julian Barnes.</w:t>
      </w:r>
      <w:r w:rsidRPr="007A6BB5">
        <w:rPr>
          <w:lang w:val="en-US"/>
        </w:rPr>
        <w:t xml:space="preserve"> (Contemporary British Novelists). Manchester: Manchester UP, 2011.</w:t>
      </w:r>
    </w:p>
    <w:p w14:paraId="5C462AAC" w14:textId="77777777" w:rsidR="00D7403B" w:rsidRPr="007A6BB5" w:rsidRDefault="00D7403B">
      <w:pPr>
        <w:rPr>
          <w:lang w:val="en-US"/>
        </w:rPr>
      </w:pPr>
      <w:r w:rsidRPr="007A6BB5">
        <w:rPr>
          <w:lang w:val="en-US"/>
        </w:rPr>
        <w:t xml:space="preserve">Elias, Amy J. "Meta-mimesis: The Problem of British Postmodern Realism." In </w:t>
      </w:r>
      <w:r w:rsidRPr="007A6BB5">
        <w:rPr>
          <w:i/>
          <w:lang w:val="en-US"/>
        </w:rPr>
        <w:t>British Postmodern Fiction.</w:t>
      </w:r>
      <w:r w:rsidRPr="007A6BB5">
        <w:rPr>
          <w:lang w:val="en-US"/>
        </w:rPr>
        <w:t xml:space="preserve"> Ed. Theo D'haen and Hans Bertens. Amsterdam: Rodopi, 1993.</w:t>
      </w:r>
    </w:p>
    <w:p w14:paraId="0ADFF00A" w14:textId="77777777" w:rsidR="00911FD8" w:rsidRPr="007A6BB5" w:rsidRDefault="00911FD8" w:rsidP="00911FD8">
      <w:pPr>
        <w:rPr>
          <w:i/>
          <w:lang w:val="en-US"/>
        </w:rPr>
      </w:pPr>
      <w:r w:rsidRPr="007A6BB5">
        <w:rPr>
          <w:lang w:val="en-US"/>
        </w:rPr>
        <w:t xml:space="preserve">Fenton, James. Rev. of </w:t>
      </w:r>
      <w:r w:rsidRPr="007A6BB5">
        <w:rPr>
          <w:i/>
          <w:lang w:val="en-US"/>
        </w:rPr>
        <w:t>Flaubert's Parrot,</w:t>
      </w:r>
      <w:r w:rsidRPr="007A6BB5">
        <w:rPr>
          <w:lang w:val="en-US"/>
        </w:rPr>
        <w:t xml:space="preserve"> by Julian Barnes. </w:t>
      </w:r>
      <w:r w:rsidRPr="007A6BB5">
        <w:rPr>
          <w:i/>
          <w:lang w:val="en-US"/>
        </w:rPr>
        <w:t>The Times.</w:t>
      </w:r>
    </w:p>
    <w:p w14:paraId="4C086428" w14:textId="77777777" w:rsidR="00D7403B" w:rsidRPr="007A6BB5" w:rsidRDefault="00D7403B">
      <w:pPr>
        <w:rPr>
          <w:lang w:val="en-US"/>
        </w:rPr>
      </w:pPr>
      <w:r w:rsidRPr="007A6BB5">
        <w:rPr>
          <w:lang w:val="en-US"/>
        </w:rPr>
        <w:t xml:space="preserve">Gasiorek, Andrzej. "Postmodernism and the Problem of History: Julian Barnes." In </w:t>
      </w:r>
      <w:r w:rsidRPr="007A6BB5">
        <w:rPr>
          <w:i/>
          <w:lang w:val="en-US"/>
        </w:rPr>
        <w:t>Post-War British Fiction: Realism and After.</w:t>
      </w:r>
      <w:r w:rsidRPr="007A6BB5">
        <w:rPr>
          <w:lang w:val="en-US"/>
        </w:rPr>
        <w:t xml:space="preserve"> London: Edward Arnold. 1995. 158-65. </w:t>
      </w:r>
    </w:p>
    <w:p w14:paraId="78F73908" w14:textId="77777777" w:rsidR="00D7403B" w:rsidRPr="007A6BB5" w:rsidRDefault="00D7403B">
      <w:pPr>
        <w:rPr>
          <w:lang w:val="en-US"/>
        </w:rPr>
      </w:pPr>
      <w:r w:rsidRPr="007A6BB5">
        <w:rPr>
          <w:lang w:val="en-US"/>
        </w:rPr>
        <w:t xml:space="preserve">Gras, Vernon. "Value Transitions in British Literature: The Postmodern Critiques of Dennis Potter, Julian Barnes, and Graham Swift." </w:t>
      </w:r>
      <w:r w:rsidRPr="007A6BB5">
        <w:rPr>
          <w:i/>
          <w:lang w:val="en-US"/>
        </w:rPr>
        <w:t>Symbolism</w:t>
      </w:r>
      <w:r w:rsidRPr="007A6BB5">
        <w:rPr>
          <w:lang w:val="en-US"/>
        </w:rPr>
        <w:t xml:space="preserve"> 1 (1998).</w:t>
      </w:r>
    </w:p>
    <w:p w14:paraId="3F53D454" w14:textId="77777777" w:rsidR="00B347BA" w:rsidRPr="007A6BB5" w:rsidRDefault="00B347BA" w:rsidP="00B347BA">
      <w:pPr>
        <w:rPr>
          <w:i/>
          <w:lang w:val="en-US"/>
        </w:rPr>
      </w:pPr>
      <w:r w:rsidRPr="007A6BB5">
        <w:rPr>
          <w:lang w:val="en-US"/>
        </w:rPr>
        <w:lastRenderedPageBreak/>
        <w:t xml:space="preserve">Greenwell, Bill. Rev. of </w:t>
      </w:r>
      <w:r w:rsidRPr="007A6BB5">
        <w:rPr>
          <w:i/>
          <w:lang w:val="en-US"/>
        </w:rPr>
        <w:t>Before She Met Me,</w:t>
      </w:r>
      <w:r w:rsidRPr="007A6BB5">
        <w:rPr>
          <w:lang w:val="en-US"/>
        </w:rPr>
        <w:t xml:space="preserve"> by Julian Barnes. </w:t>
      </w:r>
      <w:r w:rsidRPr="007A6BB5">
        <w:rPr>
          <w:i/>
          <w:lang w:val="en-US"/>
        </w:rPr>
        <w:t>New Statesman.</w:t>
      </w:r>
    </w:p>
    <w:p w14:paraId="0E056E10" w14:textId="77777777" w:rsidR="00D33153" w:rsidRPr="007A6BB5" w:rsidRDefault="00D33153" w:rsidP="00D33153">
      <w:pPr>
        <w:rPr>
          <w:i/>
          <w:lang w:val="en-US"/>
        </w:rPr>
      </w:pPr>
      <w:r w:rsidRPr="007A6BB5">
        <w:rPr>
          <w:lang w:val="en-US"/>
        </w:rPr>
        <w:t xml:space="preserve">Gross, John. Rev. of </w:t>
      </w:r>
      <w:r w:rsidRPr="007A6BB5">
        <w:rPr>
          <w:i/>
          <w:lang w:val="en-US"/>
        </w:rPr>
        <w:t>Flaubert's Parrot,</w:t>
      </w:r>
      <w:r w:rsidRPr="007A6BB5">
        <w:rPr>
          <w:lang w:val="en-US"/>
        </w:rPr>
        <w:t xml:space="preserve"> by Julian Barnes. </w:t>
      </w:r>
      <w:r w:rsidRPr="007A6BB5">
        <w:rPr>
          <w:i/>
          <w:lang w:val="en-US"/>
        </w:rPr>
        <w:t>Observer.</w:t>
      </w:r>
    </w:p>
    <w:p w14:paraId="015C2399" w14:textId="77777777" w:rsidR="00ED5615" w:rsidRPr="007A6BB5" w:rsidRDefault="00ED5615" w:rsidP="00ED5615">
      <w:pPr>
        <w:rPr>
          <w:lang w:val="en-US"/>
        </w:rPr>
      </w:pPr>
      <w:r w:rsidRPr="007A6BB5">
        <w:rPr>
          <w:lang w:val="en-US"/>
        </w:rPr>
        <w:t xml:space="preserve">Guignery, Vanessa. Rev. of </w:t>
      </w:r>
      <w:r w:rsidRPr="007A6BB5">
        <w:rPr>
          <w:i/>
          <w:lang w:val="en-US"/>
        </w:rPr>
        <w:t>Julian Barnes.</w:t>
      </w:r>
      <w:r w:rsidRPr="007A6BB5">
        <w:rPr>
          <w:lang w:val="en-US"/>
        </w:rPr>
        <w:t xml:space="preserve"> By Peter Childs. </w:t>
      </w:r>
      <w:r w:rsidRPr="007A6BB5">
        <w:rPr>
          <w:i/>
          <w:lang w:val="en-US"/>
        </w:rPr>
        <w:t>Miscelánea</w:t>
      </w:r>
      <w:r w:rsidRPr="007A6BB5">
        <w:rPr>
          <w:lang w:val="en-US"/>
        </w:rPr>
        <w:t xml:space="preserve"> 46 (2012): 113-18.*</w:t>
      </w:r>
    </w:p>
    <w:p w14:paraId="46CE5882" w14:textId="77777777" w:rsidR="00D7403B" w:rsidRPr="007A6BB5" w:rsidRDefault="00D7403B">
      <w:pPr>
        <w:rPr>
          <w:lang w:val="en-US"/>
        </w:rPr>
      </w:pPr>
      <w:r w:rsidRPr="007A6BB5">
        <w:rPr>
          <w:lang w:val="en-US"/>
        </w:rPr>
        <w:t xml:space="preserve">Hope, Mary. "Pretty Polly." Rev. of </w:t>
      </w:r>
      <w:r w:rsidRPr="007A6BB5">
        <w:rPr>
          <w:i/>
          <w:lang w:val="en-US"/>
        </w:rPr>
        <w:t>Flaubert's Parrot,</w:t>
      </w:r>
      <w:r w:rsidRPr="007A6BB5">
        <w:rPr>
          <w:lang w:val="en-US"/>
        </w:rPr>
        <w:t xml:space="preserve"> by Julian Barnes. </w:t>
      </w:r>
      <w:r w:rsidRPr="007A6BB5">
        <w:rPr>
          <w:i/>
          <w:lang w:val="en-US"/>
        </w:rPr>
        <w:t>Spectator</w:t>
      </w:r>
      <w:r w:rsidRPr="007A6BB5">
        <w:rPr>
          <w:lang w:val="en-US"/>
        </w:rPr>
        <w:t xml:space="preserve"> 253 (November 3, 1984): 26-27. </w:t>
      </w:r>
    </w:p>
    <w:p w14:paraId="75264858" w14:textId="77777777" w:rsidR="00B143EB" w:rsidRPr="007A6BB5" w:rsidRDefault="00B143EB" w:rsidP="00B143EB">
      <w:pPr>
        <w:tabs>
          <w:tab w:val="left" w:pos="7627"/>
        </w:tabs>
        <w:rPr>
          <w:i/>
          <w:lang w:val="en-US"/>
        </w:rPr>
      </w:pPr>
      <w:r w:rsidRPr="007A6BB5">
        <w:rPr>
          <w:lang w:val="en-US"/>
        </w:rPr>
        <w:t xml:space="preserve">Jordan, Justin. Rev. of </w:t>
      </w:r>
      <w:r w:rsidRPr="007A6BB5">
        <w:rPr>
          <w:i/>
          <w:lang w:val="en-US"/>
        </w:rPr>
        <w:t>The Sense of an Ending,</w:t>
      </w:r>
      <w:r w:rsidRPr="007A6BB5">
        <w:rPr>
          <w:lang w:val="en-US"/>
        </w:rPr>
        <w:t xml:space="preserve"> by Julian Barnes. </w:t>
      </w:r>
      <w:r w:rsidRPr="007A6BB5">
        <w:rPr>
          <w:i/>
          <w:lang w:val="en-US"/>
        </w:rPr>
        <w:t>The Guardian.</w:t>
      </w:r>
    </w:p>
    <w:p w14:paraId="58B24A75" w14:textId="77777777" w:rsidR="00D7403B" w:rsidRPr="007A6BB5" w:rsidRDefault="00D7403B">
      <w:pPr>
        <w:rPr>
          <w:lang w:val="en-US"/>
        </w:rPr>
      </w:pPr>
      <w:r w:rsidRPr="007A6BB5">
        <w:rPr>
          <w:lang w:val="en-US"/>
        </w:rPr>
        <w:t xml:space="preserve">Kermode, Frank. "Obsessed With Obsession." Rev. of </w:t>
      </w:r>
      <w:r w:rsidRPr="007A6BB5">
        <w:rPr>
          <w:i/>
          <w:lang w:val="en-US"/>
        </w:rPr>
        <w:t>Flaubert's Parrot,</w:t>
      </w:r>
      <w:r w:rsidRPr="007A6BB5">
        <w:rPr>
          <w:lang w:val="en-US"/>
        </w:rPr>
        <w:t xml:space="preserve"> by Julian Barnes. </w:t>
      </w:r>
      <w:r w:rsidRPr="007A6BB5">
        <w:rPr>
          <w:i/>
          <w:lang w:val="en-US"/>
        </w:rPr>
        <w:t>New York Review of Books</w:t>
      </w:r>
      <w:r w:rsidRPr="007A6BB5">
        <w:rPr>
          <w:lang w:val="en-US"/>
        </w:rPr>
        <w:t xml:space="preserve"> 32 (April 25, 1985): 15-16. </w:t>
      </w:r>
    </w:p>
    <w:p w14:paraId="4ADF5953" w14:textId="77777777" w:rsidR="00D7403B" w:rsidRPr="007A6BB5" w:rsidRDefault="00D7403B">
      <w:pPr>
        <w:rPr>
          <w:lang w:val="en-US"/>
        </w:rPr>
      </w:pPr>
      <w:r w:rsidRPr="007A6BB5">
        <w:rPr>
          <w:lang w:val="en-US"/>
        </w:rPr>
        <w:t xml:space="preserve">Kotte, Christina. </w:t>
      </w:r>
      <w:r w:rsidRPr="007A6BB5">
        <w:rPr>
          <w:i/>
          <w:lang w:val="en-US"/>
        </w:rPr>
        <w:t>Ethical Dimensions in British Historiographic Metafiction: Julian Barnes, Graham Swift, Penelope Lively.</w:t>
      </w:r>
      <w:r w:rsidRPr="007A6BB5">
        <w:rPr>
          <w:lang w:val="en-US"/>
        </w:rPr>
        <w:t xml:space="preserve"> (ELCH: Studies in English Literary and Cultural History, 2). Trier: Wissenschaftlicher Verlag Trier, 2001.*</w:t>
      </w:r>
    </w:p>
    <w:p w14:paraId="7572916D" w14:textId="77777777" w:rsidR="007A6BB5" w:rsidRPr="007A6BB5" w:rsidRDefault="007A6BB5" w:rsidP="007A6BB5">
      <w:pPr>
        <w:rPr>
          <w:lang w:val="en-US"/>
        </w:rPr>
      </w:pPr>
      <w:r>
        <w:t xml:space="preserve">Laia Puigdevall, Carolina. "Julian Barnes, </w:t>
      </w:r>
      <w:r>
        <w:rPr>
          <w:i/>
        </w:rPr>
        <w:t xml:space="preserve">Con los ojos bien abiertos." </w:t>
      </w:r>
      <w:r w:rsidRPr="007A6BB5">
        <w:rPr>
          <w:i/>
          <w:lang w:val="en-US"/>
        </w:rPr>
        <w:t>Claves de Razón Práctica</w:t>
      </w:r>
      <w:r w:rsidRPr="007A6BB5">
        <w:rPr>
          <w:lang w:val="en-US"/>
        </w:rPr>
        <w:t xml:space="preserve"> 263 (March-April 2019): 142-45.*</w:t>
      </w:r>
    </w:p>
    <w:p w14:paraId="4741FF5A" w14:textId="77777777" w:rsidR="00BF5FB7" w:rsidRPr="007A6BB5" w:rsidRDefault="00BF5FB7" w:rsidP="00BF5FB7">
      <w:pPr>
        <w:rPr>
          <w:lang w:val="en-US"/>
        </w:rPr>
      </w:pPr>
      <w:r w:rsidRPr="007A6BB5">
        <w:rPr>
          <w:lang w:val="en-US"/>
        </w:rPr>
        <w:t xml:space="preserve">Larkin, Philip. Rev. of </w:t>
      </w:r>
      <w:r w:rsidRPr="007A6BB5">
        <w:rPr>
          <w:i/>
          <w:lang w:val="en-US"/>
        </w:rPr>
        <w:t>Before She Met Me,</w:t>
      </w:r>
      <w:r w:rsidRPr="007A6BB5">
        <w:rPr>
          <w:lang w:val="en-US"/>
        </w:rPr>
        <w:t xml:space="preserve"> by Julian Barnes. </w:t>
      </w:r>
      <w:r w:rsidRPr="007A6BB5">
        <w:rPr>
          <w:i/>
          <w:lang w:val="en-US"/>
        </w:rPr>
        <w:t xml:space="preserve">Observer </w:t>
      </w:r>
      <w:r w:rsidRPr="007A6BB5">
        <w:rPr>
          <w:lang w:val="en-US"/>
        </w:rPr>
        <w:t>(Books of the Year).</w:t>
      </w:r>
    </w:p>
    <w:p w14:paraId="49EE0A2B" w14:textId="77777777" w:rsidR="00D7403B" w:rsidRPr="007A6BB5" w:rsidRDefault="00D7403B">
      <w:pPr>
        <w:rPr>
          <w:lang w:val="en-US"/>
        </w:rPr>
      </w:pPr>
      <w:r w:rsidRPr="007A6BB5">
        <w:rPr>
          <w:lang w:val="en-US"/>
        </w:rPr>
        <w:t xml:space="preserve">Lázaro, Alberto. "The Techniques of Committed Fiction: In Defence of Julian Barnes's </w:t>
      </w:r>
      <w:r w:rsidRPr="007A6BB5">
        <w:rPr>
          <w:i/>
          <w:lang w:val="en-US"/>
        </w:rPr>
        <w:t>The Porcupine." Atlantis</w:t>
      </w:r>
      <w:r w:rsidRPr="007A6BB5">
        <w:rPr>
          <w:lang w:val="en-US"/>
        </w:rPr>
        <w:t xml:space="preserve"> 22.1 (June 2000): 121-31.*</w:t>
      </w:r>
    </w:p>
    <w:p w14:paraId="4C08F1BB" w14:textId="77777777" w:rsidR="00D7403B" w:rsidRPr="007A6BB5" w:rsidRDefault="00D7403B">
      <w:pPr>
        <w:rPr>
          <w:lang w:val="en-US"/>
        </w:rPr>
      </w:pPr>
      <w:r w:rsidRPr="007A6BB5">
        <w:rPr>
          <w:lang w:val="en-US"/>
        </w:rPr>
        <w:t xml:space="preserve">Lee, Alison. "Telling li(v)es: History and historiographic metafiction." (Julian Barnes). In Lee, </w:t>
      </w:r>
      <w:r w:rsidRPr="007A6BB5">
        <w:rPr>
          <w:i/>
          <w:lang w:val="en-US"/>
        </w:rPr>
        <w:t>Realism and Power: Postmodern British Fiction.</w:t>
      </w:r>
      <w:r w:rsidRPr="007A6BB5">
        <w:rPr>
          <w:lang w:val="en-US"/>
        </w:rPr>
        <w:t xml:space="preserve">  London: Routledge, 1990. 29-79.*</w:t>
      </w:r>
    </w:p>
    <w:p w14:paraId="0E2E722C" w14:textId="77777777" w:rsidR="00D7403B" w:rsidRPr="007A6BB5" w:rsidRDefault="00D7403B">
      <w:pPr>
        <w:rPr>
          <w:lang w:val="en-US"/>
        </w:rPr>
      </w:pPr>
      <w:r w:rsidRPr="007A6BB5">
        <w:rPr>
          <w:lang w:val="en-US"/>
        </w:rPr>
        <w:t xml:space="preserve">Maury, Pierre. "Julian avant Barnes." </w:t>
      </w:r>
      <w:r w:rsidRPr="007A6BB5">
        <w:rPr>
          <w:i/>
          <w:lang w:val="en-US"/>
        </w:rPr>
        <w:t>Magazine littéraire</w:t>
      </w:r>
      <w:r w:rsidRPr="007A6BB5">
        <w:rPr>
          <w:lang w:val="en-US"/>
        </w:rPr>
        <w:t xml:space="preserve"> 288 (1991): 88-89.*</w:t>
      </w:r>
    </w:p>
    <w:p w14:paraId="26DEB04B" w14:textId="77777777" w:rsidR="00D7403B" w:rsidRPr="007A6BB5" w:rsidRDefault="00D7403B">
      <w:pPr>
        <w:rPr>
          <w:lang w:val="en-US"/>
        </w:rPr>
      </w:pPr>
      <w:r w:rsidRPr="007A6BB5">
        <w:rPr>
          <w:lang w:val="en-US"/>
        </w:rPr>
        <w:t xml:space="preserve">Moseley, Merritt. </w:t>
      </w:r>
      <w:r w:rsidRPr="007A6BB5">
        <w:rPr>
          <w:i/>
          <w:lang w:val="en-US"/>
        </w:rPr>
        <w:t xml:space="preserve">Understanding Julian Barnes. </w:t>
      </w:r>
      <w:r w:rsidRPr="007A6BB5">
        <w:rPr>
          <w:lang w:val="en-US"/>
        </w:rPr>
        <w:t xml:space="preserve">(Understanding Contemporary British Literature). Columbia, SC: University of South Carolina Press. 1997. </w:t>
      </w:r>
    </w:p>
    <w:p w14:paraId="481DEA76" w14:textId="77777777" w:rsidR="00D7403B" w:rsidRPr="007A6BB5" w:rsidRDefault="00D7403B">
      <w:pPr>
        <w:rPr>
          <w:lang w:val="en-US"/>
        </w:rPr>
      </w:pPr>
      <w:r w:rsidRPr="007A6BB5">
        <w:rPr>
          <w:lang w:val="en-US"/>
        </w:rPr>
        <w:t xml:space="preserve">Newton, Adam Zachary. "Telling Others: Secrecy and Recognition in Dickens, Barnes, and Ishiguro." In Newton, </w:t>
      </w:r>
      <w:r w:rsidRPr="007A6BB5">
        <w:rPr>
          <w:i/>
          <w:lang w:val="en-US"/>
        </w:rPr>
        <w:t>Narrative Ethics.</w:t>
      </w:r>
      <w:r w:rsidRPr="007A6BB5">
        <w:rPr>
          <w:lang w:val="en-US"/>
        </w:rPr>
        <w:t xml:space="preserve"> Cambridge (MA): Harvard UP, 1995. 241-86.*</w:t>
      </w:r>
    </w:p>
    <w:p w14:paraId="3EB89A11" w14:textId="77777777" w:rsidR="008F07B0" w:rsidRPr="007A6BB5" w:rsidRDefault="008F07B0" w:rsidP="008F07B0">
      <w:pPr>
        <w:pStyle w:val="BodyText21"/>
        <w:rPr>
          <w:i w:val="0"/>
          <w:lang w:val="en-US"/>
        </w:rPr>
      </w:pPr>
      <w:r w:rsidRPr="007A6BB5">
        <w:rPr>
          <w:i w:val="0"/>
          <w:lang w:val="en-US"/>
        </w:rPr>
        <w:t xml:space="preserve">Petit, Michel. "'Gourstave Flaubear': L'Intertextualité contrastive comme procédé métafictionnel dans </w:t>
      </w:r>
      <w:r w:rsidRPr="007A6BB5">
        <w:rPr>
          <w:lang w:val="en-US"/>
        </w:rPr>
        <w:t>Flaubert's Parrot</w:t>
      </w:r>
      <w:r w:rsidRPr="007A6BB5">
        <w:rPr>
          <w:i w:val="0"/>
          <w:lang w:val="en-US"/>
        </w:rPr>
        <w:t xml:space="preserve"> de Julian Barnes." In </w:t>
      </w:r>
      <w:r w:rsidRPr="007A6BB5">
        <w:rPr>
          <w:lang w:val="en-US"/>
        </w:rPr>
        <w:t>Historicité et métafiction dans le roman contemporain des Iles Britanniques.</w:t>
      </w:r>
      <w:r w:rsidRPr="007A6BB5">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7A6BB5">
        <w:rPr>
          <w:i w:val="0"/>
          <w:lang w:val="en-US"/>
        </w:rPr>
        <w:t>121-38.*</w:t>
      </w:r>
    </w:p>
    <w:p w14:paraId="4AFB58EA" w14:textId="77777777" w:rsidR="00BF5FB7" w:rsidRPr="007A6BB5" w:rsidRDefault="00BF5FB7" w:rsidP="00BF5FB7">
      <w:pPr>
        <w:rPr>
          <w:lang w:val="en-US"/>
        </w:rPr>
      </w:pPr>
      <w:r w:rsidRPr="007A6BB5">
        <w:rPr>
          <w:lang w:val="en-US"/>
        </w:rPr>
        <w:t xml:space="preserve">Raphael, Isabel. Rev. of </w:t>
      </w:r>
      <w:r w:rsidRPr="007A6BB5">
        <w:rPr>
          <w:i/>
          <w:lang w:val="en-US"/>
        </w:rPr>
        <w:t>Before She Met Me,</w:t>
      </w:r>
      <w:r w:rsidRPr="007A6BB5">
        <w:rPr>
          <w:lang w:val="en-US"/>
        </w:rPr>
        <w:t xml:space="preserve"> by Julian Barnes. </w:t>
      </w:r>
      <w:r w:rsidRPr="007A6BB5">
        <w:rPr>
          <w:i/>
          <w:lang w:val="en-US"/>
        </w:rPr>
        <w:t>The Times.</w:t>
      </w:r>
    </w:p>
    <w:p w14:paraId="278EE193"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Sunday Times.</w:t>
      </w:r>
      <w:r w:rsidRPr="007A6BB5">
        <w:rPr>
          <w:lang w:val="en-US"/>
        </w:rPr>
        <w:t xml:space="preserve"> </w:t>
      </w:r>
    </w:p>
    <w:p w14:paraId="2F7092B4" w14:textId="77777777" w:rsidR="00BF0518" w:rsidRPr="007A6BB5" w:rsidRDefault="00BF0518" w:rsidP="00BF0518">
      <w:pPr>
        <w:ind w:left="709" w:hanging="709"/>
        <w:rPr>
          <w:lang w:val="en-US"/>
        </w:rPr>
      </w:pPr>
      <w:r w:rsidRPr="007A6BB5">
        <w:rPr>
          <w:lang w:val="en-US"/>
        </w:rPr>
        <w:lastRenderedPageBreak/>
        <w:t xml:space="preserve">Rev. of </w:t>
      </w:r>
      <w:r w:rsidRPr="007A6BB5">
        <w:rPr>
          <w:i/>
          <w:lang w:val="en-US"/>
        </w:rPr>
        <w:t>The Noise of Time.</w:t>
      </w:r>
      <w:r w:rsidRPr="007A6BB5">
        <w:rPr>
          <w:lang w:val="en-US"/>
        </w:rPr>
        <w:t xml:space="preserve"> By Julian Barnes. </w:t>
      </w:r>
      <w:r w:rsidRPr="007A6BB5">
        <w:rPr>
          <w:i/>
          <w:lang w:val="en-US"/>
        </w:rPr>
        <w:t>Scotsman.</w:t>
      </w:r>
    </w:p>
    <w:p w14:paraId="0CB8D61D" w14:textId="77777777" w:rsidR="00BF0518" w:rsidRPr="007A6BB5" w:rsidRDefault="00BF0518" w:rsidP="00BF0518">
      <w:pPr>
        <w:ind w:left="709" w:hanging="709"/>
        <w:rPr>
          <w:i/>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Daily Express.</w:t>
      </w:r>
    </w:p>
    <w:p w14:paraId="29FADE65"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Observer.</w:t>
      </w:r>
    </w:p>
    <w:p w14:paraId="18328396"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Irish Examiner.</w:t>
      </w:r>
    </w:p>
    <w:p w14:paraId="64EEE27D"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Mail on Sunday.</w:t>
      </w:r>
    </w:p>
    <w:p w14:paraId="3B73BCD0"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Literary Review.</w:t>
      </w:r>
    </w:p>
    <w:p w14:paraId="621F4483"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Go.</w:t>
      </w:r>
    </w:p>
    <w:p w14:paraId="64944455" w14:textId="77777777" w:rsidR="00BF0518" w:rsidRPr="007A6BB5" w:rsidRDefault="00BF0518" w:rsidP="00BF0518">
      <w:pPr>
        <w:ind w:left="709" w:hanging="709"/>
        <w:rPr>
          <w:lang w:val="en-US"/>
        </w:rPr>
      </w:pPr>
      <w:r w:rsidRPr="007A6BB5">
        <w:rPr>
          <w:lang w:val="en-US"/>
        </w:rPr>
        <w:t xml:space="preserve">Rev. of </w:t>
      </w:r>
      <w:r w:rsidRPr="007A6BB5">
        <w:rPr>
          <w:i/>
          <w:lang w:val="en-US"/>
        </w:rPr>
        <w:t>The Noise of Time.</w:t>
      </w:r>
      <w:r w:rsidRPr="007A6BB5">
        <w:rPr>
          <w:lang w:val="en-US"/>
        </w:rPr>
        <w:t xml:space="preserve"> By Julian Barnes. </w:t>
      </w:r>
      <w:r w:rsidRPr="007A6BB5">
        <w:rPr>
          <w:i/>
          <w:lang w:val="en-US"/>
        </w:rPr>
        <w:t>Spectator.</w:t>
      </w:r>
      <w:r w:rsidRPr="007A6BB5">
        <w:rPr>
          <w:lang w:val="en-US"/>
        </w:rPr>
        <w:t xml:space="preserve"> </w:t>
      </w:r>
    </w:p>
    <w:p w14:paraId="270E5C8D" w14:textId="77777777" w:rsidR="00DA51B6" w:rsidRDefault="00DA51B6" w:rsidP="00DA51B6">
      <w:pPr>
        <w:rPr>
          <w:lang w:val="en-US"/>
        </w:rPr>
      </w:pPr>
      <w:r w:rsidRPr="00DA51B6">
        <w:rPr>
          <w:lang w:val="en-US"/>
        </w:rPr>
        <w:t xml:space="preserve">Roscan, Alina. </w:t>
      </w:r>
      <w:r w:rsidRPr="006E38EE">
        <w:rPr>
          <w:i/>
          <w:lang w:val="en-US"/>
        </w:rPr>
        <w:t xml:space="preserve">Rewriting History in the Novels of </w:t>
      </w:r>
      <w:r>
        <w:rPr>
          <w:i/>
          <w:lang w:val="en-US"/>
        </w:rPr>
        <w:t>Julian Barnes.</w:t>
      </w:r>
      <w:r>
        <w:rPr>
          <w:lang w:val="en-US"/>
        </w:rPr>
        <w:t xml:space="preserve"> Bucharest: Editura Centrul Tehnic – Editorial Al Armatei, 2016. Online at </w:t>
      </w:r>
      <w:r>
        <w:rPr>
          <w:i/>
          <w:lang w:val="en-US"/>
        </w:rPr>
        <w:t>Academia.*</w:t>
      </w:r>
    </w:p>
    <w:p w14:paraId="6D0167BC" w14:textId="77777777" w:rsidR="00DA51B6" w:rsidRDefault="00DA51B6" w:rsidP="00DA51B6">
      <w:pPr>
        <w:rPr>
          <w:lang w:val="en-US"/>
        </w:rPr>
      </w:pPr>
      <w:r>
        <w:rPr>
          <w:lang w:val="en-US"/>
        </w:rPr>
        <w:tab/>
      </w:r>
      <w:hyperlink r:id="rId8" w:history="1">
        <w:r w:rsidRPr="00267810">
          <w:rPr>
            <w:rStyle w:val="Hipervnculo"/>
            <w:lang w:val="en-US"/>
          </w:rPr>
          <w:t>https://www.academia.edu/31144041/</w:t>
        </w:r>
      </w:hyperlink>
    </w:p>
    <w:p w14:paraId="69F58151" w14:textId="77777777" w:rsidR="00DA51B6" w:rsidRPr="006E38EE" w:rsidRDefault="00DA51B6" w:rsidP="00DA51B6">
      <w:pPr>
        <w:rPr>
          <w:lang w:val="en-US"/>
        </w:rPr>
      </w:pPr>
      <w:r>
        <w:rPr>
          <w:lang w:val="en-US"/>
        </w:rPr>
        <w:tab/>
        <w:t>2020</w:t>
      </w:r>
    </w:p>
    <w:p w14:paraId="0A6F0188" w14:textId="77777777" w:rsidR="00D7403B" w:rsidRPr="007A6BB5" w:rsidRDefault="00D7403B">
      <w:pPr>
        <w:rPr>
          <w:lang w:val="en-US"/>
        </w:rPr>
      </w:pPr>
      <w:r w:rsidRPr="007A6BB5">
        <w:rPr>
          <w:lang w:val="en-US"/>
        </w:rPr>
        <w:t xml:space="preserve">Rushdie, Salman. "Julian Barnes." 1989. In Rushdie, </w:t>
      </w:r>
      <w:r w:rsidRPr="007A6BB5">
        <w:rPr>
          <w:i/>
          <w:lang w:val="en-US"/>
        </w:rPr>
        <w:t xml:space="preserve">Imaginary Homelands. </w:t>
      </w:r>
      <w:r w:rsidRPr="007A6BB5">
        <w:rPr>
          <w:lang w:val="en-US"/>
        </w:rPr>
        <w:t>1991. Harmondsworth: Penguin, 1992. 241-43.*</w:t>
      </w:r>
    </w:p>
    <w:p w14:paraId="5F9A709B" w14:textId="77777777" w:rsidR="00B143EB" w:rsidRPr="007A6BB5" w:rsidRDefault="00B143EB" w:rsidP="00B143EB">
      <w:pPr>
        <w:tabs>
          <w:tab w:val="left" w:pos="7627"/>
        </w:tabs>
        <w:rPr>
          <w:lang w:val="en-US"/>
        </w:rPr>
      </w:pPr>
      <w:r w:rsidRPr="007A6BB5">
        <w:rPr>
          <w:lang w:val="en-US"/>
        </w:rPr>
        <w:t xml:space="preserve">Schillinger, Liesl. Rev. of </w:t>
      </w:r>
      <w:r w:rsidRPr="007A6BB5">
        <w:rPr>
          <w:i/>
          <w:lang w:val="en-US"/>
        </w:rPr>
        <w:t>The Sense of an Ending,</w:t>
      </w:r>
      <w:r w:rsidRPr="007A6BB5">
        <w:rPr>
          <w:lang w:val="en-US"/>
        </w:rPr>
        <w:t xml:space="preserve"> by Julian Barnes. </w:t>
      </w:r>
      <w:r w:rsidRPr="007A6BB5">
        <w:rPr>
          <w:i/>
          <w:lang w:val="en-US"/>
        </w:rPr>
        <w:t>New York Times.</w:t>
      </w:r>
      <w:r w:rsidRPr="007A6BB5">
        <w:rPr>
          <w:lang w:val="en-US"/>
        </w:rPr>
        <w:t xml:space="preserve"> </w:t>
      </w:r>
    </w:p>
    <w:p w14:paraId="42DEDEF9" w14:textId="77777777" w:rsidR="00D7403B" w:rsidRPr="007A6BB5" w:rsidRDefault="00D7403B">
      <w:pPr>
        <w:tabs>
          <w:tab w:val="left" w:pos="1720"/>
        </w:tabs>
        <w:ind w:right="30"/>
        <w:rPr>
          <w:lang w:val="en-US"/>
        </w:rPr>
      </w:pPr>
      <w:r w:rsidRPr="007A6BB5">
        <w:rPr>
          <w:lang w:val="en-US"/>
        </w:rPr>
        <w:t xml:space="preserve">Schwalm, Helga. "The Silence of Many Words: Metafictional Interior Monologues in the Postmodernist British Novels of Julian Barnes and Kazuo Ishiguro." In </w:t>
      </w:r>
      <w:r w:rsidRPr="007A6BB5">
        <w:rPr>
          <w:i/>
          <w:lang w:val="en-US"/>
        </w:rPr>
        <w:t>Anatomies of Silence.</w:t>
      </w:r>
      <w:r w:rsidRPr="007A6BB5">
        <w:rPr>
          <w:lang w:val="en-US"/>
        </w:rPr>
        <w:t xml:space="preserve"> Ed. Ann R. Cacoullos and Maria Sifianou. Athens: U of Athens, 1998. 128-36.*</w:t>
      </w:r>
    </w:p>
    <w:p w14:paraId="7B1CC92D" w14:textId="77777777" w:rsidR="00D7403B" w:rsidRPr="007A6BB5" w:rsidRDefault="00D7403B">
      <w:pPr>
        <w:rPr>
          <w:lang w:val="en-US"/>
        </w:rPr>
      </w:pPr>
      <w:r w:rsidRPr="007A6BB5">
        <w:rPr>
          <w:lang w:val="en-US"/>
        </w:rPr>
        <w:t xml:space="preserve">Sesto, Bruce John. </w:t>
      </w:r>
      <w:r w:rsidRPr="007A6BB5">
        <w:rPr>
          <w:i/>
          <w:lang w:val="en-US"/>
        </w:rPr>
        <w:t>The Fictional World of Julian Barnes.</w:t>
      </w:r>
      <w:r w:rsidRPr="007A6BB5">
        <w:rPr>
          <w:lang w:val="en-US"/>
        </w:rPr>
        <w:t xml:space="preserve"> Diss. SUNY at Stonybrook, 1995. Ann Arbor: UMI, 1995.*</w:t>
      </w:r>
    </w:p>
    <w:p w14:paraId="1A5EB192" w14:textId="77777777" w:rsidR="00CF36F3" w:rsidRPr="007A6BB5" w:rsidRDefault="00CF36F3" w:rsidP="00CF36F3">
      <w:pPr>
        <w:rPr>
          <w:lang w:val="en-US"/>
        </w:rPr>
      </w:pPr>
      <w:r w:rsidRPr="007A6BB5">
        <w:rPr>
          <w:lang w:val="en-US"/>
        </w:rPr>
        <w:t xml:space="preserve">Shirmpton, Nicholas. Rev. of </w:t>
      </w:r>
      <w:r w:rsidRPr="007A6BB5">
        <w:rPr>
          <w:i/>
          <w:lang w:val="en-US"/>
        </w:rPr>
        <w:t>Metroland,</w:t>
      </w:r>
      <w:r w:rsidRPr="007A6BB5">
        <w:rPr>
          <w:lang w:val="en-US"/>
        </w:rPr>
        <w:t xml:space="preserve"> by Julian Barnes. </w:t>
      </w:r>
      <w:r w:rsidRPr="007A6BB5">
        <w:rPr>
          <w:i/>
          <w:lang w:val="en-US"/>
        </w:rPr>
        <w:t>New Statesman.</w:t>
      </w:r>
    </w:p>
    <w:p w14:paraId="3DCEE902" w14:textId="77777777" w:rsidR="00D7403B" w:rsidRPr="007A6BB5" w:rsidRDefault="00D7403B">
      <w:pPr>
        <w:rPr>
          <w:lang w:val="en-US"/>
        </w:rPr>
      </w:pPr>
      <w:r w:rsidRPr="007A6BB5">
        <w:rPr>
          <w:lang w:val="en-US"/>
        </w:rPr>
        <w:t xml:space="preserve">Tagliaferro, Frances. "A Flaubertian Flight of Fantasy." Rev. of </w:t>
      </w:r>
      <w:r w:rsidRPr="007A6BB5">
        <w:rPr>
          <w:i/>
          <w:lang w:val="en-US"/>
        </w:rPr>
        <w:t>Flaubert's Parrot,</w:t>
      </w:r>
      <w:r w:rsidRPr="007A6BB5">
        <w:rPr>
          <w:lang w:val="en-US"/>
        </w:rPr>
        <w:t xml:space="preserve"> by Julian Barnes. </w:t>
      </w:r>
      <w:r w:rsidRPr="007A6BB5">
        <w:rPr>
          <w:i/>
          <w:lang w:val="en-US"/>
        </w:rPr>
        <w:t>Wall Street Journal</w:t>
      </w:r>
      <w:r w:rsidRPr="007A6BB5">
        <w:rPr>
          <w:lang w:val="en-US"/>
        </w:rPr>
        <w:t xml:space="preserve"> (April 5, 1985): 15. </w:t>
      </w:r>
    </w:p>
    <w:p w14:paraId="45CDC9B1" w14:textId="77777777" w:rsidR="00B143EB" w:rsidRPr="007A6BB5" w:rsidRDefault="00B143EB" w:rsidP="00B143EB">
      <w:pPr>
        <w:tabs>
          <w:tab w:val="left" w:pos="7627"/>
        </w:tabs>
        <w:rPr>
          <w:lang w:val="en-US"/>
        </w:rPr>
      </w:pPr>
      <w:r w:rsidRPr="007A6BB5">
        <w:rPr>
          <w:lang w:val="en-US"/>
        </w:rPr>
        <w:t xml:space="preserve">Tonkin, Boyd. Rev. of </w:t>
      </w:r>
      <w:r w:rsidRPr="007A6BB5">
        <w:rPr>
          <w:i/>
          <w:lang w:val="en-US"/>
        </w:rPr>
        <w:t>The Sense of an Ending,</w:t>
      </w:r>
      <w:r w:rsidRPr="007A6BB5">
        <w:rPr>
          <w:lang w:val="en-US"/>
        </w:rPr>
        <w:t xml:space="preserve"> by Julian Barnes. </w:t>
      </w:r>
      <w:r w:rsidRPr="007A6BB5">
        <w:rPr>
          <w:i/>
          <w:lang w:val="en-US"/>
        </w:rPr>
        <w:t>The Independent.</w:t>
      </w:r>
      <w:r w:rsidRPr="007A6BB5">
        <w:rPr>
          <w:lang w:val="en-US"/>
        </w:rPr>
        <w:t xml:space="preserve"> </w:t>
      </w:r>
    </w:p>
    <w:p w14:paraId="02BF6E96" w14:textId="77777777" w:rsidR="00D7403B" w:rsidRPr="007A6BB5" w:rsidRDefault="00D7403B">
      <w:pPr>
        <w:rPr>
          <w:lang w:val="en-US"/>
        </w:rPr>
      </w:pPr>
      <w:r w:rsidRPr="007A6BB5">
        <w:rPr>
          <w:lang w:val="en-US"/>
        </w:rPr>
        <w:t xml:space="preserve">Updike, John. "A Pair of Parrots." Rev. of </w:t>
      </w:r>
      <w:r w:rsidRPr="007A6BB5">
        <w:rPr>
          <w:i/>
          <w:lang w:val="en-US"/>
        </w:rPr>
        <w:t>Flaubert's Parrot,</w:t>
      </w:r>
      <w:r w:rsidRPr="007A6BB5">
        <w:rPr>
          <w:lang w:val="en-US"/>
        </w:rPr>
        <w:t xml:space="preserve"> by Julian Barnes. </w:t>
      </w:r>
      <w:r w:rsidRPr="007A6BB5">
        <w:rPr>
          <w:i/>
          <w:lang w:val="en-US"/>
        </w:rPr>
        <w:t>New Yorker</w:t>
      </w:r>
      <w:r w:rsidRPr="007A6BB5">
        <w:rPr>
          <w:lang w:val="en-US"/>
        </w:rPr>
        <w:t xml:space="preserve"> 61.22 (July 22, 1985): 86-90. </w:t>
      </w:r>
    </w:p>
    <w:p w14:paraId="05021775" w14:textId="77777777" w:rsidR="00D7403B" w:rsidRPr="007A6BB5" w:rsidRDefault="00D7403B">
      <w:pPr>
        <w:rPr>
          <w:lang w:val="en-US"/>
        </w:rPr>
      </w:pPr>
      <w:r w:rsidRPr="007A6BB5">
        <w:rPr>
          <w:lang w:val="en-US"/>
        </w:rPr>
        <w:t xml:space="preserve">Varela Bravo, Eduardo José. "Faulty Logic and Love Affairs: A Pragmatic Interpretation of a Passage from Julian Barnes' </w:t>
      </w:r>
      <w:r w:rsidRPr="007A6BB5">
        <w:rPr>
          <w:i/>
          <w:lang w:val="en-US"/>
        </w:rPr>
        <w:t xml:space="preserve">Talking It Over." Atlantis </w:t>
      </w:r>
      <w:r w:rsidRPr="007A6BB5">
        <w:rPr>
          <w:lang w:val="en-US"/>
        </w:rPr>
        <w:t>18 (June-Dec.1996 [issued 1998]): 416-32.*</w:t>
      </w:r>
    </w:p>
    <w:p w14:paraId="3C4AA85E" w14:textId="77777777" w:rsidR="00D7403B" w:rsidRPr="007A6BB5" w:rsidRDefault="00D7403B" w:rsidP="00D7403B">
      <w:pPr>
        <w:rPr>
          <w:lang w:val="en-US"/>
        </w:rPr>
      </w:pPr>
      <w:r w:rsidRPr="007A6BB5">
        <w:rPr>
          <w:lang w:val="en-US"/>
        </w:rPr>
        <w:t xml:space="preserve">Vianu, Lidia. </w:t>
      </w:r>
      <w:r w:rsidRPr="007A6BB5">
        <w:rPr>
          <w:i/>
          <w:lang w:val="en-US"/>
        </w:rPr>
        <w:t>The AfterMode: Present Day English Fiction.</w:t>
      </w:r>
      <w:r w:rsidRPr="007A6BB5">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w:t>
      </w:r>
      <w:r w:rsidRPr="007A6BB5">
        <w:rPr>
          <w:lang w:val="en-US"/>
        </w:rPr>
        <w:lastRenderedPageBreak/>
        <w:t>David Lodge, Ian McEwan, Timothy Mo, Salman Rushdie, Graham Swift, Rose Tremain, and Jeanette Winterson).</w:t>
      </w:r>
    </w:p>
    <w:p w14:paraId="1729E5DA" w14:textId="77777777" w:rsidR="00D7403B" w:rsidRPr="007A6BB5" w:rsidRDefault="00D7403B">
      <w:pPr>
        <w:rPr>
          <w:lang w:val="en-US"/>
        </w:rPr>
      </w:pPr>
    </w:p>
    <w:p w14:paraId="3D63A7E0" w14:textId="77777777" w:rsidR="00D7403B" w:rsidRPr="007A6BB5" w:rsidRDefault="00D7403B">
      <w:pPr>
        <w:rPr>
          <w:lang w:val="en-US"/>
        </w:rPr>
      </w:pPr>
    </w:p>
    <w:p w14:paraId="332C0163" w14:textId="77777777" w:rsidR="00F36463" w:rsidRPr="007A6BB5" w:rsidRDefault="00F36463">
      <w:pPr>
        <w:rPr>
          <w:lang w:val="en-US"/>
        </w:rPr>
      </w:pPr>
    </w:p>
    <w:p w14:paraId="3A3DF19B" w14:textId="77777777" w:rsidR="00F36463" w:rsidRPr="007A6BB5" w:rsidRDefault="00F36463">
      <w:pPr>
        <w:rPr>
          <w:lang w:val="en-US"/>
        </w:rPr>
      </w:pPr>
    </w:p>
    <w:p w14:paraId="756A9B73" w14:textId="77777777" w:rsidR="00F36463" w:rsidRPr="007A6BB5" w:rsidRDefault="00F36463">
      <w:pPr>
        <w:rPr>
          <w:lang w:val="en-US"/>
        </w:rPr>
      </w:pPr>
      <w:r w:rsidRPr="007A6BB5">
        <w:rPr>
          <w:lang w:val="en-US"/>
        </w:rPr>
        <w:t>Films</w:t>
      </w:r>
    </w:p>
    <w:p w14:paraId="15DA8A4F" w14:textId="77777777" w:rsidR="00F36463" w:rsidRPr="007A6BB5" w:rsidRDefault="00F36463">
      <w:pPr>
        <w:rPr>
          <w:lang w:val="en-US"/>
        </w:rPr>
      </w:pPr>
    </w:p>
    <w:p w14:paraId="7BF8B204" w14:textId="77777777" w:rsidR="00F36463" w:rsidRPr="007A6BB5" w:rsidRDefault="00F36463">
      <w:pPr>
        <w:rPr>
          <w:lang w:val="en-US"/>
        </w:rPr>
      </w:pPr>
    </w:p>
    <w:p w14:paraId="0ED241EF" w14:textId="77777777" w:rsidR="00F36463" w:rsidRPr="007A6BB5" w:rsidRDefault="00F36463" w:rsidP="00F36463">
      <w:pPr>
        <w:rPr>
          <w:lang w:val="en-US"/>
        </w:rPr>
      </w:pPr>
      <w:r w:rsidRPr="007A6BB5">
        <w:rPr>
          <w:i/>
          <w:lang w:val="en-US"/>
        </w:rPr>
        <w:t>Metroland.</w:t>
      </w:r>
      <w:r w:rsidRPr="007A6BB5">
        <w:rPr>
          <w:lang w:val="en-US"/>
        </w:rPr>
        <w:t xml:space="preserve"> Dir. Philip Saville. Based on the novel by Julian Barnes. 1997.</w:t>
      </w:r>
    </w:p>
    <w:p w14:paraId="333838AE" w14:textId="77777777" w:rsidR="00A75B20" w:rsidRPr="007A6BB5" w:rsidRDefault="00A75B20" w:rsidP="00A75B20">
      <w:pPr>
        <w:ind w:left="709" w:hanging="709"/>
        <w:rPr>
          <w:szCs w:val="28"/>
          <w:lang w:val="en-US" w:eastAsia="en-US"/>
        </w:rPr>
      </w:pPr>
      <w:r w:rsidRPr="007A6BB5">
        <w:rPr>
          <w:i/>
          <w:szCs w:val="28"/>
          <w:lang w:val="en-US" w:eastAsia="en-US"/>
        </w:rPr>
        <w:t xml:space="preserve">The Sense of an Ending. </w:t>
      </w:r>
      <w:r w:rsidRPr="007A6BB5">
        <w:rPr>
          <w:szCs w:val="28"/>
          <w:lang w:val="en-US" w:eastAsia="en-US"/>
        </w:rPr>
        <w:t>Ritesh Batra. Based on the novel by Julian Barnes. Cast: Jim Broadbent, Charlotte Rampling, Harriet Walter, Michelle Dockery, Emily Mortimer, Billy Howle, Joe Alwyn, Freya Mavor, Matthew Goode, Edward Holcroft, James Wilby. UK, 2017.</w:t>
      </w:r>
      <w:r w:rsidR="00902F20" w:rsidRPr="007A6BB5">
        <w:rPr>
          <w:szCs w:val="28"/>
          <w:lang w:val="en-US" w:eastAsia="en-US"/>
        </w:rPr>
        <w:t>*</w:t>
      </w:r>
    </w:p>
    <w:p w14:paraId="0EE3304C" w14:textId="77777777" w:rsidR="00F36463" w:rsidRPr="007A6BB5" w:rsidRDefault="00F36463">
      <w:pPr>
        <w:rPr>
          <w:lang w:val="en-US"/>
        </w:rPr>
      </w:pPr>
    </w:p>
    <w:p w14:paraId="3CC09938" w14:textId="77777777" w:rsidR="00A75B20" w:rsidRPr="007A6BB5" w:rsidRDefault="00A75B20">
      <w:pPr>
        <w:rPr>
          <w:lang w:val="en-US"/>
        </w:rPr>
      </w:pPr>
    </w:p>
    <w:p w14:paraId="43C2C95E" w14:textId="77777777" w:rsidR="00A75B20" w:rsidRPr="007A6BB5" w:rsidRDefault="00A75B20">
      <w:pPr>
        <w:rPr>
          <w:lang w:val="en-US"/>
        </w:rPr>
      </w:pPr>
    </w:p>
    <w:p w14:paraId="22B3F4B1" w14:textId="77777777" w:rsidR="00A75B20" w:rsidRPr="007A6BB5" w:rsidRDefault="00A75B20">
      <w:pPr>
        <w:rPr>
          <w:lang w:val="en-US"/>
        </w:rPr>
      </w:pPr>
    </w:p>
    <w:p w14:paraId="6CBEE019" w14:textId="77777777" w:rsidR="00D7403B" w:rsidRPr="007A6BB5" w:rsidRDefault="00D7403B">
      <w:pPr>
        <w:rPr>
          <w:lang w:val="en-US"/>
        </w:rPr>
      </w:pPr>
    </w:p>
    <w:p w14:paraId="71A808F4" w14:textId="77777777" w:rsidR="00D7403B" w:rsidRPr="007A6BB5" w:rsidRDefault="00D7403B">
      <w:pPr>
        <w:rPr>
          <w:lang w:val="en-US"/>
        </w:rPr>
      </w:pPr>
      <w:r w:rsidRPr="007A6BB5">
        <w:rPr>
          <w:lang w:val="en-US"/>
        </w:rPr>
        <w:t>Internet resources</w:t>
      </w:r>
    </w:p>
    <w:p w14:paraId="566C6BCE" w14:textId="77777777" w:rsidR="00A75B20" w:rsidRPr="007A6BB5" w:rsidRDefault="00A75B20">
      <w:pPr>
        <w:rPr>
          <w:lang w:val="en-US"/>
        </w:rPr>
      </w:pPr>
    </w:p>
    <w:p w14:paraId="18709EB9" w14:textId="77777777" w:rsidR="00D7403B" w:rsidRPr="007A6BB5" w:rsidRDefault="00D7403B">
      <w:pPr>
        <w:rPr>
          <w:lang w:val="en-US"/>
        </w:rPr>
      </w:pPr>
    </w:p>
    <w:p w14:paraId="3385CD5D" w14:textId="77777777" w:rsidR="00D7403B" w:rsidRPr="007A6BB5" w:rsidRDefault="00D7403B">
      <w:pPr>
        <w:rPr>
          <w:lang w:val="en-US"/>
        </w:rPr>
      </w:pPr>
      <w:r w:rsidRPr="007A6BB5">
        <w:rPr>
          <w:lang w:val="en-US"/>
        </w:rPr>
        <w:t>Julian Barnes website. Ed. Ryan Roberts.</w:t>
      </w:r>
    </w:p>
    <w:p w14:paraId="2F243E6E" w14:textId="77777777" w:rsidR="00D7403B" w:rsidRPr="007A6BB5" w:rsidRDefault="00D7403B">
      <w:pPr>
        <w:rPr>
          <w:lang w:val="en-US"/>
        </w:rPr>
      </w:pPr>
      <w:r w:rsidRPr="007A6BB5">
        <w:rPr>
          <w:lang w:val="en-US"/>
        </w:rPr>
        <w:tab/>
        <w:t>www.library.uiuc.edu/egx/barnes/home.</w:t>
      </w:r>
    </w:p>
    <w:p w14:paraId="1C7BCD0B" w14:textId="77777777" w:rsidR="00D7403B" w:rsidRPr="007A6BB5" w:rsidRDefault="00D7403B">
      <w:pPr>
        <w:rPr>
          <w:lang w:val="en-US"/>
        </w:rPr>
      </w:pPr>
    </w:p>
    <w:p w14:paraId="5475D29F" w14:textId="77777777" w:rsidR="00D7403B" w:rsidRPr="007A6BB5" w:rsidRDefault="00D7403B">
      <w:pPr>
        <w:rPr>
          <w:lang w:val="en-US"/>
        </w:rPr>
      </w:pPr>
    </w:p>
    <w:p w14:paraId="471DFD5F" w14:textId="77777777" w:rsidR="00D7403B" w:rsidRPr="007A6BB5" w:rsidRDefault="00D7403B">
      <w:pPr>
        <w:rPr>
          <w:lang w:val="en-US"/>
        </w:rPr>
      </w:pPr>
    </w:p>
    <w:sectPr w:rsidR="00D7403B" w:rsidRPr="007A6BB5" w:rsidSect="00BF051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00832"/>
    <w:rsid w:val="00012EB0"/>
    <w:rsid w:val="00182C86"/>
    <w:rsid w:val="002202B3"/>
    <w:rsid w:val="00233A84"/>
    <w:rsid w:val="002D2FAF"/>
    <w:rsid w:val="002F618A"/>
    <w:rsid w:val="0048332B"/>
    <w:rsid w:val="00493833"/>
    <w:rsid w:val="005B31A9"/>
    <w:rsid w:val="00616E9D"/>
    <w:rsid w:val="00627242"/>
    <w:rsid w:val="006A3138"/>
    <w:rsid w:val="00700832"/>
    <w:rsid w:val="0078601B"/>
    <w:rsid w:val="00792CEA"/>
    <w:rsid w:val="007A6BB5"/>
    <w:rsid w:val="007D375F"/>
    <w:rsid w:val="008F07B0"/>
    <w:rsid w:val="00902F20"/>
    <w:rsid w:val="00911FD8"/>
    <w:rsid w:val="009B3451"/>
    <w:rsid w:val="009B6492"/>
    <w:rsid w:val="00A02B7E"/>
    <w:rsid w:val="00A15487"/>
    <w:rsid w:val="00A75B20"/>
    <w:rsid w:val="00AA0507"/>
    <w:rsid w:val="00AB7C24"/>
    <w:rsid w:val="00AC4FD8"/>
    <w:rsid w:val="00B143EB"/>
    <w:rsid w:val="00B347BA"/>
    <w:rsid w:val="00BF0518"/>
    <w:rsid w:val="00BF5FB7"/>
    <w:rsid w:val="00CA2FCA"/>
    <w:rsid w:val="00CF36F3"/>
    <w:rsid w:val="00D33153"/>
    <w:rsid w:val="00D7403B"/>
    <w:rsid w:val="00D80B72"/>
    <w:rsid w:val="00DA51B6"/>
    <w:rsid w:val="00E22357"/>
    <w:rsid w:val="00E63733"/>
    <w:rsid w:val="00EC3C58"/>
    <w:rsid w:val="00ED5615"/>
    <w:rsid w:val="00F36463"/>
    <w:rsid w:val="00FD4C5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D158138"/>
  <w15:docId w15:val="{E199FB82-0609-ED4C-B0D9-4448F900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2B"/>
    <w:pPr>
      <w:ind w:left="737" w:hanging="737"/>
      <w:jc w:val="both"/>
    </w:pPr>
    <w:rPr>
      <w:rFonts w:ascii="Times" w:hAnsi="Times"/>
      <w:sz w:val="28"/>
      <w:lang w:eastAsia="es-ES_tradnl"/>
    </w:rPr>
  </w:style>
  <w:style w:type="paragraph" w:styleId="Ttulo1">
    <w:name w:val="heading 1"/>
    <w:basedOn w:val="Normal"/>
    <w:next w:val="Normal"/>
    <w:qFormat/>
    <w:rsid w:val="00E2759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00832"/>
    <w:rPr>
      <w:color w:val="0000FF"/>
      <w:u w:val="single"/>
    </w:rPr>
  </w:style>
  <w:style w:type="paragraph" w:customStyle="1" w:styleId="BodyText21">
    <w:name w:val="Body Text 21"/>
    <w:basedOn w:val="Normal"/>
    <w:rsid w:val="00E27591"/>
    <w:pPr>
      <w:ind w:left="72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1144041/" TargetMode="External"/><Relationship Id="rId3" Type="http://schemas.openxmlformats.org/officeDocument/2006/relationships/webSettings" Target="webSettings.xml"/><Relationship Id="rId7" Type="http://schemas.openxmlformats.org/officeDocument/2006/relationships/hyperlink" Target="http://editura.mttlc.ro/desp_interview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diavianu.scriptmania.com/" TargetMode="External"/><Relationship Id="rId5" Type="http://schemas.openxmlformats.org/officeDocument/2006/relationships/hyperlink" Target="http://vanityfea.blogspot.com/2018/09/empece-recordar-cosas-olvidadas.html"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1984</Words>
  <Characters>10914</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12873</CharactersWithSpaces>
  <SharedDoc>false</SharedDoc>
  <HLinks>
    <vt:vector size="18" baseType="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2016-01-01T07:15:00Z</dcterms:created>
  <dcterms:modified xsi:type="dcterms:W3CDTF">2024-10-05T08:41:00Z</dcterms:modified>
</cp:coreProperties>
</file>