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A0D1" w14:textId="77777777" w:rsidR="003E1625" w:rsidRPr="00670FF2" w:rsidRDefault="003E1625" w:rsidP="003E1625">
      <w:pPr>
        <w:ind w:right="-1"/>
        <w:jc w:val="center"/>
        <w:rPr>
          <w:sz w:val="24"/>
          <w:lang w:val="en-US"/>
        </w:rPr>
      </w:pPr>
      <w:r w:rsidRPr="00670FF2">
        <w:rPr>
          <w:sz w:val="20"/>
          <w:lang w:val="en-US"/>
        </w:rPr>
        <w:t xml:space="preserve">   from</w:t>
      </w:r>
    </w:p>
    <w:p w14:paraId="40831EE2" w14:textId="77777777" w:rsidR="003E1625" w:rsidRPr="00670FF2" w:rsidRDefault="003E1625" w:rsidP="003E1625">
      <w:pPr>
        <w:ind w:right="-1"/>
        <w:jc w:val="center"/>
        <w:rPr>
          <w:smallCaps/>
          <w:sz w:val="24"/>
          <w:lang w:val="en-US"/>
        </w:rPr>
      </w:pPr>
      <w:r w:rsidRPr="00670FF2">
        <w:rPr>
          <w:smallCaps/>
          <w:sz w:val="24"/>
          <w:lang w:val="en-US"/>
        </w:rPr>
        <w:t>A Bibliography of Literary Theory, Criticism and Philology</w:t>
      </w:r>
    </w:p>
    <w:p w14:paraId="01449D58" w14:textId="77777777" w:rsidR="003E1625" w:rsidRPr="00670FF2" w:rsidRDefault="00AF1D3B" w:rsidP="003E162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3E1625" w:rsidRPr="00670FF2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054F942" w14:textId="77777777" w:rsidR="003E1625" w:rsidRPr="00670FF2" w:rsidRDefault="003E1625" w:rsidP="003E162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0FF2">
        <w:rPr>
          <w:sz w:val="24"/>
          <w:lang w:val="en-US"/>
        </w:rPr>
        <w:t xml:space="preserve">by José Ángel </w:t>
      </w:r>
      <w:r w:rsidRPr="00670FF2">
        <w:rPr>
          <w:smallCaps/>
          <w:sz w:val="24"/>
          <w:lang w:val="en-US"/>
        </w:rPr>
        <w:t>García Landa</w:t>
      </w:r>
    </w:p>
    <w:p w14:paraId="16EB2CFA" w14:textId="77777777" w:rsidR="003E1625" w:rsidRPr="00670FF2" w:rsidRDefault="003E1625" w:rsidP="003E162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0FF2">
        <w:rPr>
          <w:sz w:val="24"/>
          <w:lang w:val="en-US"/>
        </w:rPr>
        <w:t>(University of Zaragoza, Spain)</w:t>
      </w:r>
    </w:p>
    <w:p w14:paraId="57292326" w14:textId="77777777" w:rsidR="003E1625" w:rsidRPr="00670FF2" w:rsidRDefault="003E1625" w:rsidP="003E1625">
      <w:pPr>
        <w:ind w:right="-1"/>
        <w:jc w:val="center"/>
        <w:rPr>
          <w:lang w:val="en-US"/>
        </w:rPr>
      </w:pPr>
    </w:p>
    <w:p w14:paraId="603648B6" w14:textId="77777777" w:rsidR="003E1625" w:rsidRPr="00670FF2" w:rsidRDefault="003E1625" w:rsidP="003E1625">
      <w:pPr>
        <w:ind w:left="0" w:right="-1" w:firstLine="0"/>
        <w:jc w:val="center"/>
        <w:rPr>
          <w:color w:val="000000"/>
          <w:lang w:val="en-US"/>
        </w:rPr>
      </w:pPr>
    </w:p>
    <w:p w14:paraId="1D905B24" w14:textId="77777777" w:rsidR="003E1625" w:rsidRPr="00670FF2" w:rsidRDefault="003E1625" w:rsidP="003E1625">
      <w:pPr>
        <w:pStyle w:val="Ttulo1"/>
        <w:rPr>
          <w:rFonts w:ascii="Times" w:hAnsi="Times"/>
          <w:lang w:val="en-US"/>
        </w:rPr>
      </w:pPr>
      <w:r w:rsidRPr="00670FF2">
        <w:rPr>
          <w:rFonts w:ascii="Times" w:hAnsi="Times"/>
          <w:smallCaps/>
          <w:lang w:val="en-US"/>
        </w:rPr>
        <w:t>George Borrow</w:t>
      </w:r>
      <w:r w:rsidRPr="00670FF2">
        <w:rPr>
          <w:rFonts w:ascii="Times" w:hAnsi="Times"/>
          <w:sz w:val="48"/>
          <w:lang w:val="en-US"/>
        </w:rPr>
        <w:tab/>
      </w:r>
      <w:r w:rsidRPr="00670FF2">
        <w:rPr>
          <w:rFonts w:ascii="Times" w:hAnsi="Times"/>
          <w:lang w:val="en-US"/>
        </w:rPr>
        <w:t xml:space="preserve"> </w:t>
      </w:r>
      <w:r w:rsidRPr="00670FF2">
        <w:rPr>
          <w:rFonts w:ascii="Times" w:hAnsi="Times"/>
          <w:b w:val="0"/>
          <w:sz w:val="28"/>
          <w:lang w:val="en-US"/>
        </w:rPr>
        <w:t>(1803-1881)</w:t>
      </w:r>
    </w:p>
    <w:p w14:paraId="46053291" w14:textId="77777777" w:rsidR="003E1625" w:rsidRPr="00670FF2" w:rsidRDefault="003E1625">
      <w:pPr>
        <w:rPr>
          <w:lang w:val="en-US"/>
        </w:rPr>
      </w:pPr>
    </w:p>
    <w:p w14:paraId="5071D13F" w14:textId="77777777" w:rsidR="003E1625" w:rsidRPr="00670FF2" w:rsidRDefault="003E1625">
      <w:pPr>
        <w:rPr>
          <w:lang w:val="en-US"/>
        </w:rPr>
      </w:pPr>
    </w:p>
    <w:p w14:paraId="39753F4B" w14:textId="77777777" w:rsidR="003E1625" w:rsidRPr="00670FF2" w:rsidRDefault="003E1625">
      <w:pPr>
        <w:rPr>
          <w:b/>
          <w:lang w:val="en-US"/>
        </w:rPr>
      </w:pPr>
      <w:r w:rsidRPr="00670FF2">
        <w:rPr>
          <w:b/>
          <w:lang w:val="en-US"/>
        </w:rPr>
        <w:t>Works</w:t>
      </w:r>
    </w:p>
    <w:p w14:paraId="6209FF2E" w14:textId="77777777" w:rsidR="003E1625" w:rsidRPr="00670FF2" w:rsidRDefault="003E1625">
      <w:pPr>
        <w:rPr>
          <w:b/>
          <w:lang w:val="en-US"/>
        </w:rPr>
      </w:pPr>
    </w:p>
    <w:p w14:paraId="348F66DF" w14:textId="77777777" w:rsidR="00C235D2" w:rsidRPr="00670FF2" w:rsidRDefault="003E1625">
      <w:pPr>
        <w:rPr>
          <w:lang w:val="en-US"/>
        </w:rPr>
      </w:pPr>
      <w:r w:rsidRPr="00670FF2">
        <w:rPr>
          <w:lang w:val="en-US"/>
        </w:rPr>
        <w:t xml:space="preserve">Borrow, George. </w:t>
      </w:r>
      <w:r w:rsidRPr="00670FF2">
        <w:rPr>
          <w:i/>
          <w:lang w:val="en-US"/>
        </w:rPr>
        <w:t>The Bible in Spain: Or, The Journeys, Adventures, and Imprisonments of an Englishman in an Attempt to Circulate the Scriptures in the Peninsula.</w:t>
      </w:r>
      <w:r w:rsidRPr="00670FF2">
        <w:rPr>
          <w:lang w:val="en-US"/>
        </w:rPr>
        <w:t xml:space="preserve"> Travel book. 1842. </w:t>
      </w:r>
    </w:p>
    <w:p w14:paraId="7C6A46B6" w14:textId="77777777" w:rsidR="003E1625" w:rsidRPr="00670FF2" w:rsidRDefault="00C235D2">
      <w:pPr>
        <w:rPr>
          <w:lang w:val="en-US"/>
        </w:rPr>
      </w:pPr>
      <w:r w:rsidRPr="00670FF2">
        <w:rPr>
          <w:lang w:val="en-US"/>
        </w:rPr>
        <w:t xml:space="preserve">_____. </w:t>
      </w:r>
      <w:r w:rsidRPr="00670FF2">
        <w:rPr>
          <w:i/>
          <w:lang w:val="en-US"/>
        </w:rPr>
        <w:t xml:space="preserve">The Bible in Spain. </w:t>
      </w:r>
      <w:r w:rsidR="003E1625" w:rsidRPr="00670FF2">
        <w:rPr>
          <w:lang w:val="en-US"/>
        </w:rPr>
        <w:t>Ed. Ulick Ralph Burke. London: Murray, 1905.</w:t>
      </w:r>
    </w:p>
    <w:p w14:paraId="14279BD2" w14:textId="77777777" w:rsidR="003E1625" w:rsidRPr="00670FF2" w:rsidRDefault="003E1625">
      <w:pPr>
        <w:rPr>
          <w:lang w:val="en-US"/>
        </w:rPr>
      </w:pPr>
      <w:r w:rsidRPr="00670FF2">
        <w:rPr>
          <w:lang w:val="en-US"/>
        </w:rPr>
        <w:t xml:space="preserve">_____. </w:t>
      </w:r>
      <w:r w:rsidRPr="00670FF2">
        <w:rPr>
          <w:i/>
          <w:lang w:val="en-US"/>
        </w:rPr>
        <w:t xml:space="preserve">The Bible in Spain: Or, the Journeys, Adventures, and Imprisonments of an Englishman in An Attempt to Circulate the Scriptures in the Peninsula. </w:t>
      </w:r>
      <w:r w:rsidRPr="00670FF2">
        <w:rPr>
          <w:lang w:val="en-US"/>
        </w:rPr>
        <w:t xml:space="preserve">Introd. Edward Thomas. </w:t>
      </w:r>
      <w:r w:rsidR="00C235D2" w:rsidRPr="00670FF2">
        <w:rPr>
          <w:lang w:val="en-US"/>
        </w:rPr>
        <w:t xml:space="preserve">(Everyman's Library, 151). </w:t>
      </w:r>
      <w:r w:rsidRPr="00670FF2">
        <w:rPr>
          <w:lang w:val="en-US"/>
        </w:rPr>
        <w:t xml:space="preserve">London: </w:t>
      </w:r>
      <w:r w:rsidR="00C235D2" w:rsidRPr="00670FF2">
        <w:rPr>
          <w:lang w:val="en-US"/>
        </w:rPr>
        <w:t>Dent; New York: Dutton,</w:t>
      </w:r>
      <w:r w:rsidRPr="00670FF2">
        <w:rPr>
          <w:lang w:val="en-US"/>
        </w:rPr>
        <w:t xml:space="preserve"> 1931.*</w:t>
      </w:r>
    </w:p>
    <w:p w14:paraId="2343B561" w14:textId="6618F312" w:rsidR="00AF1D3B" w:rsidRPr="00AF1D3B" w:rsidRDefault="00AF1D3B" w:rsidP="00AF1D3B">
      <w:pPr>
        <w:rPr>
          <w:lang w:val="en-US"/>
        </w:rPr>
      </w:pPr>
      <w:r>
        <w:t>_____.</w:t>
      </w:r>
      <w:r>
        <w:t xml:space="preserve"> </w:t>
      </w:r>
      <w:r>
        <w:rPr>
          <w:i/>
          <w:iCs/>
        </w:rPr>
        <w:t>La Biblia en España, o viajes, venturas y prisiones de un inglés en su intento de difundir las Escrituras por la Península.</w:t>
      </w:r>
      <w:r>
        <w:t xml:space="preserve"> </w:t>
      </w:r>
      <w:r w:rsidRPr="00AF1D3B">
        <w:rPr>
          <w:lang w:val="en-US"/>
        </w:rPr>
        <w:t>Trans. Manuel Azaña. Madrid: Colección Granada.</w:t>
      </w:r>
    </w:p>
    <w:p w14:paraId="4E9189C0" w14:textId="77777777" w:rsidR="003E1625" w:rsidRPr="00670FF2" w:rsidRDefault="003E1625">
      <w:pPr>
        <w:rPr>
          <w:lang w:val="en-US"/>
        </w:rPr>
      </w:pPr>
      <w:r w:rsidRPr="00670FF2">
        <w:rPr>
          <w:lang w:val="en-US"/>
        </w:rPr>
        <w:t xml:space="preserve">_____. </w:t>
      </w:r>
      <w:r w:rsidRPr="00670FF2">
        <w:rPr>
          <w:i/>
          <w:lang w:val="en-US"/>
        </w:rPr>
        <w:t>Lavengro.</w:t>
      </w:r>
      <w:r w:rsidRPr="00670FF2">
        <w:rPr>
          <w:lang w:val="en-US"/>
        </w:rPr>
        <w:t xml:space="preserve"> Travel book. 1851.</w:t>
      </w:r>
    </w:p>
    <w:p w14:paraId="405E6903" w14:textId="77777777" w:rsidR="003E1625" w:rsidRPr="00670FF2" w:rsidRDefault="003E1625">
      <w:pPr>
        <w:rPr>
          <w:lang w:val="en-US"/>
        </w:rPr>
      </w:pPr>
      <w:r w:rsidRPr="00670FF2">
        <w:rPr>
          <w:lang w:val="en-US"/>
        </w:rPr>
        <w:t xml:space="preserve">_____. "The Flaming Tinman's Fight." From </w:t>
      </w:r>
      <w:r w:rsidRPr="00670FF2">
        <w:rPr>
          <w:i/>
          <w:lang w:val="en-US"/>
        </w:rPr>
        <w:t>Lavengro.</w:t>
      </w:r>
      <w:r w:rsidRPr="00670FF2">
        <w:rPr>
          <w:lang w:val="en-US"/>
        </w:rPr>
        <w:t xml:space="preserve"> In </w:t>
      </w:r>
      <w:r w:rsidRPr="00670FF2">
        <w:rPr>
          <w:i/>
          <w:lang w:val="en-US"/>
        </w:rPr>
        <w:t>Great English Short Stories.</w:t>
      </w:r>
      <w:r w:rsidRPr="00670FF2">
        <w:rPr>
          <w:lang w:val="en-US"/>
        </w:rPr>
        <w:t xml:space="preserve"> Ed. Lewis Melville and Reginald Hargreaves. London: Harrap, 1931. 264-72.*</w:t>
      </w:r>
    </w:p>
    <w:p w14:paraId="00EF5EE7" w14:textId="77777777" w:rsidR="003E1625" w:rsidRPr="00670FF2" w:rsidRDefault="003E1625">
      <w:pPr>
        <w:rPr>
          <w:lang w:val="en-US"/>
        </w:rPr>
      </w:pPr>
      <w:r w:rsidRPr="00670FF2">
        <w:rPr>
          <w:lang w:val="en-US"/>
        </w:rPr>
        <w:t xml:space="preserve">_____. </w:t>
      </w:r>
      <w:r w:rsidRPr="00670FF2">
        <w:rPr>
          <w:i/>
          <w:lang w:val="en-US"/>
        </w:rPr>
        <w:t>The Romany Rye.</w:t>
      </w:r>
      <w:r w:rsidRPr="00670FF2">
        <w:rPr>
          <w:lang w:val="en-US"/>
        </w:rPr>
        <w:t xml:space="preserve"> Travel book. 1857.</w:t>
      </w:r>
    </w:p>
    <w:p w14:paraId="7A1869FA" w14:textId="77777777" w:rsidR="00670FF2" w:rsidRPr="00D53011" w:rsidRDefault="00670FF2" w:rsidP="00670FF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The Romany Rye.</w:t>
      </w:r>
      <w:r w:rsidRPr="00D53011">
        <w:rPr>
          <w:szCs w:val="28"/>
          <w:lang w:val="en-US"/>
        </w:rPr>
        <w:t xml:space="preserve"> (Everyman's Library, 120). London: Dent; New York: Dutton.</w:t>
      </w:r>
    </w:p>
    <w:p w14:paraId="15A6A684" w14:textId="77777777" w:rsidR="001045BA" w:rsidRPr="00670FF2" w:rsidRDefault="003E1625" w:rsidP="001045BA">
      <w:pPr>
        <w:rPr>
          <w:i/>
          <w:lang w:val="en-US"/>
        </w:rPr>
      </w:pPr>
      <w:r w:rsidRPr="00670FF2">
        <w:rPr>
          <w:lang w:val="en-US"/>
        </w:rPr>
        <w:t xml:space="preserve">_____. </w:t>
      </w:r>
      <w:r w:rsidR="001045BA" w:rsidRPr="00670FF2">
        <w:rPr>
          <w:i/>
          <w:lang w:val="en-US"/>
        </w:rPr>
        <w:t>Wild Wales: The People, Language and Scenery.</w:t>
      </w:r>
      <w:r w:rsidR="001045BA" w:rsidRPr="00670FF2">
        <w:rPr>
          <w:lang w:val="en-US"/>
        </w:rPr>
        <w:t xml:space="preserve"> Travel book. 1862. Introd. David James, C.B.E. (Everyman's Library, 49). London: Dent; New York: Dutton.</w:t>
      </w:r>
    </w:p>
    <w:p w14:paraId="354EDD5C" w14:textId="77777777" w:rsidR="003E1625" w:rsidRPr="00670FF2" w:rsidRDefault="003E1625">
      <w:pPr>
        <w:rPr>
          <w:lang w:val="en-US"/>
        </w:rPr>
      </w:pPr>
    </w:p>
    <w:p w14:paraId="2D8EF03C" w14:textId="77777777" w:rsidR="003E1625" w:rsidRPr="00670FF2" w:rsidRDefault="003E1625">
      <w:pPr>
        <w:rPr>
          <w:b/>
          <w:lang w:val="en-US"/>
        </w:rPr>
      </w:pPr>
    </w:p>
    <w:p w14:paraId="5FA2F128" w14:textId="77777777" w:rsidR="003E1625" w:rsidRPr="00670FF2" w:rsidRDefault="003E1625">
      <w:pPr>
        <w:rPr>
          <w:b/>
          <w:lang w:val="en-US"/>
        </w:rPr>
      </w:pPr>
      <w:r w:rsidRPr="00670FF2">
        <w:rPr>
          <w:b/>
          <w:lang w:val="en-US"/>
        </w:rPr>
        <w:t>Criticism</w:t>
      </w:r>
    </w:p>
    <w:p w14:paraId="090A70B0" w14:textId="77777777" w:rsidR="003E1625" w:rsidRPr="00670FF2" w:rsidRDefault="003E1625">
      <w:pPr>
        <w:rPr>
          <w:b/>
          <w:lang w:val="en-US"/>
        </w:rPr>
      </w:pPr>
    </w:p>
    <w:p w14:paraId="7091CBA7" w14:textId="77777777" w:rsidR="003E1625" w:rsidRPr="00670FF2" w:rsidRDefault="003E1625">
      <w:pPr>
        <w:rPr>
          <w:lang w:val="en-US"/>
        </w:rPr>
      </w:pPr>
      <w:r w:rsidRPr="00670FF2">
        <w:rPr>
          <w:lang w:val="en-US"/>
        </w:rPr>
        <w:t xml:space="preserve">Birrell, Augustine. "George Borrow." In Birrell, </w:t>
      </w:r>
      <w:r w:rsidRPr="00670FF2">
        <w:rPr>
          <w:i/>
          <w:lang w:val="en-US"/>
        </w:rPr>
        <w:t>Selected Essays 1884-1907.</w:t>
      </w:r>
      <w:r w:rsidRPr="00670FF2">
        <w:rPr>
          <w:lang w:val="en-US"/>
        </w:rPr>
        <w:t xml:space="preserve"> London: Nelson, 1909. 123-35.*</w:t>
      </w:r>
    </w:p>
    <w:p w14:paraId="243EBCF5" w14:textId="77777777" w:rsidR="003E1625" w:rsidRPr="00670FF2" w:rsidRDefault="003E1625">
      <w:pPr>
        <w:rPr>
          <w:lang w:val="en-US"/>
        </w:rPr>
      </w:pPr>
      <w:r w:rsidRPr="00670FF2">
        <w:rPr>
          <w:lang w:val="en-US"/>
        </w:rPr>
        <w:lastRenderedPageBreak/>
        <w:t xml:space="preserve">Frechet, R. </w:t>
      </w:r>
      <w:r w:rsidRPr="00670FF2">
        <w:rPr>
          <w:i/>
          <w:lang w:val="en-US"/>
        </w:rPr>
        <w:t>Georges Borrow</w:t>
      </w:r>
      <w:r w:rsidRPr="00670FF2">
        <w:rPr>
          <w:lang w:val="en-US"/>
        </w:rPr>
        <w:t xml:space="preserve"> (</w:t>
      </w:r>
      <w:r w:rsidRPr="00670FF2">
        <w:rPr>
          <w:i/>
          <w:lang w:val="en-US"/>
        </w:rPr>
        <w:t>(1803-1881), Vagabond, Polyglotte, Agent Biblique, Ecrivain.</w:t>
      </w:r>
      <w:r w:rsidRPr="00670FF2">
        <w:rPr>
          <w:lang w:val="en-US"/>
        </w:rPr>
        <w:t xml:space="preserve"> 1956.</w:t>
      </w:r>
    </w:p>
    <w:p w14:paraId="15E3BD14" w14:textId="77777777" w:rsidR="003E1625" w:rsidRPr="00670FF2" w:rsidRDefault="003E1625">
      <w:pPr>
        <w:rPr>
          <w:lang w:val="en-US"/>
        </w:rPr>
      </w:pPr>
      <w:r w:rsidRPr="00670FF2">
        <w:rPr>
          <w:lang w:val="en-US"/>
        </w:rPr>
        <w:t xml:space="preserve">Gilman, Stephen. </w:t>
      </w:r>
      <w:r>
        <w:t xml:space="preserve">"¿La mejor historia de fantasmas del mundo?" In Gilman, </w:t>
      </w:r>
      <w:r>
        <w:rPr>
          <w:i/>
        </w:rPr>
        <w:t>Del Arcipreste de Hita a Pedro Salinas.</w:t>
      </w:r>
      <w:r>
        <w:t xml:space="preserve"> </w:t>
      </w:r>
      <w:r w:rsidRPr="00670FF2">
        <w:rPr>
          <w:lang w:val="en-US"/>
        </w:rPr>
        <w:t>Salamanca: Ediciones U de Salamanca, 2002. 205-8.* (Lope, G. Borrow).</w:t>
      </w:r>
    </w:p>
    <w:p w14:paraId="5CD952F9" w14:textId="77777777" w:rsidR="003E1625" w:rsidRPr="00670FF2" w:rsidRDefault="003E1625">
      <w:pPr>
        <w:rPr>
          <w:i/>
          <w:lang w:val="en-US"/>
        </w:rPr>
      </w:pPr>
      <w:r w:rsidRPr="00670FF2">
        <w:rPr>
          <w:lang w:val="en-US"/>
        </w:rPr>
        <w:t xml:space="preserve">Northup, George T. "The Influence of George Borrow upon Prosper Mérimée." </w:t>
      </w:r>
      <w:r w:rsidRPr="00670FF2">
        <w:rPr>
          <w:i/>
          <w:lang w:val="en-US"/>
        </w:rPr>
        <w:t>Modern Philology</w:t>
      </w:r>
      <w:r w:rsidRPr="00670FF2">
        <w:rPr>
          <w:lang w:val="en-US"/>
        </w:rPr>
        <w:t xml:space="preserve"> 13.3 (July 1915): 143-56. Online at </w:t>
      </w:r>
      <w:r w:rsidRPr="00670FF2">
        <w:rPr>
          <w:i/>
          <w:lang w:val="en-US"/>
        </w:rPr>
        <w:t>JSTOR.</w:t>
      </w:r>
    </w:p>
    <w:p w14:paraId="185108D4" w14:textId="77777777" w:rsidR="003E1625" w:rsidRPr="00670FF2" w:rsidRDefault="003E1625">
      <w:pPr>
        <w:rPr>
          <w:lang w:val="en-US"/>
        </w:rPr>
      </w:pPr>
      <w:r w:rsidRPr="00670FF2">
        <w:rPr>
          <w:i/>
          <w:lang w:val="en-US"/>
        </w:rPr>
        <w:tab/>
      </w:r>
      <w:hyperlink r:id="rId5" w:history="1">
        <w:r w:rsidRPr="00670FF2">
          <w:rPr>
            <w:rStyle w:val="Hipervnculo"/>
            <w:lang w:val="en-US"/>
          </w:rPr>
          <w:t>http://www.jstor.org/stable/433058</w:t>
        </w:r>
      </w:hyperlink>
    </w:p>
    <w:p w14:paraId="77CC75D8" w14:textId="77777777" w:rsidR="003E1625" w:rsidRPr="002466CE" w:rsidRDefault="003E1625">
      <w:r w:rsidRPr="00670FF2">
        <w:rPr>
          <w:lang w:val="en-US"/>
        </w:rPr>
        <w:tab/>
      </w:r>
      <w:r>
        <w:t>2011</w:t>
      </w:r>
    </w:p>
    <w:p w14:paraId="79D1CE96" w14:textId="77777777" w:rsidR="003E1625" w:rsidRDefault="003E1625">
      <w:r>
        <w:t xml:space="preserve">Ruiz Ruiz, José María. "George Borrow (1803-1881): Andanzas y visiones en España." </w:t>
      </w:r>
      <w:r>
        <w:rPr>
          <w:i/>
        </w:rPr>
        <w:t xml:space="preserve">ES </w:t>
      </w:r>
      <w:r>
        <w:t>99-162.*</w:t>
      </w:r>
    </w:p>
    <w:p w14:paraId="00EF38B9" w14:textId="77777777" w:rsidR="003E1625" w:rsidRDefault="003E1625"/>
    <w:sectPr w:rsidR="003E1625" w:rsidSect="00E07DA7">
      <w:pgSz w:w="11880" w:h="16800"/>
      <w:pgMar w:top="1418" w:right="1532" w:bottom="1418" w:left="2835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E93"/>
    <w:rsid w:val="001045BA"/>
    <w:rsid w:val="003E1625"/>
    <w:rsid w:val="00400E93"/>
    <w:rsid w:val="00670FF2"/>
    <w:rsid w:val="006E7067"/>
    <w:rsid w:val="00AF1D3B"/>
    <w:rsid w:val="00C235D2"/>
    <w:rsid w:val="00E0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1AD57E"/>
  <w14:defaultImageDpi w14:val="300"/>
  <w15:docId w15:val="{5AACEE92-E91C-834B-95BE-31C98C57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3127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00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stor.org/stable/433058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2205</CharactersWithSpaces>
  <SharedDoc>false</SharedDoc>
  <HLinks>
    <vt:vector size="12" baseType="variant">
      <vt:variant>
        <vt:i4>2424958</vt:i4>
      </vt:variant>
      <vt:variant>
        <vt:i4>3</vt:i4>
      </vt:variant>
      <vt:variant>
        <vt:i4>0</vt:i4>
      </vt:variant>
      <vt:variant>
        <vt:i4>5</vt:i4>
      </vt:variant>
      <vt:variant>
        <vt:lpwstr>http://www.jstor.org/stable/433058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2019-05-01T18:12:00Z</dcterms:created>
  <dcterms:modified xsi:type="dcterms:W3CDTF">2023-04-04T21:52:00Z</dcterms:modified>
</cp:coreProperties>
</file>