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9428F" w14:textId="77777777" w:rsidR="0094454E" w:rsidRPr="00A96560" w:rsidRDefault="0094454E" w:rsidP="0094454E">
      <w:pPr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 w:rsidRPr="00A96560">
        <w:rPr>
          <w:sz w:val="20"/>
        </w:rPr>
        <w:t>from</w:t>
      </w:r>
    </w:p>
    <w:p w14:paraId="733B3160" w14:textId="77777777" w:rsidR="0094454E" w:rsidRPr="00A96560" w:rsidRDefault="0094454E" w:rsidP="0094454E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14:paraId="40E23061" w14:textId="77777777" w:rsidR="0094454E" w:rsidRPr="00A96560" w:rsidRDefault="00A155E4" w:rsidP="0094454E">
      <w:pPr>
        <w:ind w:right="-1"/>
        <w:jc w:val="center"/>
        <w:rPr>
          <w:smallCaps/>
          <w:sz w:val="24"/>
        </w:rPr>
      </w:pPr>
      <w:hyperlink r:id="rId5" w:history="1">
        <w:r w:rsidR="0094454E" w:rsidRPr="00A96560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066C07F" w14:textId="77777777" w:rsidR="0094454E" w:rsidRPr="00A96560" w:rsidRDefault="0094454E" w:rsidP="0094454E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14:paraId="40F39803" w14:textId="77777777" w:rsidR="0094454E" w:rsidRDefault="0094454E" w:rsidP="0094454E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14:paraId="5C1B76B1" w14:textId="77777777" w:rsidR="0094454E" w:rsidRDefault="0094454E" w:rsidP="0094454E">
      <w:pPr>
        <w:jc w:val="center"/>
      </w:pPr>
    </w:p>
    <w:bookmarkEnd w:id="0"/>
    <w:bookmarkEnd w:id="1"/>
    <w:p w14:paraId="24A548B5" w14:textId="77777777" w:rsidR="0094454E" w:rsidRPr="00C40CDD" w:rsidRDefault="0094454E" w:rsidP="0094454E">
      <w:pPr>
        <w:spacing w:line="360" w:lineRule="auto"/>
        <w:ind w:left="0" w:firstLine="0"/>
        <w:jc w:val="center"/>
        <w:rPr>
          <w:color w:val="000000"/>
        </w:rPr>
      </w:pPr>
    </w:p>
    <w:p w14:paraId="73E30A83" w14:textId="77777777" w:rsidR="00D75F24" w:rsidRDefault="00D75F24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Richard Crashaw   </w:t>
      </w:r>
      <w:r>
        <w:rPr>
          <w:rFonts w:ascii="Times" w:hAnsi="Times"/>
          <w:b w:val="0"/>
          <w:kern w:val="0"/>
          <w:sz w:val="28"/>
        </w:rPr>
        <w:t>(c. 1613-1649)</w:t>
      </w:r>
    </w:p>
    <w:p w14:paraId="68173DB9" w14:textId="77777777" w:rsidR="00D75F24" w:rsidRDefault="00D75F24"/>
    <w:p w14:paraId="5EA7BF0B" w14:textId="77777777" w:rsidR="00D75F24" w:rsidRDefault="00D75F24">
      <w:pPr>
        <w:pStyle w:val="BodyTextIndent"/>
      </w:pPr>
      <w:r>
        <w:t xml:space="preserve">(Son of Anglican preacher William Crashaw; educated under the patronage of Sir Henry Yelverton and Sir Randolph Carw, st. Charterhouse, then Pembroke Hall 1632, BA 1634; Peterhouse, fellow 1637, MA 1638; took degrees at Oxford, 1641; Anglican priest, refused to </w:t>
      </w:r>
      <w:r w:rsidR="00D534AC">
        <w:t>accept Covenant, expelled from O</w:t>
      </w:r>
      <w:r>
        <w:t>xford, exile in France, turned Roman Catholic, poverty, recommended by Cowley and Henrietta Maria, secretary of a Roman cardinal, canon of Loretto, d. of a fever)</w:t>
      </w:r>
    </w:p>
    <w:p w14:paraId="6458E4DB" w14:textId="77777777" w:rsidR="00D75F24" w:rsidRDefault="00D75F24"/>
    <w:p w14:paraId="415099EC" w14:textId="77777777" w:rsidR="00D75F24" w:rsidRDefault="00D75F24"/>
    <w:p w14:paraId="4C2DCFF2" w14:textId="77777777" w:rsidR="00D75F24" w:rsidRDefault="00D75F24">
      <w:pPr>
        <w:rPr>
          <w:b/>
        </w:rPr>
      </w:pPr>
      <w:r>
        <w:rPr>
          <w:b/>
        </w:rPr>
        <w:t>Works</w:t>
      </w:r>
    </w:p>
    <w:p w14:paraId="148F4F42" w14:textId="77777777" w:rsidR="00D75F24" w:rsidRDefault="00D75F24">
      <w:pPr>
        <w:rPr>
          <w:b/>
        </w:rPr>
      </w:pPr>
    </w:p>
    <w:p w14:paraId="58E0505F" w14:textId="77777777" w:rsidR="00D75F24" w:rsidRDefault="00D75F24">
      <w:r>
        <w:t xml:space="preserve">Crashaw, Richard. </w:t>
      </w:r>
      <w:r>
        <w:rPr>
          <w:i/>
        </w:rPr>
        <w:t>Epigrammatum Sacrorum Liber.</w:t>
      </w:r>
      <w:r>
        <w:t xml:space="preserve"> 1634. (Latin poems dedicated to Benjamin Lang, Master of Pembroke Hall).</w:t>
      </w:r>
    </w:p>
    <w:p w14:paraId="30782B99" w14:textId="77777777" w:rsidR="00D75F24" w:rsidRDefault="00D534AC">
      <w:r>
        <w:t>_____</w:t>
      </w:r>
      <w:r w:rsidR="00D75F24">
        <w:t>. "Wishes: to his (supposed) Mistress</w:t>
      </w:r>
      <w:r w:rsidR="00D75F24">
        <w:rPr>
          <w:i/>
        </w:rPr>
        <w:t>."</w:t>
      </w:r>
      <w:r w:rsidR="00D75F24">
        <w:t xml:space="preserve"> Lyric.</w:t>
      </w:r>
    </w:p>
    <w:p w14:paraId="0D2D5351" w14:textId="77777777" w:rsidR="00D75F24" w:rsidRDefault="00D534AC">
      <w:r>
        <w:t>_____</w:t>
      </w:r>
      <w:r w:rsidR="00D75F24">
        <w:t xml:space="preserve">. </w:t>
      </w:r>
      <w:r w:rsidR="00D75F24">
        <w:rPr>
          <w:i/>
        </w:rPr>
        <w:t>To the Name Above every Name.</w:t>
      </w:r>
      <w:r w:rsidR="00D75F24">
        <w:t xml:space="preserve"> Poem.</w:t>
      </w:r>
    </w:p>
    <w:p w14:paraId="1EE20FE3" w14:textId="77777777" w:rsidR="00D75F24" w:rsidRDefault="00D534AC">
      <w:r>
        <w:t>_____</w:t>
      </w:r>
      <w:r w:rsidR="00D75F24">
        <w:t xml:space="preserve">. </w:t>
      </w:r>
      <w:r w:rsidR="00D75F24">
        <w:rPr>
          <w:i/>
        </w:rPr>
        <w:t>The Flaming Heart, upon the Book and Picture of the Seraphical Saint Teresa.</w:t>
      </w:r>
      <w:r w:rsidR="00D75F24">
        <w:t xml:space="preserve"> Poem.</w:t>
      </w:r>
    </w:p>
    <w:p w14:paraId="6188398D" w14:textId="77777777" w:rsidR="00D75F24" w:rsidRDefault="00D534AC">
      <w:r>
        <w:t>_____</w:t>
      </w:r>
      <w:r w:rsidR="00D75F24">
        <w:t>. "The Weeper." Poem.</w:t>
      </w:r>
    </w:p>
    <w:p w14:paraId="4214B801" w14:textId="77777777" w:rsidR="00D75F24" w:rsidRDefault="00D534AC">
      <w:r>
        <w:t>_____</w:t>
      </w:r>
      <w:r w:rsidR="00D75F24">
        <w:t>. "Paraphrase on Psalm xxiii."</w:t>
      </w:r>
    </w:p>
    <w:p w14:paraId="2FE3D9C7" w14:textId="77777777" w:rsidR="00D75F24" w:rsidRDefault="00D534AC">
      <w:r>
        <w:t>_____</w:t>
      </w:r>
      <w:r w:rsidR="00D75F24">
        <w:t>. "Verses on Lessius."</w:t>
      </w:r>
    </w:p>
    <w:p w14:paraId="532671D9" w14:textId="77777777" w:rsidR="00D75F24" w:rsidRDefault="00D534AC">
      <w:r>
        <w:t>_____</w:t>
      </w:r>
      <w:r w:rsidR="00D75F24">
        <w:t>. "Epitaph of Mr. Ashton."</w:t>
      </w:r>
    </w:p>
    <w:p w14:paraId="04EA6169" w14:textId="77777777" w:rsidR="00D75F24" w:rsidRDefault="00D534AC">
      <w:r>
        <w:t>_____</w:t>
      </w:r>
      <w:r w:rsidR="00D75F24">
        <w:t>. "Dies Irae."</w:t>
      </w:r>
    </w:p>
    <w:p w14:paraId="2EA7A8E0" w14:textId="77777777" w:rsidR="00D75F24" w:rsidRDefault="00D534AC">
      <w:r>
        <w:t>_____</w:t>
      </w:r>
      <w:r w:rsidR="00D75F24">
        <w:t>. (Elegies on St. Alexis).</w:t>
      </w:r>
    </w:p>
    <w:p w14:paraId="710667E6" w14:textId="77777777" w:rsidR="00D75F24" w:rsidRDefault="00D534AC">
      <w:r>
        <w:t>_____</w:t>
      </w:r>
      <w:r w:rsidR="00D75F24">
        <w:t xml:space="preserve">. (Trans. of the 1st book of Marino's </w:t>
      </w:r>
      <w:r w:rsidR="00D75F24">
        <w:rPr>
          <w:i/>
        </w:rPr>
        <w:t>Sospetto d'Herode</w:t>
      </w:r>
      <w:r w:rsidR="00D75F24">
        <w:t>).</w:t>
      </w:r>
    </w:p>
    <w:p w14:paraId="1DCCCA2F" w14:textId="77777777" w:rsidR="006E46C9" w:rsidRPr="00737D3B" w:rsidRDefault="006E46C9" w:rsidP="006E46C9">
      <w:pPr>
        <w:tabs>
          <w:tab w:val="left" w:pos="7627"/>
        </w:tabs>
      </w:pPr>
      <w:r>
        <w:t xml:space="preserve">_____. "Musicks Duell." From </w:t>
      </w:r>
      <w:r>
        <w:rPr>
          <w:i/>
        </w:rPr>
        <w:t>The Delights of the Muses,</w:t>
      </w:r>
      <w:r>
        <w:t xml:space="preserve"> 1646.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616-22.*</w:t>
      </w:r>
    </w:p>
    <w:p w14:paraId="547528A4" w14:textId="77777777" w:rsidR="004556AD" w:rsidRDefault="004556AD" w:rsidP="004556AD">
      <w:r>
        <w:t xml:space="preserve">_____. From </w:t>
      </w:r>
      <w:r>
        <w:rPr>
          <w:i/>
        </w:rPr>
        <w:t xml:space="preserve">Delights of the Muses. </w:t>
      </w:r>
      <w:r>
        <w:t>1646</w:t>
      </w:r>
      <w:r>
        <w:rPr>
          <w:i/>
        </w:rPr>
        <w:t xml:space="preserve"> </w:t>
      </w:r>
      <w:r>
        <w:t xml:space="preserve">("Music's Duel"). In </w:t>
      </w:r>
      <w:r>
        <w:rPr>
          <w:i/>
        </w:rPr>
        <w:t>The Norton Anthology of English Literature.</w:t>
      </w:r>
      <w:r>
        <w:t xml:space="preserve"> Ed. M. H. Abrams, Stephen Greenblatt, et al. New York: Norton, 1999. 1630-34.*</w:t>
      </w:r>
    </w:p>
    <w:p w14:paraId="2DA504EE" w14:textId="77777777" w:rsidR="006E46C9" w:rsidRPr="00737D3B" w:rsidRDefault="006E46C9" w:rsidP="006E46C9">
      <w:pPr>
        <w:tabs>
          <w:tab w:val="left" w:pos="7627"/>
        </w:tabs>
      </w:pPr>
      <w:r>
        <w:t xml:space="preserve">_____. "Upon Bishop Andrewes his Picture before his Sermons." From </w:t>
      </w:r>
      <w:r>
        <w:rPr>
          <w:i/>
        </w:rPr>
        <w:t xml:space="preserve">The Delights of the Muses, </w:t>
      </w:r>
      <w:r>
        <w:t xml:space="preserve">1646. In </w:t>
      </w:r>
      <w:r>
        <w:rPr>
          <w:i/>
        </w:rPr>
        <w:t>The Oxford Book of Seventeenth Century Verse.</w:t>
      </w:r>
      <w:r>
        <w:t xml:space="preserve"> Ed. H. J. C. Grierson and G. </w:t>
      </w:r>
      <w:r>
        <w:lastRenderedPageBreak/>
        <w:t>Bullough. Oxford: Clarendon Press, 1934. Rpt. 1938, 1942, 1946. 622.*</w:t>
      </w:r>
    </w:p>
    <w:p w14:paraId="2EBAE0C6" w14:textId="77777777" w:rsidR="006E46C9" w:rsidRPr="00737D3B" w:rsidRDefault="006E46C9" w:rsidP="006E46C9">
      <w:pPr>
        <w:tabs>
          <w:tab w:val="left" w:pos="7627"/>
        </w:tabs>
      </w:pPr>
      <w:r>
        <w:t xml:space="preserve">_____. "An Epitaph upon Husband and Wife, which died, and were buried together." From </w:t>
      </w:r>
      <w:r>
        <w:rPr>
          <w:i/>
        </w:rPr>
        <w:t>The Delights of the Muses,</w:t>
      </w:r>
      <w:r>
        <w:t xml:space="preserve"> 1646.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623.*</w:t>
      </w:r>
    </w:p>
    <w:p w14:paraId="524DDC41" w14:textId="77777777" w:rsidR="006E46C9" w:rsidRPr="00737D3B" w:rsidRDefault="006E46C9" w:rsidP="006E46C9">
      <w:pPr>
        <w:tabs>
          <w:tab w:val="left" w:pos="7627"/>
        </w:tabs>
      </w:pPr>
      <w:r>
        <w:t xml:space="preserve">_____. "Upon Ford's two Tragedies, </w:t>
      </w:r>
      <w:r>
        <w:rPr>
          <w:i/>
        </w:rPr>
        <w:t xml:space="preserve">Loves </w:t>
      </w:r>
      <w:r w:rsidRPr="00EE7A64">
        <w:rPr>
          <w:i/>
        </w:rPr>
        <w:t>Sacrific</w:t>
      </w:r>
      <w:r w:rsidRPr="00EE7A64">
        <w:t>e</w:t>
      </w:r>
      <w:r>
        <w:t xml:space="preserve"> and </w:t>
      </w:r>
      <w:r>
        <w:rPr>
          <w:i/>
        </w:rPr>
        <w:t xml:space="preserve">The Broken Heart." </w:t>
      </w:r>
      <w:r>
        <w:t xml:space="preserve"> From </w:t>
      </w:r>
      <w:r>
        <w:rPr>
          <w:i/>
        </w:rPr>
        <w:t xml:space="preserve">The Delights of the Muses, </w:t>
      </w:r>
      <w:r w:rsidRPr="00EE7A64">
        <w:t>1646. In</w:t>
      </w:r>
      <w:r>
        <w:t xml:space="preserve">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623.*</w:t>
      </w:r>
    </w:p>
    <w:p w14:paraId="100778AA" w14:textId="77777777" w:rsidR="006E46C9" w:rsidRPr="00737D3B" w:rsidRDefault="006E46C9" w:rsidP="006E46C9">
      <w:pPr>
        <w:tabs>
          <w:tab w:val="left" w:pos="7627"/>
        </w:tabs>
      </w:pPr>
      <w:r>
        <w:t xml:space="preserve">_____. "Loves Horoscope." From </w:t>
      </w:r>
      <w:r>
        <w:rPr>
          <w:i/>
        </w:rPr>
        <w:t>The Delights of the Muses,</w:t>
      </w:r>
      <w:r>
        <w:t xml:space="preserve"> 1646.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624-25.*</w:t>
      </w:r>
    </w:p>
    <w:p w14:paraId="09ACDD70" w14:textId="77777777" w:rsidR="006E46C9" w:rsidRPr="00737D3B" w:rsidRDefault="006E46C9" w:rsidP="006E46C9">
      <w:pPr>
        <w:tabs>
          <w:tab w:val="left" w:pos="7627"/>
        </w:tabs>
      </w:pPr>
      <w:r>
        <w:t xml:space="preserve">_____. "An Epitaph Upon Mr. Ashton a conformable Citizen." From </w:t>
      </w:r>
      <w:r>
        <w:rPr>
          <w:i/>
        </w:rPr>
        <w:t>The Delights of the Music,</w:t>
      </w:r>
      <w:r>
        <w:t xml:space="preserve"> 1646.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626-27.*</w:t>
      </w:r>
    </w:p>
    <w:p w14:paraId="47B7D6B2" w14:textId="77777777" w:rsidR="006E46C9" w:rsidRPr="00737D3B" w:rsidRDefault="006E46C9" w:rsidP="006E46C9">
      <w:pPr>
        <w:tabs>
          <w:tab w:val="left" w:pos="7627"/>
        </w:tabs>
      </w:pPr>
      <w:r>
        <w:t xml:space="preserve">_____. "Wishes to his Supposed Mistresse." From </w:t>
      </w:r>
      <w:r>
        <w:rPr>
          <w:i/>
        </w:rPr>
        <w:t xml:space="preserve">The Delights of the Muses, </w:t>
      </w:r>
      <w:r>
        <w:t xml:space="preserve">1646.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627-31.*</w:t>
      </w:r>
    </w:p>
    <w:p w14:paraId="72B44FAA" w14:textId="77777777" w:rsidR="006E46C9" w:rsidRDefault="006E46C9" w:rsidP="006E46C9">
      <w:r>
        <w:t xml:space="preserve">_____. </w:t>
      </w:r>
      <w:r>
        <w:rPr>
          <w:i/>
        </w:rPr>
        <w:t>Steps to the Temple</w:t>
      </w:r>
      <w:r>
        <w:t xml:space="preserve">. </w:t>
      </w:r>
      <w:r>
        <w:rPr>
          <w:i/>
        </w:rPr>
        <w:t>Sacred Poems with Other Delights of the Muses</w:t>
      </w:r>
      <w:r>
        <w:t>. Poems. London: Humphrey Moseley, 1646. Enlarged ed. 1648.</w:t>
      </w:r>
    </w:p>
    <w:p w14:paraId="0A612745" w14:textId="77777777" w:rsidR="00D75F24" w:rsidRDefault="00D534AC">
      <w:r>
        <w:t>_____</w:t>
      </w:r>
      <w:r w:rsidR="00D75F24">
        <w:t xml:space="preserve">. From </w:t>
      </w:r>
      <w:r w:rsidR="00D75F24">
        <w:rPr>
          <w:i/>
        </w:rPr>
        <w:t>Steps to the Temple.</w:t>
      </w:r>
      <w:r w:rsidR="00D75F24">
        <w:t xml:space="preserve"> 1646. ("To the Infant Martyrs," "I Am the Door," "On the Wounds of Our Crucified Lord," "Luke 11. Blessed be the Paps which Thou hast sucked"). In </w:t>
      </w:r>
      <w:r w:rsidR="00D75F24">
        <w:rPr>
          <w:i/>
        </w:rPr>
        <w:t>The Norton Anthology of English Literature.</w:t>
      </w:r>
      <w:r w:rsidR="00D75F24">
        <w:t xml:space="preserve"> Ed. M. H. Abrams, Stephen Greenblatt, et al. New York: Norton, 1999. 1634-35.</w:t>
      </w:r>
    </w:p>
    <w:p w14:paraId="4C2C34F1" w14:textId="77777777" w:rsidR="00D75F24" w:rsidRDefault="00D534AC">
      <w:r>
        <w:t>_____</w:t>
      </w:r>
      <w:r w:rsidR="00D75F24">
        <w:t xml:space="preserve">. "Prayer. An Ode." In </w:t>
      </w:r>
      <w:r w:rsidR="00D75F24">
        <w:rPr>
          <w:i/>
        </w:rPr>
        <w:t>The Arnold Anthology of British and Irish Literature in English.</w:t>
      </w:r>
      <w:r w:rsidR="00D75F24">
        <w:t xml:space="preserve"> Ed. Robert Clark and Thomas Healy. London: Hodder Headline-Arnold, 1997. 379-82.*</w:t>
      </w:r>
    </w:p>
    <w:p w14:paraId="56F7E834" w14:textId="77777777" w:rsidR="00D75F24" w:rsidRDefault="00D534AC">
      <w:r>
        <w:t>_____</w:t>
      </w:r>
      <w:r w:rsidR="00D75F24">
        <w:t xml:space="preserve">. </w:t>
      </w:r>
      <w:r w:rsidR="00D75F24">
        <w:rPr>
          <w:i/>
        </w:rPr>
        <w:t>Carmen Deo Nostro, Te Decet Hymnus, Sacred Poems collected, corrected, augmented.</w:t>
      </w:r>
      <w:r w:rsidR="00D75F24">
        <w:t xml:space="preserve"> Paris, 1652.</w:t>
      </w:r>
    </w:p>
    <w:p w14:paraId="7F93E6E2" w14:textId="77777777" w:rsidR="006E46C9" w:rsidRPr="00737D3B" w:rsidRDefault="006E46C9" w:rsidP="006E46C9">
      <w:pPr>
        <w:tabs>
          <w:tab w:val="left" w:pos="7627"/>
        </w:tabs>
      </w:pPr>
      <w:r>
        <w:t xml:space="preserve">_____. "Hymn of the Nativity." From </w:t>
      </w:r>
      <w:r>
        <w:rPr>
          <w:i/>
        </w:rPr>
        <w:t>Carmen deo Nostro,</w:t>
      </w:r>
      <w:r>
        <w:t xml:space="preserve"> 1652.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632-35.*</w:t>
      </w:r>
    </w:p>
    <w:p w14:paraId="680D5DB1" w14:textId="77777777" w:rsidR="006E46C9" w:rsidRPr="00737D3B" w:rsidRDefault="006E46C9" w:rsidP="006E46C9">
      <w:pPr>
        <w:tabs>
          <w:tab w:val="left" w:pos="7627"/>
        </w:tabs>
      </w:pPr>
      <w:r>
        <w:lastRenderedPageBreak/>
        <w:t xml:space="preserve">_____. "Upon the Body of our Blessed Lord, Naked and Bloody." From </w:t>
      </w:r>
      <w:r>
        <w:rPr>
          <w:i/>
        </w:rPr>
        <w:t>Carmen Deo Nostro,</w:t>
      </w:r>
      <w:r>
        <w:t xml:space="preserve"> 1652.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636.*</w:t>
      </w:r>
    </w:p>
    <w:p w14:paraId="63D03739" w14:textId="77777777" w:rsidR="006E46C9" w:rsidRPr="00737D3B" w:rsidRDefault="006E46C9" w:rsidP="006E46C9">
      <w:pPr>
        <w:tabs>
          <w:tab w:val="left" w:pos="7627"/>
        </w:tabs>
      </w:pPr>
      <w:r>
        <w:t xml:space="preserve">_____. "The Hymn of Saint Thomas in Adoration of the Blessed Sacraments." From </w:t>
      </w:r>
      <w:r>
        <w:rPr>
          <w:i/>
        </w:rPr>
        <w:t>Carmen Deo Nostro,</w:t>
      </w:r>
      <w:r>
        <w:t xml:space="preserve"> 1652.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636-38.*</w:t>
      </w:r>
    </w:p>
    <w:p w14:paraId="45E38370" w14:textId="77777777" w:rsidR="006E46C9" w:rsidRPr="00737D3B" w:rsidRDefault="006E46C9" w:rsidP="006E46C9">
      <w:pPr>
        <w:tabs>
          <w:tab w:val="left" w:pos="7627"/>
        </w:tabs>
      </w:pPr>
      <w:r>
        <w:t xml:space="preserve">_____. "On the Glorious Assumption of Our Blessed Lady." From </w:t>
      </w:r>
      <w:r>
        <w:rPr>
          <w:i/>
        </w:rPr>
        <w:t>Carmen Deo Nostro,</w:t>
      </w:r>
      <w:r>
        <w:t xml:space="preserve"> 1652.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638-40.*</w:t>
      </w:r>
    </w:p>
    <w:p w14:paraId="44363196" w14:textId="77777777" w:rsidR="006E46C9" w:rsidRPr="00737D3B" w:rsidRDefault="006E46C9" w:rsidP="006E46C9">
      <w:pPr>
        <w:tabs>
          <w:tab w:val="left" w:pos="7627"/>
        </w:tabs>
      </w:pPr>
      <w:r>
        <w:t xml:space="preserve">_____. "A Hymn to the Name and Honor of the Admirable Saint Theresa." From </w:t>
      </w:r>
      <w:r w:rsidRPr="00AF16F9">
        <w:rPr>
          <w:i/>
        </w:rPr>
        <w:t>Carmen Deo Nostro,</w:t>
      </w:r>
      <w:r>
        <w:t xml:space="preserve"> 1652.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641-46.*</w:t>
      </w:r>
    </w:p>
    <w:p w14:paraId="6E190F6C" w14:textId="77777777" w:rsidR="006E46C9" w:rsidRPr="00737D3B" w:rsidRDefault="006E46C9" w:rsidP="006E46C9">
      <w:pPr>
        <w:tabs>
          <w:tab w:val="left" w:pos="7627"/>
        </w:tabs>
      </w:pPr>
      <w:r>
        <w:t xml:space="preserve">_____. From "The Flaming Heart upon the Book and Picture of the Seraphicall Saint Theresa (as She is usually expressed with a Seraphim beside her)." From </w:t>
      </w:r>
      <w:r>
        <w:rPr>
          <w:i/>
        </w:rPr>
        <w:t>Carmen Deo Nostro,</w:t>
      </w:r>
      <w:r>
        <w:t xml:space="preserve"> 647-48.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647-48.*</w:t>
      </w:r>
    </w:p>
    <w:p w14:paraId="52718A75" w14:textId="77777777" w:rsidR="006E46C9" w:rsidRPr="00737D3B" w:rsidRDefault="006E46C9" w:rsidP="006E46C9">
      <w:pPr>
        <w:tabs>
          <w:tab w:val="left" w:pos="7627"/>
        </w:tabs>
      </w:pPr>
      <w:r>
        <w:t xml:space="preserve">_____. "To a Young Gentle-Woman, councel concerning her Choice." From </w:t>
      </w:r>
      <w:r>
        <w:rPr>
          <w:i/>
        </w:rPr>
        <w:t>Carmen Deo Nostro,</w:t>
      </w:r>
      <w:r>
        <w:t xml:space="preserve"> 1652.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648-50.*</w:t>
      </w:r>
    </w:p>
    <w:p w14:paraId="68D99DD1" w14:textId="77777777" w:rsidR="006E46C9" w:rsidRPr="00737D3B" w:rsidRDefault="006E46C9" w:rsidP="006E46C9">
      <w:pPr>
        <w:tabs>
          <w:tab w:val="left" w:pos="7627"/>
        </w:tabs>
      </w:pPr>
      <w:r>
        <w:t xml:space="preserve">_____. "M. Crashaws Answer for Hope." From </w:t>
      </w:r>
      <w:r>
        <w:rPr>
          <w:i/>
        </w:rPr>
        <w:t>Carmen Deo Nostro,</w:t>
      </w:r>
      <w:r>
        <w:t xml:space="preserve"> 1652.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650-51.*</w:t>
      </w:r>
    </w:p>
    <w:p w14:paraId="7F8849AB" w14:textId="77777777" w:rsidR="00D75F24" w:rsidRDefault="00D534AC">
      <w:r>
        <w:t>_____</w:t>
      </w:r>
      <w:r w:rsidR="00D75F24">
        <w:t xml:space="preserve">. From </w:t>
      </w:r>
      <w:r w:rsidR="00D75F24">
        <w:rPr>
          <w:i/>
        </w:rPr>
        <w:t>Carmen Deo Nostro.</w:t>
      </w:r>
      <w:r w:rsidR="00D75F24">
        <w:t xml:space="preserve"> 1652.</w:t>
      </w:r>
      <w:r w:rsidR="00D75F24">
        <w:rPr>
          <w:i/>
        </w:rPr>
        <w:t xml:space="preserve"> </w:t>
      </w:r>
      <w:r w:rsidR="00D75F24">
        <w:t xml:space="preserve">("In the Holy Nativity of Our Lord God: A Hymn Sung as by the Shepherds," "Non Vi," "To the Noblest &amp; best of Ladies, the Countess of Denbigh...," "The Flaming Heart"). In </w:t>
      </w:r>
      <w:r w:rsidR="00D75F24">
        <w:rPr>
          <w:i/>
        </w:rPr>
        <w:t>The Norton Anthology of English Literature.</w:t>
      </w:r>
      <w:r w:rsidR="00D75F24">
        <w:t xml:space="preserve"> Ed. M. H. Abrams, Stephen Greenblatt, et al. New York: Norton, 1999. 1635-43.*</w:t>
      </w:r>
    </w:p>
    <w:p w14:paraId="2A7F10CB" w14:textId="77777777" w:rsidR="00D75F24" w:rsidRDefault="00D534AC">
      <w:r>
        <w:t>_____</w:t>
      </w:r>
      <w:r w:rsidR="00D75F24">
        <w:t xml:space="preserve">. </w:t>
      </w:r>
      <w:r w:rsidR="00D75F24">
        <w:rPr>
          <w:i/>
        </w:rPr>
        <w:t>Poems.</w:t>
      </w:r>
      <w:r w:rsidR="00D75F24">
        <w:t xml:space="preserve"> Ed. J. R. Tutin. Routledge, 1827. </w:t>
      </w:r>
    </w:p>
    <w:p w14:paraId="67B41655" w14:textId="77777777" w:rsidR="00D75F24" w:rsidRDefault="00D534AC">
      <w:r>
        <w:t>_____</w:t>
      </w:r>
      <w:r w:rsidR="00D75F24">
        <w:t xml:space="preserve">. </w:t>
      </w:r>
      <w:r w:rsidR="00D75F24">
        <w:rPr>
          <w:i/>
        </w:rPr>
        <w:t>The Poems English Latin and Greek of Richard Crashaw.</w:t>
      </w:r>
      <w:r w:rsidR="00D75F24">
        <w:t xml:space="preserve"> Ed. L. C. Martin. 2nd ed. Oxford: Clarendon, 1957.</w:t>
      </w:r>
    </w:p>
    <w:p w14:paraId="02C9ABE0" w14:textId="77777777" w:rsidR="00D75F24" w:rsidRDefault="00D534AC">
      <w:r>
        <w:lastRenderedPageBreak/>
        <w:t>_____</w:t>
      </w:r>
      <w:r w:rsidR="00D75F24">
        <w:t xml:space="preserve">. </w:t>
      </w:r>
      <w:r w:rsidR="00D75F24">
        <w:rPr>
          <w:i/>
        </w:rPr>
        <w:t xml:space="preserve">The Complete Poetry of Richard Crashaw. </w:t>
      </w:r>
      <w:r w:rsidR="00D75F24">
        <w:t>Ed. George Walton Williams. New York: Doubleday, 1970.</w:t>
      </w:r>
    </w:p>
    <w:p w14:paraId="0DD3608F" w14:textId="77777777" w:rsidR="00D75F24" w:rsidRDefault="00D534AC">
      <w:r>
        <w:t>_____</w:t>
      </w:r>
      <w:r w:rsidR="00D75F24">
        <w:t xml:space="preserve">. </w:t>
      </w:r>
      <w:r w:rsidR="00D75F24">
        <w:rPr>
          <w:i/>
        </w:rPr>
        <w:t>The Complete Poetry of Richard Crashaw.</w:t>
      </w:r>
      <w:r w:rsidR="00D75F24">
        <w:t xml:space="preserve"> Ed. George Walton Williams. New York: New York UP, 1972.</w:t>
      </w:r>
    </w:p>
    <w:p w14:paraId="012BF990" w14:textId="77777777" w:rsidR="00D75F24" w:rsidRDefault="00D534AC">
      <w:r>
        <w:t>_____</w:t>
      </w:r>
      <w:r w:rsidR="00D75F24">
        <w:t xml:space="preserve">. </w:t>
      </w:r>
      <w:r w:rsidR="00D75F24">
        <w:rPr>
          <w:i/>
        </w:rPr>
        <w:t xml:space="preserve">The Complete Poetry of Richard Crashaw.  </w:t>
      </w:r>
      <w:r w:rsidR="00D75F24">
        <w:t>New York: Norton, 1974.</w:t>
      </w:r>
    </w:p>
    <w:p w14:paraId="0F11C8DB" w14:textId="77777777" w:rsidR="008405F1" w:rsidRPr="00AB6514" w:rsidRDefault="008405F1" w:rsidP="008405F1">
      <w:pPr>
        <w:rPr>
          <w:i/>
        </w:rPr>
      </w:pPr>
      <w:r>
        <w:t xml:space="preserve">Cowley, Abraham, and Richard Crashaw. "On Hope, by Way of Question and Answer." From Crashaw's </w:t>
      </w:r>
      <w:r>
        <w:rPr>
          <w:i/>
        </w:rPr>
        <w:t>Steps to the Temple.</w:t>
      </w:r>
      <w:r>
        <w:t xml:space="preserve"> 1646. In </w:t>
      </w:r>
      <w:r>
        <w:rPr>
          <w:i/>
        </w:rPr>
        <w:t>Abraham Cowley Text and Image Archive.*</w:t>
      </w:r>
    </w:p>
    <w:p w14:paraId="38532E3C" w14:textId="77777777" w:rsidR="008405F1" w:rsidRDefault="008405F1" w:rsidP="008405F1">
      <w:r>
        <w:tab/>
      </w:r>
      <w:hyperlink r:id="rId6" w:history="1">
        <w:r w:rsidRPr="00A3787B">
          <w:rPr>
            <w:rStyle w:val="Hyperlink"/>
          </w:rPr>
          <w:t>http://cowley.lib.virginia.edu/works/dialhope.htm</w:t>
        </w:r>
      </w:hyperlink>
    </w:p>
    <w:p w14:paraId="6A218D5F" w14:textId="77777777" w:rsidR="008405F1" w:rsidRPr="00AB6514" w:rsidRDefault="008405F1" w:rsidP="008405F1">
      <w:r>
        <w:tab/>
        <w:t>2016</w:t>
      </w:r>
    </w:p>
    <w:p w14:paraId="2439684E" w14:textId="77777777" w:rsidR="00D75F24" w:rsidRDefault="00D75F24"/>
    <w:p w14:paraId="4963364D" w14:textId="77777777" w:rsidR="008405F1" w:rsidRDefault="008405F1"/>
    <w:p w14:paraId="7E270A20" w14:textId="77777777" w:rsidR="008405F1" w:rsidRDefault="008405F1"/>
    <w:p w14:paraId="3ABC6BE1" w14:textId="77777777" w:rsidR="00D75F24" w:rsidRDefault="00D75F24"/>
    <w:p w14:paraId="6983731F" w14:textId="77777777" w:rsidR="00D75F24" w:rsidRDefault="00D75F24"/>
    <w:p w14:paraId="72E46B0A" w14:textId="77777777" w:rsidR="00D75F24" w:rsidRDefault="00D75F24">
      <w:pPr>
        <w:rPr>
          <w:b/>
        </w:rPr>
      </w:pPr>
      <w:r>
        <w:rPr>
          <w:b/>
        </w:rPr>
        <w:t>Biography</w:t>
      </w:r>
    </w:p>
    <w:p w14:paraId="3FEB455C" w14:textId="77777777" w:rsidR="00D75F24" w:rsidRDefault="00D75F24">
      <w:pPr>
        <w:rPr>
          <w:b/>
        </w:rPr>
      </w:pPr>
    </w:p>
    <w:p w14:paraId="3FD0B576" w14:textId="77777777" w:rsidR="00D75F24" w:rsidRDefault="00D75F24">
      <w:r>
        <w:t xml:space="preserve">Hazlitt, William. "Richard Crashaw." In </w:t>
      </w:r>
      <w:r>
        <w:rPr>
          <w:i/>
        </w:rPr>
        <w:t>Johnson's Lives of the British Poets Completed by William Hazlitt.</w:t>
      </w:r>
      <w:r>
        <w:t xml:space="preserve"> London: Nathaniel Cooke, 1854. 2.65-67.*</w:t>
      </w:r>
    </w:p>
    <w:p w14:paraId="44CE3DF1" w14:textId="77777777" w:rsidR="00D75F24" w:rsidRDefault="00D75F24">
      <w:pPr>
        <w:rPr>
          <w:b/>
        </w:rPr>
      </w:pPr>
    </w:p>
    <w:p w14:paraId="372B2ABB" w14:textId="77777777" w:rsidR="00D75F24" w:rsidRDefault="00D75F24"/>
    <w:p w14:paraId="0E131C28" w14:textId="77777777" w:rsidR="00D75F24" w:rsidRDefault="00D75F24">
      <w:pPr>
        <w:rPr>
          <w:b/>
        </w:rPr>
      </w:pPr>
      <w:r>
        <w:rPr>
          <w:b/>
        </w:rPr>
        <w:t>Criticism</w:t>
      </w:r>
    </w:p>
    <w:p w14:paraId="0E2BE44E" w14:textId="77777777" w:rsidR="00D75F24" w:rsidRDefault="00D75F24">
      <w:pPr>
        <w:rPr>
          <w:b/>
        </w:rPr>
      </w:pPr>
    </w:p>
    <w:p w14:paraId="44E23989" w14:textId="77777777" w:rsidR="00D75F24" w:rsidRDefault="00D75F24">
      <w:r>
        <w:t xml:space="preserve">Bennett, Joan. </w:t>
      </w:r>
      <w:r>
        <w:rPr>
          <w:i/>
        </w:rPr>
        <w:t xml:space="preserve">Four Metaphysical Poets: Donne, Herbert, Vaughan, Crawshaw. </w:t>
      </w:r>
      <w:r>
        <w:t xml:space="preserve">Cambridge: Cambridge UP, 1934. </w:t>
      </w:r>
    </w:p>
    <w:p w14:paraId="35C61543" w14:textId="77777777" w:rsidR="00D75F24" w:rsidRDefault="00D534AC">
      <w:r>
        <w:t>_____</w:t>
      </w:r>
      <w:r w:rsidR="00D75F24">
        <w:t xml:space="preserve">. "Richard Crashaw." From Bennett, </w:t>
      </w:r>
      <w:r w:rsidR="00D75F24">
        <w:rPr>
          <w:i/>
        </w:rPr>
        <w:t>Five Metaphysical Poets.</w:t>
      </w:r>
      <w:r w:rsidR="00D75F24">
        <w:t xml:space="preserve"> 1964. 91-106. Rpt. in </w:t>
      </w:r>
      <w:r w:rsidR="00D75F24">
        <w:rPr>
          <w:i/>
        </w:rPr>
        <w:t xml:space="preserve">The Critical Perspective: Volume 3: Elizabethan-Caroline. </w:t>
      </w:r>
      <w:r w:rsidR="00D75F24">
        <w:t>Ed. Harold Bloom. (The Chelsea House Library of Literary Criticism). New York: Chelsea House, 1986. 1983-86.*</w:t>
      </w:r>
    </w:p>
    <w:p w14:paraId="0B2A72AD" w14:textId="77777777" w:rsidR="00D75F24" w:rsidRDefault="00D534AC">
      <w:r>
        <w:t>_____</w:t>
      </w:r>
      <w:r w:rsidR="00D75F24">
        <w:t xml:space="preserve">. "Crashaw and the Emblem." </w:t>
      </w:r>
      <w:r w:rsidR="00D75F24">
        <w:rPr>
          <w:i/>
        </w:rPr>
        <w:t>English Studies</w:t>
      </w:r>
      <w:r w:rsidR="00D75F24">
        <w:t xml:space="preserve"> (Dec. 1968): 530-34. Rpt. in </w:t>
      </w:r>
      <w:r w:rsidR="00D75F24">
        <w:rPr>
          <w:i/>
        </w:rPr>
        <w:t xml:space="preserve">The Critical Perspective: Volume 3: Elizabethan-Caroline. </w:t>
      </w:r>
      <w:r w:rsidR="00D75F24">
        <w:t>Ed. Harold Bloom. (The Chelsea House Library of Literary Criticism). New York: Chelsea House, 1986. 1587-88.*</w:t>
      </w:r>
    </w:p>
    <w:p w14:paraId="767E0753" w14:textId="77777777" w:rsidR="00D75F24" w:rsidRDefault="00D75F24">
      <w:r>
        <w:t xml:space="preserve">Bertonasco, Marc F. </w:t>
      </w:r>
      <w:r>
        <w:rPr>
          <w:i/>
        </w:rPr>
        <w:t>Crashaw and the Baroque.</w:t>
      </w:r>
      <w:r>
        <w:t xml:space="preserve"> U of Alabama P, 1971.</w:t>
      </w:r>
    </w:p>
    <w:p w14:paraId="5BEBE8FF" w14:textId="77777777" w:rsidR="00D75F24" w:rsidRDefault="00D75F24">
      <w:r>
        <w:t xml:space="preserve">Empson, William.  </w:t>
      </w:r>
      <w:r>
        <w:rPr>
          <w:i/>
        </w:rPr>
        <w:t>Seven Types of Ambiguity.</w:t>
      </w:r>
      <w:r>
        <w:t xml:space="preserve"> London: Chatto and Windus, 1930. 2nd ed. 1953.</w:t>
      </w:r>
    </w:p>
    <w:p w14:paraId="04566392" w14:textId="77777777" w:rsidR="00D75F24" w:rsidRDefault="00D534AC">
      <w:r>
        <w:t>_____</w:t>
      </w:r>
      <w:r w:rsidR="00D75F24">
        <w:t xml:space="preserve">.  </w:t>
      </w:r>
      <w:r w:rsidR="00D75F24">
        <w:rPr>
          <w:i/>
        </w:rPr>
        <w:t>Seven Types of Ambiguity.</w:t>
      </w:r>
      <w:r w:rsidR="00D75F24">
        <w:t xml:space="preserve"> London: Hogarth, 1984.* </w:t>
      </w:r>
    </w:p>
    <w:p w14:paraId="01367EDB" w14:textId="77777777" w:rsidR="00D75F24" w:rsidRDefault="00D534AC">
      <w:r>
        <w:t>_____</w:t>
      </w:r>
      <w:r w:rsidR="00D75F24">
        <w:t xml:space="preserve">. (On Crashaw). From </w:t>
      </w:r>
      <w:r w:rsidR="00D75F24">
        <w:rPr>
          <w:i/>
        </w:rPr>
        <w:t>Seven Types of Ambiguity.</w:t>
      </w:r>
      <w:r w:rsidR="00D75F24">
        <w:t xml:space="preserve"> 1930. 1953. 217-24. Rpt. in </w:t>
      </w:r>
      <w:r w:rsidR="00D75F24">
        <w:rPr>
          <w:i/>
        </w:rPr>
        <w:t>The Critical Perspective: Volume 3: Elizabethan-</w:t>
      </w:r>
      <w:r w:rsidR="00D75F24">
        <w:rPr>
          <w:i/>
        </w:rPr>
        <w:lastRenderedPageBreak/>
        <w:t xml:space="preserve">Caroline. </w:t>
      </w:r>
      <w:r w:rsidR="00D75F24">
        <w:t>Ed. Harold Bloom. (The Chelsea House Library of Literary Criticism). New York: Chelsea House, 1986. 1575-78.*</w:t>
      </w:r>
    </w:p>
    <w:p w14:paraId="10BABA99" w14:textId="77777777" w:rsidR="00A155E4" w:rsidRPr="002B68F4" w:rsidRDefault="00A155E4" w:rsidP="00A155E4">
      <w:pPr>
        <w:rPr>
          <w:color w:val="000020"/>
        </w:rPr>
      </w:pPr>
      <w:r>
        <w:t xml:space="preserve">Hutchinson, F.E. "The Sacred Poets." In </w:t>
      </w:r>
      <w:r>
        <w:rPr>
          <w:i/>
        </w:rPr>
        <w:t>Cavalier and Puritan.</w:t>
      </w:r>
      <w:r>
        <w:t xml:space="preserve"> Ed. A. W. Ward and A. R. Waller. 1911. Vol. VII of </w:t>
      </w:r>
      <w:r>
        <w:rPr>
          <w:i/>
        </w:rPr>
        <w:t>The Cambridge History of English and American Literature.</w:t>
      </w:r>
      <w:r>
        <w:t xml:space="preserve"> </w:t>
      </w:r>
      <w:r w:rsidRPr="002B68F4">
        <w:rPr>
          <w:i/>
        </w:rPr>
        <w:t xml:space="preserve">An Encyclopedia in Eighteen Volumes. </w:t>
      </w:r>
      <w:r>
        <w:t xml:space="preserve">Ed. A. W. Ward et al. New York: Putnam's; Cambridge, England: Cambridge UP, 1907–21. </w:t>
      </w:r>
      <w:r>
        <w:rPr>
          <w:color w:val="000020"/>
        </w:rPr>
        <w:t>Electronic edition (</w:t>
      </w:r>
      <w:r>
        <w:rPr>
          <w:i/>
          <w:color w:val="000020"/>
        </w:rPr>
        <w:t>Bartleby.com).*</w:t>
      </w:r>
      <w:r>
        <w:rPr>
          <w:color w:val="000020"/>
        </w:rPr>
        <w:t xml:space="preserve"> (Sacred poets; Herbert, Crashaw, Vaughan, Herbert, Habington).</w:t>
      </w:r>
    </w:p>
    <w:p w14:paraId="66953FF2" w14:textId="77777777" w:rsidR="00A155E4" w:rsidRDefault="00A155E4" w:rsidP="00A155E4">
      <w:pPr>
        <w:ind w:hanging="12"/>
        <w:rPr>
          <w:color w:val="000020"/>
        </w:rPr>
      </w:pPr>
      <w:hyperlink r:id="rId7" w:history="1">
        <w:r>
          <w:rPr>
            <w:rStyle w:val="Hyperlink"/>
          </w:rPr>
          <w:t>http://www.bartleby.com/217/</w:t>
        </w:r>
      </w:hyperlink>
      <w:r>
        <w:rPr>
          <w:color w:val="000020"/>
        </w:rPr>
        <w:t xml:space="preserve"> </w:t>
      </w:r>
    </w:p>
    <w:p w14:paraId="06C301E1" w14:textId="77777777" w:rsidR="00A155E4" w:rsidRDefault="00A155E4" w:rsidP="00A155E4">
      <w:pPr>
        <w:ind w:hanging="12"/>
        <w:rPr>
          <w:color w:val="000020"/>
        </w:rPr>
      </w:pPr>
      <w:r>
        <w:rPr>
          <w:color w:val="000020"/>
        </w:rPr>
        <w:t>2018</w:t>
      </w:r>
    </w:p>
    <w:p w14:paraId="22AD4E7C" w14:textId="77777777" w:rsidR="00D75F24" w:rsidRDefault="00D75F24">
      <w:bookmarkStart w:id="2" w:name="_GoBack"/>
      <w:bookmarkEnd w:id="2"/>
      <w:r>
        <w:t xml:space="preserve">Kelliher, Hilton. "Crashaw at Cambridge." In </w:t>
      </w:r>
      <w:r>
        <w:rPr>
          <w:i/>
        </w:rPr>
        <w:t>New Perspectives on the Life and Art of Richard Crashaw.</w:t>
      </w:r>
      <w:r>
        <w:t xml:space="preserve"> Ed. John R. Roberts. Columbia: U of Missouri P,  1990. 180-214.</w:t>
      </w:r>
    </w:p>
    <w:p w14:paraId="6DA8A3FE" w14:textId="77777777" w:rsidR="00D75F24" w:rsidRDefault="00D75F24">
      <w:r>
        <w:t xml:space="preserve">Low, Anthony. "Richard Crashaw."  In </w:t>
      </w:r>
      <w:r>
        <w:rPr>
          <w:i/>
        </w:rPr>
        <w:t>The Cambridge Companion to English Poetry, Donne to Marvell. </w:t>
      </w:r>
      <w:r>
        <w:t>Ed. Thomas N. Corns. Cambridge: Cambridge UP, 1993. 242-55.*</w:t>
      </w:r>
    </w:p>
    <w:p w14:paraId="79A82E69" w14:textId="77777777" w:rsidR="00076D94" w:rsidRPr="008F7796" w:rsidRDefault="00076D94" w:rsidP="00076D94">
      <w:r>
        <w:t xml:space="preserve">Marcus, Leah S. </w:t>
      </w:r>
      <w:r w:rsidRPr="00D57804">
        <w:rPr>
          <w:szCs w:val="28"/>
        </w:rPr>
        <w:t>"The Poet as Child</w:t>
      </w:r>
      <w:r>
        <w:rPr>
          <w:szCs w:val="28"/>
        </w:rPr>
        <w:t>: Herbert, Herrick, and Crashaw.</w:t>
      </w:r>
      <w:r w:rsidRPr="00D57804">
        <w:rPr>
          <w:szCs w:val="28"/>
        </w:rPr>
        <w:t xml:space="preserve">" </w:t>
      </w:r>
      <w:r>
        <w:rPr>
          <w:szCs w:val="28"/>
        </w:rPr>
        <w:t>In Marcus,</w:t>
      </w:r>
      <w:r w:rsidRPr="00D57804">
        <w:rPr>
          <w:szCs w:val="28"/>
        </w:rPr>
        <w:t xml:space="preserve"> </w:t>
      </w:r>
      <w:r w:rsidRPr="00D57804">
        <w:rPr>
          <w:rStyle w:val="Emphasis"/>
          <w:szCs w:val="28"/>
        </w:rPr>
        <w:t>Childhood and Cultural Despair: A Theme and Variations in Seventeenth-Century Literature</w:t>
      </w:r>
      <w:r>
        <w:rPr>
          <w:szCs w:val="28"/>
        </w:rPr>
        <w:t>. Pittsburgh: U of Pittsburgh P, 1978.</w:t>
      </w:r>
      <w:r w:rsidRPr="00D57804">
        <w:rPr>
          <w:szCs w:val="28"/>
        </w:rPr>
        <w:t xml:space="preserve"> 94-152.</w:t>
      </w:r>
    </w:p>
    <w:p w14:paraId="4409605D" w14:textId="77777777" w:rsidR="00D75F24" w:rsidRDefault="00D75F24">
      <w:r>
        <w:t xml:space="preserve">Martz, Louis L. </w:t>
      </w:r>
      <w:r>
        <w:rPr>
          <w:i/>
        </w:rPr>
        <w:t>The Wit of Love.</w:t>
      </w:r>
      <w:r>
        <w:t xml:space="preserve"> U of Notre Dame P, 1969. </w:t>
      </w:r>
    </w:p>
    <w:p w14:paraId="36C2B11E" w14:textId="77777777" w:rsidR="00D75F24" w:rsidRDefault="00D534AC">
      <w:r>
        <w:t>_____</w:t>
      </w:r>
      <w:r w:rsidR="00D75F24">
        <w:t xml:space="preserve">. From "Richard Crashaw: Love's Architecture." From Martz, </w:t>
      </w:r>
      <w:r w:rsidR="00D75F24">
        <w:rPr>
          <w:i/>
        </w:rPr>
        <w:t>The Wit of Love.</w:t>
      </w:r>
      <w:r w:rsidR="00D75F24">
        <w:t xml:space="preserve"> 1969. 125-42. Rpt. in </w:t>
      </w:r>
      <w:r w:rsidR="00D75F24">
        <w:rPr>
          <w:i/>
        </w:rPr>
        <w:t xml:space="preserve">The Critical Perspective: Volume 3: Elizabethan-Caroline. </w:t>
      </w:r>
      <w:r w:rsidR="00D75F24">
        <w:t>Ed. Harold Bloom. (The Chelsea House Library of Literary Criticism). New York: Chelsea House, 1986. 1589-93.*</w:t>
      </w:r>
    </w:p>
    <w:p w14:paraId="6611A3DD" w14:textId="77777777" w:rsidR="00D75F24" w:rsidRDefault="00D75F24">
      <w:r>
        <w:t xml:space="preserve">Parrish, Paul A. "The Feminizing of Power: Crashaw's Life and Art." In </w:t>
      </w:r>
      <w:r>
        <w:rPr>
          <w:i/>
        </w:rPr>
        <w:t>"The Muses Common-Weale": Poetry and Politics in the Seventeenth Century.</w:t>
      </w:r>
      <w:r>
        <w:t xml:space="preserve"> Ed. Claude J. Summers and Ted-Larry Pebworth. Columbia: U of Missouri P,  1988. 148-62.</w:t>
      </w:r>
    </w:p>
    <w:p w14:paraId="4DC83891" w14:textId="77777777" w:rsidR="00D75F24" w:rsidRDefault="00D534AC">
      <w:r>
        <w:t>_____</w:t>
      </w:r>
      <w:r w:rsidR="00D75F24">
        <w:t xml:space="preserve">. "'O seet Contest': Gender and Value in 'The Weeper'." In </w:t>
      </w:r>
      <w:r w:rsidR="00D75F24">
        <w:rPr>
          <w:i/>
        </w:rPr>
        <w:t>New Perspectives on the Life and Art of Richard Crashaw.</w:t>
      </w:r>
      <w:r w:rsidR="00D75F24">
        <w:t xml:space="preserve"> Ed. John R. Roberts. Columbia: U of Missouri P,  1990.</w:t>
      </w:r>
    </w:p>
    <w:p w14:paraId="152EE001" w14:textId="77777777" w:rsidR="00D75F24" w:rsidRDefault="00D75F24">
      <w:r>
        <w:t xml:space="preserve">Praz, Mario. </w:t>
      </w:r>
      <w:r>
        <w:rPr>
          <w:i/>
        </w:rPr>
        <w:t>The Flaming Heart.</w:t>
      </w:r>
      <w:r>
        <w:t xml:space="preserve"> 1958. </w:t>
      </w:r>
    </w:p>
    <w:p w14:paraId="42544B39" w14:textId="77777777" w:rsidR="00D75F24" w:rsidRDefault="00D534AC">
      <w:r>
        <w:t>_____</w:t>
      </w:r>
      <w:r w:rsidR="00D75F24">
        <w:t xml:space="preserve">. </w:t>
      </w:r>
      <w:r w:rsidR="00D75F24">
        <w:rPr>
          <w:i/>
        </w:rPr>
        <w:t>The Flaming Heart</w:t>
      </w:r>
      <w:r w:rsidR="00D75F24">
        <w:t>. Gloucester (MA): Peter Smith, 1966.</w:t>
      </w:r>
    </w:p>
    <w:p w14:paraId="36D6A0C6" w14:textId="77777777" w:rsidR="00D75F24" w:rsidRDefault="00D534AC">
      <w:r>
        <w:t>_____</w:t>
      </w:r>
      <w:r w:rsidR="00D75F24">
        <w:t xml:space="preserve">. </w:t>
      </w:r>
      <w:r w:rsidR="00D75F24">
        <w:rPr>
          <w:i/>
        </w:rPr>
        <w:t>The Flaming Heart: Essays on Crashaw, Macchiavelli, and Other Studies.</w:t>
      </w:r>
      <w:r w:rsidR="00D75F24">
        <w:t xml:space="preserve"> New York: Doubleday, 1973.</w:t>
      </w:r>
    </w:p>
    <w:p w14:paraId="62E2A851" w14:textId="77777777" w:rsidR="00D75F24" w:rsidRDefault="00D534AC">
      <w:r>
        <w:t>_____</w:t>
      </w:r>
      <w:r w:rsidR="00D75F24">
        <w:t xml:space="preserve">. From "The Flaming Heart: Richard Crashaw and the Baroque." 1925. From Praz, </w:t>
      </w:r>
      <w:r w:rsidR="00D75F24">
        <w:rPr>
          <w:i/>
        </w:rPr>
        <w:t>The Flaming Heart.</w:t>
      </w:r>
      <w:r w:rsidR="00D75F24">
        <w:t xml:space="preserve"> 1958. 251-63. Rpt. in </w:t>
      </w:r>
      <w:r w:rsidR="00D75F24">
        <w:rPr>
          <w:i/>
        </w:rPr>
        <w:t xml:space="preserve">The Critical Perspective: Volume 3: Elizabethan-Caroline. </w:t>
      </w:r>
      <w:r w:rsidR="00D75F24">
        <w:t>Ed. Harold Bloom. (The Chelsea House Library of Literary Criticism). New York: Chelsea House, 1986. 1573-75.*</w:t>
      </w:r>
    </w:p>
    <w:p w14:paraId="2C6003D8" w14:textId="77777777" w:rsidR="00D75F24" w:rsidRDefault="00D75F24">
      <w:r>
        <w:lastRenderedPageBreak/>
        <w:t xml:space="preserve">Roberts, John R. </w:t>
      </w:r>
      <w:r>
        <w:rPr>
          <w:i/>
        </w:rPr>
        <w:t>Richard Crashaw: An Annotated bibliography and Criticism 1632-1980.</w:t>
      </w:r>
      <w:r>
        <w:t xml:space="preserve"> Columbia: U of Missouri P,  1985.</w:t>
      </w:r>
    </w:p>
    <w:p w14:paraId="7A8035D4" w14:textId="77777777" w:rsidR="00D75F24" w:rsidRDefault="00D534AC">
      <w:r>
        <w:t>_____</w:t>
      </w:r>
      <w:r w:rsidR="00D75F24">
        <w:t xml:space="preserve">, ed. </w:t>
      </w:r>
      <w:r w:rsidR="00D75F24">
        <w:rPr>
          <w:i/>
        </w:rPr>
        <w:t>New Perspectives on the Life and Art of Richard Crashaw.</w:t>
      </w:r>
      <w:r w:rsidR="00D75F24">
        <w:t xml:space="preserve">  Columbia: U of Missouri P,  1990.</w:t>
      </w:r>
    </w:p>
    <w:p w14:paraId="239E0758" w14:textId="77777777" w:rsidR="00D75F24" w:rsidRDefault="00D75F24">
      <w:r>
        <w:t xml:space="preserve">Sabine, Maureen. </w:t>
      </w:r>
      <w:r>
        <w:rPr>
          <w:i/>
        </w:rPr>
        <w:t>Feminine Engendered Faith: John Donne and Richard Crashaw.</w:t>
      </w:r>
      <w:r>
        <w:t xml:space="preserve"> London: Macmillan,  1992.</w:t>
      </w:r>
    </w:p>
    <w:p w14:paraId="008C823B" w14:textId="77777777" w:rsidR="00D534AC" w:rsidRDefault="00D534AC" w:rsidP="00D534AC">
      <w:pPr>
        <w:ind w:left="709" w:hanging="709"/>
      </w:pPr>
      <w:r>
        <w:t xml:space="preserve">Sanders, Andrew. "'Metaphysical' Religious Poetry: Herbert, Crashaw, and Vaughan." From </w:t>
      </w:r>
      <w:r>
        <w:rPr>
          <w:i/>
        </w:rPr>
        <w:t>The Short Oxford History of English Literature.</w:t>
      </w:r>
      <w:r>
        <w:t xml:space="preserve"> In García Landa, </w:t>
      </w:r>
      <w:r>
        <w:rPr>
          <w:i/>
        </w:rPr>
        <w:t>Vanity Fea</w:t>
      </w:r>
      <w:r>
        <w:t xml:space="preserve"> 30 Sept. 2014.*</w:t>
      </w:r>
    </w:p>
    <w:p w14:paraId="296CBAF2" w14:textId="77777777" w:rsidR="00D534AC" w:rsidRDefault="00D534AC" w:rsidP="00D534AC">
      <w:pPr>
        <w:ind w:left="709" w:hanging="709"/>
      </w:pPr>
      <w:r>
        <w:tab/>
      </w:r>
      <w:hyperlink r:id="rId8" w:history="1">
        <w:r w:rsidRPr="00D2751D">
          <w:rPr>
            <w:rStyle w:val="Hyperlink"/>
          </w:rPr>
          <w:t>http://vanityfea.blogspot.com.es/2014/09/metaphysical-religious-poetry-herbert.html</w:t>
        </w:r>
      </w:hyperlink>
    </w:p>
    <w:p w14:paraId="4B4CA184" w14:textId="77777777" w:rsidR="00D534AC" w:rsidRDefault="00D534AC" w:rsidP="00D534AC">
      <w:r>
        <w:tab/>
        <w:t>2014</w:t>
      </w:r>
    </w:p>
    <w:p w14:paraId="55DD34DC" w14:textId="77777777" w:rsidR="00D75F24" w:rsidRDefault="00D75F24" w:rsidP="00D534AC">
      <w:r>
        <w:t xml:space="preserve">Schleiner, Louise. </w:t>
      </w:r>
      <w:r>
        <w:rPr>
          <w:i/>
        </w:rPr>
        <w:t>The Living Lyre in English Verse.</w:t>
      </w:r>
      <w:r>
        <w:t xml:space="preserve"> Columbia: U of Missouri P, 1984. (Crashaw, 85-101).</w:t>
      </w:r>
    </w:p>
    <w:p w14:paraId="2241AD4C" w14:textId="77777777" w:rsidR="00D75F24" w:rsidRDefault="00D75F24">
      <w:pPr>
        <w:ind w:left="709" w:hanging="709"/>
      </w:pPr>
      <w:r>
        <w:t xml:space="preserve">Spurr, Barry. "The Early Seventeenth Century—The Pilgrimage to the Kingdom of Man." In Spurr, </w:t>
      </w:r>
      <w:r>
        <w:rPr>
          <w:i/>
        </w:rPr>
        <w:t>Studying Poetry.</w:t>
      </w:r>
      <w:r>
        <w:t xml:space="preserve"> Melbourne: Macmillan Education Australia, 1997. 90-133.* (Marvell, Milton, Donne, "The Flea, "A Valediction, Forbidding Mourning." "O my Black Soul"; "Batter My heart"; Herbert, "Jordan I", "Jordan II, "Redemption", "Vertue" "The Pulley"; Crashaw, "On the Wounds of Our Crucified Lord"; Jonson "Epitaph on S. P."; Herrick, "Delight in Disorder"; Milton, </w:t>
      </w:r>
      <w:r>
        <w:rPr>
          <w:i/>
        </w:rPr>
        <w:t>Paradise Lost</w:t>
      </w:r>
      <w:r>
        <w:t>).</w:t>
      </w:r>
    </w:p>
    <w:p w14:paraId="4CA1FA20" w14:textId="77777777" w:rsidR="00D75F24" w:rsidRDefault="00D75F24">
      <w:r>
        <w:t xml:space="preserve">Warren, Austin. </w:t>
      </w:r>
      <w:r>
        <w:rPr>
          <w:i/>
        </w:rPr>
        <w:t>Richard Crashaw: A Study in Baroque Sensibility.</w:t>
      </w:r>
      <w:r>
        <w:t xml:space="preserve"> Ann Arbor: U of Michigan P, 1939.</w:t>
      </w:r>
    </w:p>
    <w:p w14:paraId="7D057C55" w14:textId="77777777" w:rsidR="00D75F24" w:rsidRDefault="00D534AC">
      <w:r>
        <w:t>_____</w:t>
      </w:r>
      <w:r w:rsidR="00D75F24">
        <w:t xml:space="preserve">. "Symbolism." From Warren, </w:t>
      </w:r>
      <w:r w:rsidR="00D75F24">
        <w:rPr>
          <w:i/>
        </w:rPr>
        <w:t>Richard Crashaw: A Study in Baroque Sensibility.</w:t>
      </w:r>
      <w:r w:rsidR="00D75F24">
        <w:t xml:space="preserve"> 1939. 176-93. Rpt. in </w:t>
      </w:r>
      <w:r w:rsidR="00D75F24">
        <w:rPr>
          <w:i/>
        </w:rPr>
        <w:t xml:space="preserve">The Critical Perspective: Volume 3: Elizabethan-Caroline. </w:t>
      </w:r>
      <w:r w:rsidR="00D75F24">
        <w:t>Ed. Harold Bloom. (The Chelsea House Library of Literary Criticism). New York: Chelsea House, 1986. 1578-81.*</w:t>
      </w:r>
    </w:p>
    <w:p w14:paraId="567FB97F" w14:textId="77777777" w:rsidR="00D75F24" w:rsidRDefault="00D75F24">
      <w:r>
        <w:t xml:space="preserve">White, Helen C. From "Richard Crashaw: 'Poet and Saint'," from White, </w:t>
      </w:r>
      <w:r>
        <w:rPr>
          <w:i/>
        </w:rPr>
        <w:t>The Metaphysical Poets.</w:t>
      </w:r>
      <w:r>
        <w:t xml:space="preserve"> 1936.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242-48.*</w:t>
      </w:r>
    </w:p>
    <w:p w14:paraId="7CFC1746" w14:textId="77777777" w:rsidR="00D75F24" w:rsidRDefault="00D75F24">
      <w:r>
        <w:t xml:space="preserve">Young, R. V. </w:t>
      </w:r>
      <w:r>
        <w:rPr>
          <w:i/>
        </w:rPr>
        <w:t>Richard Crashaw and the Spanish Golden Age.</w:t>
      </w:r>
      <w:r>
        <w:t xml:space="preserve"> New Haven: Yale UP, 1982.</w:t>
      </w:r>
    </w:p>
    <w:p w14:paraId="6E15C5F9" w14:textId="77777777" w:rsidR="00D75F24" w:rsidRDefault="00D534AC">
      <w:r>
        <w:t>_____</w:t>
      </w:r>
      <w:r w:rsidR="00D75F24">
        <w:t xml:space="preserve">. From "Crashaw in Context: Spain and the Counter Reformation." From Young, </w:t>
      </w:r>
      <w:r w:rsidR="00D75F24">
        <w:rPr>
          <w:i/>
        </w:rPr>
        <w:t>Richard Crashaw and the Spanish Golden Age.</w:t>
      </w:r>
      <w:r w:rsidR="00D75F24">
        <w:t xml:space="preserve"> 1982. 1-19. Rpt. in </w:t>
      </w:r>
      <w:r w:rsidR="00D75F24">
        <w:rPr>
          <w:i/>
        </w:rPr>
        <w:t xml:space="preserve">The Critical Perspective: Volume 3: Elizabethan-Caroline. </w:t>
      </w:r>
      <w:r w:rsidR="00D75F24">
        <w:t>Ed. Harold Bloom. (The Chelsea House Library of Literary Criticism). New York: Chelsea House, 1986. 1593-98.*</w:t>
      </w:r>
    </w:p>
    <w:p w14:paraId="5458D0E0" w14:textId="77777777" w:rsidR="00D75F24" w:rsidRDefault="00D75F24"/>
    <w:p w14:paraId="6E51FF1C" w14:textId="77777777" w:rsidR="00D75F24" w:rsidRDefault="00D75F24"/>
    <w:p w14:paraId="5AB4B7ED" w14:textId="77777777" w:rsidR="00D75F24" w:rsidRDefault="00D75F24">
      <w:r>
        <w:t>Bibliographies</w:t>
      </w:r>
    </w:p>
    <w:p w14:paraId="6200E885" w14:textId="77777777" w:rsidR="00D75F24" w:rsidRDefault="00D75F24"/>
    <w:p w14:paraId="57E525F5" w14:textId="77777777" w:rsidR="00D75F24" w:rsidRDefault="00D75F24">
      <w:r>
        <w:t xml:space="preserve">Allison, A. F. </w:t>
      </w:r>
      <w:r>
        <w:rPr>
          <w:i/>
        </w:rPr>
        <w:t>Four Metaphysical Poets. George Herbert, Richard Crashaw, Henry Vaughan, A. Marvell. A Bibliographical Catalogue of Early Editions of their Poetry and Prose to the End of the 17th Century.</w:t>
      </w:r>
      <w:r>
        <w:t xml:space="preserve"> Folkestone: Dawson, 1973. </w:t>
      </w:r>
    </w:p>
    <w:p w14:paraId="0CEE1A93" w14:textId="77777777" w:rsidR="00D75F24" w:rsidRDefault="00D75F24"/>
    <w:p w14:paraId="257E2277" w14:textId="77777777" w:rsidR="00D75F24" w:rsidRDefault="00D75F24"/>
    <w:p w14:paraId="72FCF762" w14:textId="77777777" w:rsidR="00D75F24" w:rsidRDefault="00D75F24">
      <w:r>
        <w:t>Literature</w:t>
      </w:r>
    </w:p>
    <w:p w14:paraId="6DAB67BB" w14:textId="77777777" w:rsidR="00D75F24" w:rsidRDefault="00D75F24"/>
    <w:p w14:paraId="7D99CBC7" w14:textId="69C69C9A" w:rsidR="000C6B1E" w:rsidRPr="00737D3B" w:rsidRDefault="00D75F24" w:rsidP="000C6B1E">
      <w:r>
        <w:t xml:space="preserve">Cowley, Abraham. </w:t>
      </w:r>
      <w:r w:rsidR="000C6B1E">
        <w:t xml:space="preserve">"On the Death of Mr. Crashaw." From </w:t>
      </w:r>
      <w:r w:rsidR="000C6B1E">
        <w:rPr>
          <w:i/>
        </w:rPr>
        <w:t xml:space="preserve">Miscellanies, </w:t>
      </w:r>
      <w:r w:rsidR="000C6B1E">
        <w:t xml:space="preserve">1656. In </w:t>
      </w:r>
      <w:r w:rsidR="000C6B1E">
        <w:rPr>
          <w:i/>
        </w:rPr>
        <w:t>The Oxford Book of Seventeenth Century Verse.</w:t>
      </w:r>
      <w:r w:rsidR="000C6B1E">
        <w:t xml:space="preserve"> Ed. H. J. C. Grierson and G. Bullough. Oxford: Clarendon Press, 1934. Rpt. 1938, 1942, 1946. 704-6.* </w:t>
      </w:r>
    </w:p>
    <w:p w14:paraId="0BB648EB" w14:textId="77777777" w:rsidR="00D75F24" w:rsidRDefault="00D75F24"/>
    <w:sectPr w:rsidR="00D75F24" w:rsidSect="006E46C9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C"/>
    <w:rsid w:val="00076D94"/>
    <w:rsid w:val="000C6B1E"/>
    <w:rsid w:val="004556AD"/>
    <w:rsid w:val="006E46C9"/>
    <w:rsid w:val="008405F1"/>
    <w:rsid w:val="0094454E"/>
    <w:rsid w:val="00A155E4"/>
    <w:rsid w:val="00BF4773"/>
    <w:rsid w:val="00D534AC"/>
    <w:rsid w:val="00D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71BE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0"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34A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534AC"/>
    <w:rPr>
      <w:rFonts w:ascii="Lucida Grande" w:hAnsi="Lucida Grande" w:cs="Lucida Grande"/>
      <w:noProof/>
      <w:sz w:val="24"/>
      <w:szCs w:val="24"/>
    </w:rPr>
  </w:style>
  <w:style w:type="character" w:styleId="Emphasis">
    <w:name w:val="Emphasis"/>
    <w:uiPriority w:val="20"/>
    <w:qFormat/>
    <w:rsid w:val="00076D94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0"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34A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534AC"/>
    <w:rPr>
      <w:rFonts w:ascii="Lucida Grande" w:hAnsi="Lucida Grande" w:cs="Lucida Grande"/>
      <w:noProof/>
      <w:sz w:val="24"/>
      <w:szCs w:val="24"/>
    </w:rPr>
  </w:style>
  <w:style w:type="character" w:styleId="Emphasis">
    <w:name w:val="Emphasis"/>
    <w:uiPriority w:val="20"/>
    <w:qFormat/>
    <w:rsid w:val="00076D9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cowley.lib.virginia.edu/works/dialhope.htm" TargetMode="External"/><Relationship Id="rId7" Type="http://schemas.openxmlformats.org/officeDocument/2006/relationships/hyperlink" Target="http://www.bartleby.com/217/" TargetMode="External"/><Relationship Id="rId8" Type="http://schemas.openxmlformats.org/officeDocument/2006/relationships/hyperlink" Target="http://vanityfea.blogspot.com.es/2014/09/metaphysical-religious-poetry-herbert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1983</Words>
  <Characters>11307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13264</CharactersWithSpaces>
  <SharedDoc>false</SharedDoc>
  <HLinks>
    <vt:vector size="18" baseType="variant">
      <vt:variant>
        <vt:i4>3932191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http://vanityfea.blogspot.com.es/2014/09/metaphysical-religious-poetry-herbert.html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http://cowley.lib.virginia.edu/works/dialhope.htm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5</cp:revision>
  <dcterms:created xsi:type="dcterms:W3CDTF">2016-01-01T04:27:00Z</dcterms:created>
  <dcterms:modified xsi:type="dcterms:W3CDTF">2018-10-25T21:27:00Z</dcterms:modified>
</cp:coreProperties>
</file>