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0F" w:rsidRDefault="00A8270F" w:rsidP="00A8270F">
      <w:pPr>
        <w:jc w:val="center"/>
        <w:rPr>
          <w:sz w:val="24"/>
        </w:rPr>
      </w:pPr>
      <w:bookmarkStart w:id="0" w:name="_GoBack"/>
      <w:bookmarkEnd w:id="0"/>
      <w:r>
        <w:rPr>
          <w:sz w:val="20"/>
        </w:rPr>
        <w:t xml:space="preserve">     </w:t>
      </w:r>
      <w:bookmarkStart w:id="1" w:name="OLE_LINK3"/>
      <w:bookmarkStart w:id="2" w:name="OLE_LINK4"/>
      <w:r>
        <w:rPr>
          <w:sz w:val="20"/>
        </w:rPr>
        <w:t>from</w:t>
      </w:r>
    </w:p>
    <w:p w:rsidR="00A8270F" w:rsidRDefault="00A8270F" w:rsidP="00A8270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8270F" w:rsidRDefault="00A8270F" w:rsidP="00A8270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A8270F" w:rsidRDefault="00A8270F" w:rsidP="00A8270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8270F" w:rsidRDefault="00A8270F" w:rsidP="00A8270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8270F" w:rsidRDefault="00A8270F" w:rsidP="00A8270F">
      <w:pPr>
        <w:jc w:val="center"/>
      </w:pPr>
    </w:p>
    <w:bookmarkEnd w:id="1"/>
    <w:bookmarkEnd w:id="2"/>
    <w:p w:rsidR="00A8270F" w:rsidRDefault="00A8270F" w:rsidP="00A8270F">
      <w:pPr>
        <w:ind w:left="0" w:firstLine="0"/>
        <w:jc w:val="center"/>
        <w:rPr>
          <w:color w:val="000000"/>
        </w:rPr>
      </w:pPr>
    </w:p>
    <w:p w:rsidR="00F24938" w:rsidRDefault="00F24938">
      <w:pPr>
        <w:pStyle w:val="Heading1"/>
      </w:pPr>
      <w:r>
        <w:t>Lindsey Davis</w:t>
      </w:r>
    </w:p>
    <w:p w:rsidR="00F24938" w:rsidRDefault="00F24938"/>
    <w:p w:rsidR="00F24938" w:rsidRPr="00A8270F" w:rsidRDefault="00F24938">
      <w:pPr>
        <w:ind w:firstLine="0"/>
        <w:rPr>
          <w:sz w:val="24"/>
          <w:szCs w:val="24"/>
        </w:rPr>
      </w:pPr>
      <w:r w:rsidRPr="00A8270F">
        <w:rPr>
          <w:sz w:val="24"/>
          <w:szCs w:val="24"/>
        </w:rPr>
        <w:t>(Bestselling author of historical detective novels, b. Birmingham, 1950, read English at Oxford, pseudonymous author of romantic novels; Elllis Peters Historical Dagger 1998; Sherlock Prize)</w:t>
      </w:r>
    </w:p>
    <w:p w:rsidR="00F24938" w:rsidRDefault="00F24938"/>
    <w:p w:rsidR="00F24938" w:rsidRDefault="00F24938"/>
    <w:p w:rsidR="00F24938" w:rsidRDefault="00F24938"/>
    <w:p w:rsidR="00F24938" w:rsidRDefault="00F24938">
      <w:pPr>
        <w:rPr>
          <w:b/>
        </w:rPr>
      </w:pPr>
      <w:r>
        <w:rPr>
          <w:b/>
        </w:rPr>
        <w:t>Works</w:t>
      </w:r>
    </w:p>
    <w:p w:rsidR="00F24938" w:rsidRDefault="00F24938">
      <w:pPr>
        <w:rPr>
          <w:b/>
        </w:rPr>
      </w:pPr>
    </w:p>
    <w:p w:rsidR="00F24938" w:rsidRDefault="00F24938">
      <w:r>
        <w:t xml:space="preserve">Davis, Lindsey.  </w:t>
      </w:r>
      <w:r>
        <w:rPr>
          <w:i/>
        </w:rPr>
        <w:t>The Silver Pigs.</w:t>
      </w:r>
      <w:r>
        <w:t xml:space="preserve"> Novel.</w:t>
      </w:r>
    </w:p>
    <w:p w:rsidR="00F24938" w:rsidRDefault="00A8270F">
      <w:r>
        <w:t>_____</w:t>
      </w:r>
      <w:r w:rsidR="00F24938">
        <w:t xml:space="preserve">. </w:t>
      </w:r>
      <w:r w:rsidR="00F24938">
        <w:rPr>
          <w:i/>
        </w:rPr>
        <w:t>La carrera del honor.</w:t>
      </w:r>
      <w:r w:rsidR="00F24938">
        <w:t xml:space="preserve"> Novel. (Narrativas Históricas Edhasa). Barcelona Edhasa.</w:t>
      </w:r>
    </w:p>
    <w:p w:rsidR="00F24938" w:rsidRDefault="00A8270F">
      <w:r>
        <w:t>_____</w:t>
      </w:r>
      <w:r w:rsidR="00F24938">
        <w:t xml:space="preserve">.  </w:t>
      </w:r>
      <w:r w:rsidR="00F24938">
        <w:rPr>
          <w:i/>
        </w:rPr>
        <w:t>La plata de Britania.</w:t>
      </w:r>
      <w:r w:rsidR="00F24938">
        <w:t xml:space="preserve">  (Narrrativas Históricas Edhasa; Narrrativas Históricas Edhasa; Serie Marco Didio Falco, 1). Trans. Horacio González Trejo.  Barcelona: Edhasa.</w:t>
      </w:r>
    </w:p>
    <w:p w:rsidR="00F24938" w:rsidRDefault="00A8270F">
      <w:r>
        <w:t>_____</w:t>
      </w:r>
      <w:r w:rsidR="00F24938">
        <w:t xml:space="preserve">.  </w:t>
      </w:r>
      <w:r w:rsidR="00F24938">
        <w:rPr>
          <w:i/>
        </w:rPr>
        <w:t>Shadows in Bronze.</w:t>
      </w:r>
      <w:r w:rsidR="00F24938">
        <w:t xml:space="preserve">   Novel.  </w:t>
      </w:r>
    </w:p>
    <w:p w:rsidR="00F24938" w:rsidRDefault="00A8270F">
      <w:r>
        <w:t>_____</w:t>
      </w:r>
      <w:r w:rsidR="00F24938">
        <w:t xml:space="preserve">.  </w:t>
      </w:r>
      <w:r w:rsidR="00F24938">
        <w:rPr>
          <w:i/>
        </w:rPr>
        <w:t>La estatua de bronce.</w:t>
      </w:r>
      <w:r w:rsidR="00F24938">
        <w:t xml:space="preserve">  Trans. Horacio González Trejo. (Narrrativas Históricas Edhasa; Serie Marco Didio Falco, 2). Barcelona: Edhasa.</w:t>
      </w:r>
    </w:p>
    <w:p w:rsidR="00F24938" w:rsidRDefault="00A8270F">
      <w:r>
        <w:t>_____</w:t>
      </w:r>
      <w:r w:rsidR="00F24938">
        <w:t xml:space="preserve">. </w:t>
      </w:r>
      <w:r w:rsidR="00F24938">
        <w:rPr>
          <w:i/>
        </w:rPr>
        <w:t xml:space="preserve">Venus in Copper: A Falco Novel.  </w:t>
      </w:r>
      <w:r w:rsidR="00F24938">
        <w:t xml:space="preserve">  London: Hutchinson, 1991. </w:t>
      </w:r>
    </w:p>
    <w:p w:rsidR="00F24938" w:rsidRDefault="00A8270F">
      <w:r>
        <w:t>_____</w:t>
      </w:r>
      <w:r w:rsidR="00F24938">
        <w:t xml:space="preserve">.  </w:t>
      </w:r>
      <w:r w:rsidR="00F24938">
        <w:rPr>
          <w:i/>
        </w:rPr>
        <w:t xml:space="preserve">Venus in Copper.  </w:t>
      </w:r>
      <w:r w:rsidR="00F24938">
        <w:t xml:space="preserve">London: Arrow, 1992.*  </w:t>
      </w:r>
    </w:p>
    <w:p w:rsidR="00F24938" w:rsidRDefault="00A8270F">
      <w:r>
        <w:t>_____</w:t>
      </w:r>
      <w:r w:rsidR="00F24938">
        <w:t xml:space="preserve">. </w:t>
      </w:r>
      <w:r w:rsidR="00F24938">
        <w:rPr>
          <w:i/>
        </w:rPr>
        <w:t>La Venus de cobre.</w:t>
      </w:r>
      <w:r w:rsidR="00F24938">
        <w:t xml:space="preserve"> (Narrrativas Históricas Edhasa; Serie Marco Didio Falco, 3). Barcelona: Edhasa.</w:t>
      </w:r>
    </w:p>
    <w:p w:rsidR="00F24938" w:rsidRDefault="00A8270F">
      <w:r>
        <w:t>_____</w:t>
      </w:r>
      <w:r w:rsidR="00F24938">
        <w:t xml:space="preserve">. </w:t>
      </w:r>
      <w:r w:rsidR="00F24938">
        <w:rPr>
          <w:i/>
        </w:rPr>
        <w:t>La mano de hierro de Marte.</w:t>
      </w:r>
      <w:r w:rsidR="00F24938">
        <w:t xml:space="preserve"> (Narrrativas Históricas Edhasa; Serie Marco Didio Falco, 4). Barcelona: Edhasa.</w:t>
      </w:r>
    </w:p>
    <w:p w:rsidR="00F24938" w:rsidRDefault="00A8270F">
      <w:r>
        <w:t>_____</w:t>
      </w:r>
      <w:r w:rsidR="00F24938">
        <w:t xml:space="preserve">. </w:t>
      </w:r>
      <w:r w:rsidR="00F24938">
        <w:rPr>
          <w:i/>
        </w:rPr>
        <w:t>El oro de poseidón.</w:t>
      </w:r>
      <w:r w:rsidR="00F24938">
        <w:t xml:space="preserve"> (Narrrativas Históricas Edhasa; Serie Marco Didio Falco, 5). Barcelona: Edhasa.</w:t>
      </w:r>
    </w:p>
    <w:p w:rsidR="00F24938" w:rsidRDefault="00A8270F">
      <w:r>
        <w:t>_____</w:t>
      </w:r>
      <w:r w:rsidR="00F24938">
        <w:t xml:space="preserve">. </w:t>
      </w:r>
      <w:r w:rsidR="00F24938">
        <w:rPr>
          <w:i/>
        </w:rPr>
        <w:t xml:space="preserve">Último acto en Palmira. </w:t>
      </w:r>
      <w:r w:rsidR="00F24938">
        <w:t>(Narrrativas Históricas Edhasa; Serie Marco Didio Falco, 6). Barcelona: Edhasa.</w:t>
      </w:r>
    </w:p>
    <w:p w:rsidR="00F24938" w:rsidRDefault="00A8270F">
      <w:r>
        <w:t>_____</w:t>
      </w:r>
      <w:r w:rsidR="00F24938">
        <w:t xml:space="preserve">. </w:t>
      </w:r>
      <w:r w:rsidR="00F24938">
        <w:rPr>
          <w:i/>
        </w:rPr>
        <w:t>Tiempo para escapar.</w:t>
      </w:r>
      <w:r w:rsidR="00F24938">
        <w:t xml:space="preserve"> (Narrrativas Históricas Edhasa; Serie Marco Didio Falco, 7). Barcelona: Edhasa.</w:t>
      </w:r>
    </w:p>
    <w:p w:rsidR="00F24938" w:rsidRDefault="00A8270F">
      <w:r>
        <w:t>_____</w:t>
      </w:r>
      <w:r w:rsidR="00F24938">
        <w:t xml:space="preserve">. </w:t>
      </w:r>
      <w:r w:rsidR="00F24938">
        <w:rPr>
          <w:i/>
        </w:rPr>
        <w:t>Una conjura en Hispania.</w:t>
      </w:r>
      <w:r w:rsidR="00F24938">
        <w:t xml:space="preserve"> (Narrrativas Históricas Edhasa; Serie Marco Didio Falco, 8). Barcelona: Edhasa.</w:t>
      </w:r>
    </w:p>
    <w:p w:rsidR="00F24938" w:rsidRDefault="00A8270F">
      <w:r>
        <w:t>_____</w:t>
      </w:r>
      <w:r w:rsidR="00F24938">
        <w:t xml:space="preserve">. </w:t>
      </w:r>
      <w:r w:rsidR="00F24938">
        <w:rPr>
          <w:i/>
        </w:rPr>
        <w:t>Tres manos en la fuente.</w:t>
      </w:r>
      <w:r w:rsidR="00F24938">
        <w:t xml:space="preserve"> (Narrrativas Históricas Edhasa; Serie Marco Didio Falco, 9). Barcelona: Edhasa.</w:t>
      </w:r>
    </w:p>
    <w:p w:rsidR="00F24938" w:rsidRDefault="00A8270F">
      <w:r>
        <w:lastRenderedPageBreak/>
        <w:t>_____</w:t>
      </w:r>
      <w:r w:rsidR="00F24938">
        <w:t xml:space="preserve">. </w:t>
      </w:r>
      <w:r w:rsidR="00F24938">
        <w:rPr>
          <w:i/>
        </w:rPr>
        <w:t>¡A los leones!</w:t>
      </w:r>
      <w:r w:rsidR="00F24938">
        <w:t xml:space="preserve"> Novel. (Narrrativas Históricas Edhasa; Serie Marco Didio Falco, 10). Barcelona: Edhasa.</w:t>
      </w:r>
    </w:p>
    <w:p w:rsidR="00F24938" w:rsidRDefault="00A8270F">
      <w:r>
        <w:t>_____</w:t>
      </w:r>
      <w:r w:rsidR="00F24938">
        <w:t xml:space="preserve">. </w:t>
      </w:r>
      <w:r w:rsidR="00F24938">
        <w:rPr>
          <w:i/>
        </w:rPr>
        <w:t xml:space="preserve">Una virgen de más. </w:t>
      </w:r>
      <w:r w:rsidR="00F24938">
        <w:t>(Narrrativas Históricas Edhasa; Serie Marco Didio Falco, 11). Barcelona: Edhasa.</w:t>
      </w:r>
    </w:p>
    <w:p w:rsidR="00F24938" w:rsidRDefault="00A8270F">
      <w:r>
        <w:t>_____</w:t>
      </w:r>
      <w:r w:rsidR="00F24938">
        <w:t xml:space="preserve">. </w:t>
      </w:r>
      <w:r w:rsidR="00F24938">
        <w:rPr>
          <w:i/>
        </w:rPr>
        <w:t>Oda a un banquero.</w:t>
      </w:r>
      <w:r w:rsidR="00F24938">
        <w:t xml:space="preserve"> (Narrrativas Históricas Edhasa; Serie Marco Didio Falco, 12). Barcelona: Edhasa.</w:t>
      </w:r>
    </w:p>
    <w:p w:rsidR="00F24938" w:rsidRDefault="00A8270F">
      <w:r>
        <w:t>_____</w:t>
      </w:r>
      <w:r w:rsidR="00F24938">
        <w:t xml:space="preserve">. </w:t>
      </w:r>
      <w:r w:rsidR="00F24938">
        <w:rPr>
          <w:i/>
        </w:rPr>
        <w:t>A Body in the Bath House.</w:t>
      </w:r>
      <w:r w:rsidR="00F24938">
        <w:t xml:space="preserve"> Novel. 2001.</w:t>
      </w:r>
    </w:p>
    <w:p w:rsidR="00F24938" w:rsidRDefault="00A8270F">
      <w:r>
        <w:t>_____</w:t>
      </w:r>
      <w:r w:rsidR="00F24938">
        <w:t xml:space="preserve">. </w:t>
      </w:r>
      <w:r w:rsidR="00F24938">
        <w:rPr>
          <w:i/>
        </w:rPr>
        <w:t>Un cadáver en los baños: La XIII novela de Marco Didio Falco.</w:t>
      </w:r>
      <w:r w:rsidR="00F24938">
        <w:t xml:space="preserve"> (Narrativas Históricas Edhasa; Serie Marco Didio Falco, 13). Trans. Montse Batista. Barcelona: Edhasa, </w:t>
      </w:r>
    </w:p>
    <w:p w:rsidR="00F24938" w:rsidRDefault="00F24938"/>
    <w:p w:rsidR="00F24938" w:rsidRDefault="00F24938"/>
    <w:p w:rsidR="00F24938" w:rsidRDefault="00F24938"/>
    <w:p w:rsidR="00F24938" w:rsidRDefault="00F24938"/>
    <w:p w:rsidR="00F24938" w:rsidRDefault="00F24938">
      <w:r>
        <w:t>Internet resources</w:t>
      </w:r>
    </w:p>
    <w:p w:rsidR="00F24938" w:rsidRDefault="00F24938"/>
    <w:p w:rsidR="00F24938" w:rsidRDefault="00F24938"/>
    <w:p w:rsidR="00F24938" w:rsidRDefault="00F24938">
      <w:r>
        <w:rPr>
          <w:i/>
        </w:rPr>
        <w:t xml:space="preserve">The Official Website of Lindsey Davis </w:t>
      </w:r>
    </w:p>
    <w:p w:rsidR="00F24938" w:rsidRDefault="00F24938">
      <w:pPr>
        <w:ind w:firstLine="0"/>
      </w:pPr>
      <w:hyperlink r:id="rId6" w:history="1">
        <w:r>
          <w:rPr>
            <w:rStyle w:val="Hyperlink"/>
          </w:rPr>
          <w:t>http://www.lindseydavis.co.uk/</w:t>
        </w:r>
      </w:hyperlink>
    </w:p>
    <w:p w:rsidR="00F24938" w:rsidRDefault="00F24938"/>
    <w:sectPr w:rsidR="00F24938" w:rsidSect="00A8270F">
      <w:pgSz w:w="11880" w:h="16800"/>
      <w:pgMar w:top="1418" w:right="1814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0F"/>
    <w:rsid w:val="00A8270F"/>
    <w:rsid w:val="00D641BE"/>
    <w:rsid w:val="00F2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270F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70F"/>
    <w:rPr>
      <w:rFonts w:ascii="Lucida Grande" w:hAnsi="Lucida Grande" w:cs="Lucida Grande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270F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A8270F"/>
    <w:rPr>
      <w:rFonts w:ascii="Lucida Grande" w:hAnsi="Lucida Grande" w:cs="Lucida Grand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lindseydavis.co.uk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2576</CharactersWithSpaces>
  <SharedDoc>false</SharedDoc>
  <HLinks>
    <vt:vector size="12" baseType="variant">
      <vt:variant>
        <vt:i4>3145855</vt:i4>
      </vt:variant>
      <vt:variant>
        <vt:i4>3</vt:i4>
      </vt:variant>
      <vt:variant>
        <vt:i4>0</vt:i4>
      </vt:variant>
      <vt:variant>
        <vt:i4>5</vt:i4>
      </vt:variant>
      <vt:variant>
        <vt:lpwstr>http://www.lindseydavis.co.uk/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2016-10-18T15:15:00Z</dcterms:created>
  <dcterms:modified xsi:type="dcterms:W3CDTF">2016-10-18T15:15:00Z</dcterms:modified>
</cp:coreProperties>
</file>