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50EAF" w14:textId="77777777" w:rsidR="00E84BD4" w:rsidRPr="00213AF0" w:rsidRDefault="00E84BD4" w:rsidP="00E84BD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1E1565E" w14:textId="77777777" w:rsidR="00E84BD4" w:rsidRDefault="00E84BD4" w:rsidP="00E84BD4">
      <w:pPr>
        <w:jc w:val="center"/>
        <w:rPr>
          <w:smallCaps/>
          <w:sz w:val="24"/>
          <w:lang w:val="en-US"/>
        </w:rPr>
      </w:pPr>
      <w:r w:rsidRPr="00213AF0">
        <w:rPr>
          <w:smallCaps/>
          <w:sz w:val="24"/>
          <w:lang w:val="en-US"/>
        </w:rPr>
        <w:t>A Bibliography of Literary Theory, Criticism and Philology</w:t>
      </w:r>
    </w:p>
    <w:p w14:paraId="6CBB4BA8" w14:textId="77777777" w:rsidR="00E84BD4" w:rsidRPr="0018683B" w:rsidRDefault="00133392" w:rsidP="00E84BD4">
      <w:pPr>
        <w:jc w:val="center"/>
        <w:rPr>
          <w:sz w:val="24"/>
          <w:lang w:val="es-ES"/>
        </w:rPr>
      </w:pPr>
      <w:hyperlink r:id="rId4" w:history="1">
        <w:r w:rsidR="00E84BD4" w:rsidRPr="002B3EEA">
          <w:rPr>
            <w:rStyle w:val="Hipervnculo"/>
            <w:sz w:val="24"/>
            <w:lang w:val="es-ES"/>
          </w:rPr>
          <w:t>http://bit.ly/abibliog</w:t>
        </w:r>
      </w:hyperlink>
      <w:r w:rsidR="00E84BD4">
        <w:rPr>
          <w:sz w:val="24"/>
          <w:lang w:val="es-ES"/>
        </w:rPr>
        <w:t xml:space="preserve"> </w:t>
      </w:r>
    </w:p>
    <w:p w14:paraId="68526171" w14:textId="77777777" w:rsidR="00E84BD4" w:rsidRPr="00726328" w:rsidRDefault="00E84BD4" w:rsidP="00E84BD4">
      <w:pPr>
        <w:ind w:right="-1"/>
        <w:jc w:val="center"/>
        <w:rPr>
          <w:sz w:val="24"/>
          <w:lang w:val="es-ES"/>
        </w:rPr>
      </w:pPr>
      <w:r w:rsidRPr="00726328">
        <w:rPr>
          <w:sz w:val="24"/>
          <w:lang w:val="es-ES"/>
        </w:rPr>
        <w:t xml:space="preserve">by José Ángel </w:t>
      </w:r>
      <w:r w:rsidRPr="00726328">
        <w:rPr>
          <w:smallCaps/>
          <w:sz w:val="24"/>
          <w:lang w:val="es-ES"/>
        </w:rPr>
        <w:t>García Landa</w:t>
      </w:r>
    </w:p>
    <w:p w14:paraId="3B711E2B" w14:textId="77777777" w:rsidR="00E84BD4" w:rsidRPr="00330710" w:rsidRDefault="00E84BD4" w:rsidP="00E84BD4">
      <w:pPr>
        <w:tabs>
          <w:tab w:val="left" w:pos="2835"/>
        </w:tabs>
        <w:ind w:right="-1"/>
        <w:jc w:val="center"/>
        <w:rPr>
          <w:sz w:val="24"/>
          <w:lang w:val="en-US"/>
        </w:rPr>
      </w:pPr>
      <w:r w:rsidRPr="00330710">
        <w:rPr>
          <w:sz w:val="24"/>
          <w:lang w:val="en-US"/>
        </w:rPr>
        <w:t>(University of Zaragoza, Spain)</w:t>
      </w:r>
    </w:p>
    <w:p w14:paraId="7D9F2398" w14:textId="77777777" w:rsidR="00E84BD4" w:rsidRPr="00330710" w:rsidRDefault="00E84BD4" w:rsidP="00E84BD4">
      <w:pPr>
        <w:jc w:val="center"/>
        <w:rPr>
          <w:lang w:val="en-US"/>
        </w:rPr>
      </w:pPr>
    </w:p>
    <w:bookmarkEnd w:id="0"/>
    <w:bookmarkEnd w:id="1"/>
    <w:p w14:paraId="5D258576" w14:textId="77777777" w:rsidR="00E84BD4" w:rsidRPr="00330710" w:rsidRDefault="00E84BD4" w:rsidP="00E84BD4">
      <w:pPr>
        <w:ind w:left="0" w:firstLine="0"/>
        <w:jc w:val="center"/>
        <w:rPr>
          <w:color w:val="000000"/>
          <w:lang w:val="en-US"/>
        </w:rPr>
      </w:pPr>
    </w:p>
    <w:p w14:paraId="11BFE5FD" w14:textId="77777777" w:rsidR="007C3122" w:rsidRPr="00A718FF" w:rsidRDefault="007C3122">
      <w:pPr>
        <w:jc w:val="center"/>
        <w:rPr>
          <w:lang w:val="en-US"/>
        </w:rPr>
      </w:pPr>
    </w:p>
    <w:p w14:paraId="09E6DE20" w14:textId="77777777" w:rsidR="007C3122" w:rsidRPr="00A718FF" w:rsidRDefault="007C3122">
      <w:pPr>
        <w:rPr>
          <w:b/>
          <w:sz w:val="36"/>
          <w:lang w:val="en-US"/>
        </w:rPr>
      </w:pPr>
      <w:r w:rsidRPr="00A718FF">
        <w:rPr>
          <w:b/>
          <w:smallCaps/>
          <w:sz w:val="36"/>
          <w:lang w:val="en-US"/>
        </w:rPr>
        <w:t>John Dos Passos</w:t>
      </w:r>
      <w:r w:rsidRPr="00A718FF">
        <w:rPr>
          <w:b/>
          <w:smallCaps/>
          <w:sz w:val="36"/>
          <w:lang w:val="en-US"/>
        </w:rPr>
        <w:tab/>
      </w:r>
      <w:r w:rsidRPr="00A718FF">
        <w:rPr>
          <w:lang w:val="en-US"/>
        </w:rPr>
        <w:t>(1896-1970)</w:t>
      </w:r>
    </w:p>
    <w:p w14:paraId="78E4227A" w14:textId="77777777" w:rsidR="007C3122" w:rsidRPr="00A718FF" w:rsidRDefault="007C3122">
      <w:pPr>
        <w:rPr>
          <w:b/>
          <w:sz w:val="36"/>
          <w:lang w:val="en-US"/>
        </w:rPr>
      </w:pPr>
      <w:r w:rsidRPr="00A718FF">
        <w:rPr>
          <w:b/>
          <w:lang w:val="en-US"/>
        </w:rPr>
        <w:tab/>
      </w:r>
    </w:p>
    <w:p w14:paraId="630B8CA4" w14:textId="77777777" w:rsidR="007C3122" w:rsidRPr="00A718FF" w:rsidRDefault="007C3122">
      <w:pPr>
        <w:rPr>
          <w:b/>
          <w:sz w:val="24"/>
          <w:lang w:val="en-US"/>
        </w:rPr>
      </w:pPr>
      <w:r w:rsidRPr="00A718FF">
        <w:rPr>
          <w:lang w:val="en-US"/>
        </w:rPr>
        <w:tab/>
      </w:r>
      <w:r w:rsidRPr="00A718FF">
        <w:rPr>
          <w:sz w:val="24"/>
          <w:lang w:val="en-US"/>
        </w:rPr>
        <w:t xml:space="preserve">(US modernist novelist, travel writer and essayist, b. Chicago, father of Portuguese stock; </w:t>
      </w:r>
      <w:r w:rsidR="000369A5" w:rsidRPr="00A718FF">
        <w:rPr>
          <w:sz w:val="24"/>
          <w:lang w:val="en-US"/>
        </w:rPr>
        <w:t xml:space="preserve">early Communist sympathies, then became anti-Communist; friend of Hemingway, quarrelled over Spanish Civil War crimes, </w:t>
      </w:r>
      <w:r w:rsidRPr="00A718FF">
        <w:rPr>
          <w:sz w:val="24"/>
          <w:lang w:val="en-US"/>
        </w:rPr>
        <w:t>d. Baltimore)</w:t>
      </w:r>
    </w:p>
    <w:p w14:paraId="4D1F6630" w14:textId="77777777" w:rsidR="007C3122" w:rsidRPr="00A718FF" w:rsidRDefault="007C3122">
      <w:pPr>
        <w:rPr>
          <w:sz w:val="24"/>
          <w:lang w:val="en-US"/>
        </w:rPr>
      </w:pPr>
    </w:p>
    <w:p w14:paraId="48A02DE2" w14:textId="77777777" w:rsidR="007C3122" w:rsidRPr="00A718FF" w:rsidRDefault="007C3122">
      <w:pPr>
        <w:rPr>
          <w:lang w:val="en-US"/>
        </w:rPr>
      </w:pPr>
    </w:p>
    <w:p w14:paraId="440D06E6" w14:textId="77777777" w:rsidR="007C3122" w:rsidRPr="00A718FF" w:rsidRDefault="007C3122">
      <w:pPr>
        <w:rPr>
          <w:b/>
          <w:lang w:val="en-US"/>
        </w:rPr>
      </w:pPr>
      <w:r w:rsidRPr="00A718FF">
        <w:rPr>
          <w:b/>
          <w:lang w:val="en-US"/>
        </w:rPr>
        <w:t>Works</w:t>
      </w:r>
    </w:p>
    <w:p w14:paraId="42CE908D" w14:textId="77777777" w:rsidR="007C3122" w:rsidRPr="00A718FF" w:rsidRDefault="007C3122">
      <w:pPr>
        <w:rPr>
          <w:b/>
          <w:lang w:val="en-US"/>
        </w:rPr>
      </w:pPr>
    </w:p>
    <w:p w14:paraId="098C59C0" w14:textId="77777777" w:rsidR="007C3122" w:rsidRDefault="007C3122">
      <w:r w:rsidRPr="00A718FF">
        <w:rPr>
          <w:lang w:val="en-US"/>
        </w:rPr>
        <w:t xml:space="preserve">Dos Passos, John. </w:t>
      </w:r>
      <w:r w:rsidRPr="00A718FF">
        <w:rPr>
          <w:i/>
          <w:lang w:val="en-US"/>
        </w:rPr>
        <w:t>Three Soldiers.</w:t>
      </w:r>
      <w:r w:rsidRPr="00A718FF">
        <w:rPr>
          <w:lang w:val="en-US"/>
        </w:rPr>
        <w:t xml:space="preserve"> </w:t>
      </w:r>
      <w:r>
        <w:t>Novel. 1921.</w:t>
      </w:r>
    </w:p>
    <w:p w14:paraId="685BDD22" w14:textId="77777777" w:rsidR="007C3122" w:rsidRPr="00A718FF" w:rsidRDefault="007C3122">
      <w:pPr>
        <w:rPr>
          <w:lang w:val="en-US"/>
        </w:rPr>
      </w:pPr>
      <w:r>
        <w:t xml:space="preserve">_____. </w:t>
      </w:r>
      <w:r>
        <w:rPr>
          <w:i/>
        </w:rPr>
        <w:t>Iniciación de un hombre: 1917.</w:t>
      </w:r>
      <w:r>
        <w:t xml:space="preserve"> </w:t>
      </w:r>
      <w:r w:rsidRPr="00A718FF">
        <w:rPr>
          <w:lang w:val="en-US"/>
        </w:rPr>
        <w:t>Barcelona: Salvat.*</w:t>
      </w:r>
    </w:p>
    <w:p w14:paraId="2C4C3B1D" w14:textId="07322FB3" w:rsidR="00B96286" w:rsidRDefault="00B96286" w:rsidP="00B96286">
      <w:r w:rsidRPr="00A718FF">
        <w:rPr>
          <w:lang w:val="en-US"/>
        </w:rPr>
        <w:t xml:space="preserve">_____. </w:t>
      </w:r>
      <w:r w:rsidRPr="00A718FF">
        <w:rPr>
          <w:i/>
          <w:lang w:val="en-US"/>
        </w:rPr>
        <w:t>A Pushcart at the Curb.</w:t>
      </w:r>
      <w:r w:rsidRPr="00A718FF">
        <w:rPr>
          <w:lang w:val="en-US"/>
        </w:rPr>
        <w:t xml:space="preserve"> </w:t>
      </w:r>
      <w:r>
        <w:t>Poems. 1922.</w:t>
      </w:r>
    </w:p>
    <w:p w14:paraId="03849996" w14:textId="77777777" w:rsidR="00B96286" w:rsidRPr="00A718FF" w:rsidRDefault="00B96286" w:rsidP="00B96286">
      <w:pPr>
        <w:rPr>
          <w:lang w:val="en-US"/>
        </w:rPr>
      </w:pPr>
      <w:r>
        <w:t xml:space="preserve">_____. </w:t>
      </w:r>
      <w:r>
        <w:rPr>
          <w:i/>
        </w:rPr>
        <w:t>Invierno en Castilla y otros poemas.</w:t>
      </w:r>
      <w:r>
        <w:t xml:space="preserve"> </w:t>
      </w:r>
      <w:r w:rsidRPr="00A718FF">
        <w:rPr>
          <w:lang w:val="en-US"/>
        </w:rPr>
        <w:t xml:space="preserve">By John Dos Passos. Ed. and trans. Eulalia Piñero. Foreword by John Dos Passos Coggin. Bilingual ed. Renacimiento, 2018. (Trans. of </w:t>
      </w:r>
      <w:r w:rsidRPr="00A718FF">
        <w:rPr>
          <w:i/>
          <w:lang w:val="en-US"/>
        </w:rPr>
        <w:t>A Pushcart at the Curb</w:t>
      </w:r>
      <w:r w:rsidRPr="00A718FF">
        <w:rPr>
          <w:lang w:val="en-US"/>
        </w:rPr>
        <w:t>).</w:t>
      </w:r>
    </w:p>
    <w:p w14:paraId="273F5F02" w14:textId="77777777" w:rsidR="007C3122" w:rsidRPr="00A718FF" w:rsidRDefault="007C3122">
      <w:pPr>
        <w:rPr>
          <w:lang w:val="en-US"/>
        </w:rPr>
      </w:pPr>
      <w:r w:rsidRPr="00A718FF">
        <w:rPr>
          <w:lang w:val="en-US"/>
        </w:rPr>
        <w:t xml:space="preserve">_____. </w:t>
      </w:r>
      <w:r w:rsidRPr="00A718FF">
        <w:rPr>
          <w:i/>
          <w:lang w:val="en-US"/>
        </w:rPr>
        <w:t>Manhattan Transfer.</w:t>
      </w:r>
      <w:r w:rsidRPr="00A718FF">
        <w:rPr>
          <w:lang w:val="en-US"/>
        </w:rPr>
        <w:t xml:space="preserve"> Novel. 1925.</w:t>
      </w:r>
    </w:p>
    <w:p w14:paraId="452C9AA8" w14:textId="77777777" w:rsidR="005B6B30" w:rsidRPr="00A718FF" w:rsidRDefault="005B6B30" w:rsidP="005B6B30">
      <w:pPr>
        <w:rPr>
          <w:lang w:val="en-US"/>
        </w:rPr>
      </w:pPr>
      <w:r w:rsidRPr="00A718FF">
        <w:rPr>
          <w:lang w:val="en-US"/>
        </w:rPr>
        <w:t xml:space="preserve">_____. </w:t>
      </w:r>
      <w:r w:rsidRPr="00A718FF">
        <w:rPr>
          <w:i/>
          <w:lang w:val="en-US"/>
        </w:rPr>
        <w:t>Manhattan Transfer.</w:t>
      </w:r>
      <w:r w:rsidRPr="00A718FF">
        <w:rPr>
          <w:lang w:val="en-US"/>
        </w:rPr>
        <w:t xml:space="preserve"> London: White Lion, 1974.</w:t>
      </w:r>
    </w:p>
    <w:p w14:paraId="5B35EB15" w14:textId="77777777" w:rsidR="007C3122" w:rsidRPr="00A718FF" w:rsidRDefault="007C3122">
      <w:pPr>
        <w:rPr>
          <w:lang w:val="en-US"/>
        </w:rPr>
      </w:pPr>
      <w:r w:rsidRPr="00A718FF">
        <w:rPr>
          <w:lang w:val="en-US"/>
        </w:rPr>
        <w:t xml:space="preserve">_____. Rev. of </w:t>
      </w:r>
      <w:r w:rsidRPr="00A718FF">
        <w:rPr>
          <w:i/>
          <w:lang w:val="en-US"/>
        </w:rPr>
        <w:t xml:space="preserve">A Farewell to Arms. </w:t>
      </w:r>
      <w:r w:rsidRPr="00A718FF">
        <w:rPr>
          <w:lang w:val="en-US"/>
        </w:rPr>
        <w:t xml:space="preserve">By Ernest Hemingway. </w:t>
      </w:r>
      <w:r w:rsidRPr="00A718FF">
        <w:rPr>
          <w:i/>
          <w:lang w:val="en-US"/>
        </w:rPr>
        <w:t>New Masses</w:t>
      </w:r>
      <w:r w:rsidRPr="00A718FF">
        <w:rPr>
          <w:lang w:val="en-US"/>
        </w:rPr>
        <w:t xml:space="preserve"> December 1929. Rpt. in </w:t>
      </w:r>
      <w:r w:rsidRPr="00A718FF">
        <w:rPr>
          <w:i/>
          <w:lang w:val="en-US"/>
        </w:rPr>
        <w:t xml:space="preserve">Hemingway: The Critical Heritage. </w:t>
      </w:r>
      <w:r w:rsidRPr="00A718FF">
        <w:rPr>
          <w:lang w:val="en-US"/>
        </w:rPr>
        <w:t>Ed. Jeffrey Meyers. London: Routledge, 1982. 132-4.*</w:t>
      </w:r>
    </w:p>
    <w:p w14:paraId="3E886C7B" w14:textId="77777777" w:rsidR="007C3122" w:rsidRPr="00A718FF" w:rsidRDefault="007C3122">
      <w:pPr>
        <w:rPr>
          <w:lang w:val="en-US"/>
        </w:rPr>
      </w:pPr>
      <w:r w:rsidRPr="00A718FF">
        <w:rPr>
          <w:lang w:val="en-US"/>
        </w:rPr>
        <w:t xml:space="preserve">_____. </w:t>
      </w:r>
      <w:r w:rsidRPr="00A718FF">
        <w:rPr>
          <w:i/>
          <w:lang w:val="en-US"/>
        </w:rPr>
        <w:t xml:space="preserve">U.S.A. </w:t>
      </w:r>
      <w:r w:rsidRPr="00A718FF">
        <w:rPr>
          <w:lang w:val="en-US"/>
        </w:rPr>
        <w:t xml:space="preserve">Novel trilogy: </w:t>
      </w:r>
      <w:r w:rsidRPr="00A718FF">
        <w:rPr>
          <w:i/>
          <w:lang w:val="en-US"/>
        </w:rPr>
        <w:t>The 42nd Parallel</w:t>
      </w:r>
      <w:r w:rsidRPr="00A718FF">
        <w:rPr>
          <w:lang w:val="en-US"/>
        </w:rPr>
        <w:t xml:space="preserve"> (1930), </w:t>
      </w:r>
      <w:r w:rsidRPr="00A718FF">
        <w:rPr>
          <w:i/>
          <w:lang w:val="en-US"/>
        </w:rPr>
        <w:t xml:space="preserve">1919 </w:t>
      </w:r>
      <w:r w:rsidRPr="00A718FF">
        <w:rPr>
          <w:lang w:val="en-US"/>
        </w:rPr>
        <w:t xml:space="preserve">(1932), </w:t>
      </w:r>
      <w:r w:rsidRPr="00A718FF">
        <w:rPr>
          <w:i/>
          <w:lang w:val="en-US"/>
        </w:rPr>
        <w:t>The Big Money</w:t>
      </w:r>
      <w:r w:rsidRPr="00A718FF">
        <w:rPr>
          <w:lang w:val="en-US"/>
        </w:rPr>
        <w:t xml:space="preserve"> (1936).</w:t>
      </w:r>
    </w:p>
    <w:p w14:paraId="471C65D8" w14:textId="47351931" w:rsidR="004A0EB8" w:rsidRPr="00A718FF" w:rsidRDefault="004A0EB8" w:rsidP="004A0EB8">
      <w:pPr>
        <w:rPr>
          <w:lang w:val="en-US"/>
        </w:rPr>
      </w:pPr>
      <w:r w:rsidRPr="00A718FF">
        <w:rPr>
          <w:lang w:val="en-US"/>
        </w:rPr>
        <w:t xml:space="preserve">_____. </w:t>
      </w:r>
      <w:r w:rsidRPr="00A718FF">
        <w:rPr>
          <w:i/>
          <w:lang w:val="en-US"/>
        </w:rPr>
        <w:t>U.S.A.</w:t>
      </w:r>
      <w:r w:rsidRPr="00A718FF">
        <w:rPr>
          <w:lang w:val="en-US"/>
        </w:rPr>
        <w:t xml:space="preserve"> Novel trilogy. 1937.</w:t>
      </w:r>
    </w:p>
    <w:p w14:paraId="12B67B16" w14:textId="62B689F2" w:rsidR="007C3122" w:rsidRPr="00A718FF" w:rsidRDefault="007C3122">
      <w:pPr>
        <w:rPr>
          <w:lang w:val="en-US"/>
        </w:rPr>
      </w:pPr>
      <w:r w:rsidRPr="00A718FF">
        <w:rPr>
          <w:lang w:val="en-US"/>
        </w:rPr>
        <w:t xml:space="preserve">_____. </w:t>
      </w:r>
      <w:r w:rsidR="004A0EB8" w:rsidRPr="00A718FF">
        <w:rPr>
          <w:i/>
          <w:lang w:val="en-US"/>
        </w:rPr>
        <w:t>U.S.A</w:t>
      </w:r>
      <w:r w:rsidRPr="00A718FF">
        <w:rPr>
          <w:lang w:val="en-US"/>
        </w:rPr>
        <w:t>. Harmondsworth: Penguin, 1978.*</w:t>
      </w:r>
    </w:p>
    <w:p w14:paraId="0164DF4A" w14:textId="711CC4FC" w:rsidR="007772A2" w:rsidRPr="00A718FF" w:rsidRDefault="007772A2" w:rsidP="007772A2">
      <w:pPr>
        <w:rPr>
          <w:lang w:val="en-US"/>
        </w:rPr>
      </w:pPr>
      <w:r w:rsidRPr="00A718FF">
        <w:rPr>
          <w:lang w:val="en-US"/>
        </w:rPr>
        <w:t xml:space="preserve">_____. </w:t>
      </w:r>
      <w:r w:rsidRPr="00A718FF">
        <w:rPr>
          <w:i/>
          <w:lang w:val="en-US"/>
        </w:rPr>
        <w:t>The 42nd Parallel.</w:t>
      </w:r>
      <w:r w:rsidRPr="00A718FF">
        <w:rPr>
          <w:lang w:val="en-US"/>
        </w:rPr>
        <w:t xml:space="preserve"> Novel. 1930. </w:t>
      </w:r>
    </w:p>
    <w:p w14:paraId="7D9CAAA5" w14:textId="77777777" w:rsidR="007C3122" w:rsidRPr="00A718FF" w:rsidRDefault="007C3122">
      <w:pPr>
        <w:rPr>
          <w:lang w:val="en-US"/>
        </w:rPr>
      </w:pPr>
      <w:r w:rsidRPr="00A718FF">
        <w:rPr>
          <w:lang w:val="en-US"/>
        </w:rPr>
        <w:t xml:space="preserve">_____. </w:t>
      </w:r>
      <w:r w:rsidRPr="00A718FF">
        <w:rPr>
          <w:i/>
          <w:lang w:val="en-US"/>
        </w:rPr>
        <w:t>Nineteen Nineteen.</w:t>
      </w:r>
      <w:r w:rsidRPr="00A718FF">
        <w:rPr>
          <w:lang w:val="en-US"/>
        </w:rPr>
        <w:t xml:space="preserve"> New York</w:t>
      </w:r>
      <w:bookmarkStart w:id="2" w:name="_GoBack"/>
      <w:bookmarkEnd w:id="2"/>
      <w:r w:rsidRPr="00A718FF">
        <w:rPr>
          <w:lang w:val="en-US"/>
        </w:rPr>
        <w:t>: Random House, 1932.</w:t>
      </w:r>
    </w:p>
    <w:p w14:paraId="70D3E818" w14:textId="13EF849B" w:rsidR="000466E1" w:rsidRPr="00C43FA4" w:rsidRDefault="000466E1" w:rsidP="000466E1">
      <w:pPr>
        <w:rPr>
          <w:lang w:val="en-US"/>
        </w:rPr>
      </w:pPr>
      <w:r>
        <w:rPr>
          <w:lang w:val="en-US"/>
        </w:rPr>
        <w:t>_____.</w:t>
      </w:r>
      <w:r w:rsidRPr="00C43FA4">
        <w:rPr>
          <w:lang w:val="en-US"/>
        </w:rPr>
        <w:t xml:space="preserve"> </w:t>
      </w:r>
      <w:r w:rsidRPr="003F003A">
        <w:rPr>
          <w:i/>
          <w:lang w:val="en-US"/>
        </w:rPr>
        <w:t>The Big Money.</w:t>
      </w:r>
      <w:r w:rsidRPr="00C43FA4">
        <w:rPr>
          <w:lang w:val="en-US"/>
        </w:rPr>
        <w:t xml:space="preserve">  1936. Harmondsworth: Penguin, 1966.</w:t>
      </w:r>
    </w:p>
    <w:p w14:paraId="7E4B69DC" w14:textId="4594F1C3" w:rsidR="000369A5" w:rsidRPr="008C6D02" w:rsidRDefault="000369A5">
      <w:pPr>
        <w:rPr>
          <w:lang w:val="en-US"/>
        </w:rPr>
      </w:pPr>
      <w:r w:rsidRPr="00A718FF">
        <w:rPr>
          <w:lang w:val="en-US"/>
        </w:rPr>
        <w:t xml:space="preserve">_____. </w:t>
      </w:r>
      <w:r w:rsidRPr="00A718FF">
        <w:rPr>
          <w:i/>
          <w:lang w:val="en-US"/>
        </w:rPr>
        <w:t>Three Plays.</w:t>
      </w:r>
      <w:r w:rsidRPr="00A718FF">
        <w:rPr>
          <w:lang w:val="en-US"/>
        </w:rPr>
        <w:t xml:space="preserve"> </w:t>
      </w:r>
      <w:r w:rsidRPr="008C6D02">
        <w:rPr>
          <w:lang w:val="en-US"/>
        </w:rPr>
        <w:t>1934.</w:t>
      </w:r>
    </w:p>
    <w:p w14:paraId="7E0B9962" w14:textId="62D03396" w:rsidR="008C6D02" w:rsidRPr="008C6D02" w:rsidRDefault="008C6D02">
      <w:pPr>
        <w:rPr>
          <w:lang w:val="en-US"/>
        </w:rPr>
      </w:pPr>
      <w:r w:rsidRPr="008C6D02">
        <w:rPr>
          <w:lang w:val="en-US"/>
        </w:rPr>
        <w:t xml:space="preserve">_____. </w:t>
      </w:r>
      <w:r w:rsidRPr="008C6D02">
        <w:rPr>
          <w:i/>
          <w:lang w:val="en-US"/>
        </w:rPr>
        <w:t>Adventures of a Young Man.</w:t>
      </w:r>
      <w:r w:rsidRPr="008C6D02">
        <w:rPr>
          <w:lang w:val="en-US"/>
        </w:rPr>
        <w:t xml:space="preserve"> 1939. (Spanish Civil War).</w:t>
      </w:r>
    </w:p>
    <w:p w14:paraId="2E2908BF" w14:textId="77777777" w:rsidR="007C3122" w:rsidRDefault="007C3122">
      <w:r w:rsidRPr="008C6D02">
        <w:rPr>
          <w:lang w:val="en-US"/>
        </w:rPr>
        <w:t xml:space="preserve">_____. </w:t>
      </w:r>
      <w:r w:rsidRPr="008C6D02">
        <w:rPr>
          <w:i/>
          <w:lang w:val="en-US"/>
        </w:rPr>
        <w:t>Grandes días.</w:t>
      </w:r>
      <w:r w:rsidRPr="008C6D02">
        <w:rPr>
          <w:lang w:val="en-US"/>
        </w:rPr>
        <w:t xml:space="preserve"> </w:t>
      </w:r>
      <w:r>
        <w:t>1960. Spanish trans.</w:t>
      </w:r>
    </w:p>
    <w:p w14:paraId="7741498C" w14:textId="77777777" w:rsidR="007C3122" w:rsidRDefault="007C3122">
      <w:r>
        <w:t xml:space="preserve">_____. </w:t>
      </w:r>
      <w:r>
        <w:rPr>
          <w:i/>
        </w:rPr>
        <w:t>Mediados de siglo.</w:t>
      </w:r>
      <w:r>
        <w:t xml:space="preserve"> 1961. Spanish trans.</w:t>
      </w:r>
    </w:p>
    <w:p w14:paraId="1EAF689D" w14:textId="77777777" w:rsidR="007C3122" w:rsidRDefault="000369A5">
      <w:pPr>
        <w:rPr>
          <w:i/>
        </w:rPr>
      </w:pPr>
      <w:r>
        <w:t xml:space="preserve">_____. </w:t>
      </w:r>
      <w:r>
        <w:rPr>
          <w:i/>
        </w:rPr>
        <w:t>Rocinante vuelve al camino.</w:t>
      </w:r>
    </w:p>
    <w:p w14:paraId="4A4D001D" w14:textId="77777777" w:rsidR="000369A5" w:rsidRPr="00A718FF" w:rsidRDefault="000369A5">
      <w:pPr>
        <w:rPr>
          <w:lang w:val="en-US"/>
        </w:rPr>
      </w:pPr>
      <w:r w:rsidRPr="00A718FF">
        <w:rPr>
          <w:lang w:val="en-US"/>
        </w:rPr>
        <w:t xml:space="preserve">_____. </w:t>
      </w:r>
      <w:r w:rsidRPr="00A718FF">
        <w:rPr>
          <w:i/>
          <w:lang w:val="en-US"/>
        </w:rPr>
        <w:t>A Pushcart at the Kerb.</w:t>
      </w:r>
      <w:r w:rsidRPr="00A718FF">
        <w:rPr>
          <w:lang w:val="en-US"/>
        </w:rPr>
        <w:t xml:space="preserve"> Poetry.</w:t>
      </w:r>
    </w:p>
    <w:p w14:paraId="070A3167" w14:textId="77777777" w:rsidR="00036F17" w:rsidRPr="00A718FF" w:rsidRDefault="00036F17" w:rsidP="00036F17">
      <w:pPr>
        <w:rPr>
          <w:color w:val="000000"/>
          <w:lang w:val="es-ES"/>
        </w:rPr>
      </w:pPr>
      <w:r>
        <w:rPr>
          <w:color w:val="000000"/>
          <w:lang w:val="en-US"/>
        </w:rPr>
        <w:lastRenderedPageBreak/>
        <w:t xml:space="preserve">_____. </w:t>
      </w:r>
      <w:r>
        <w:rPr>
          <w:i/>
          <w:color w:val="000000"/>
          <w:lang w:val="en-US"/>
        </w:rPr>
        <w:t>The Portugal Story: Three Centuries of Explorations and Discovery.</w:t>
      </w:r>
      <w:r>
        <w:rPr>
          <w:color w:val="000000"/>
          <w:lang w:val="en-US"/>
        </w:rPr>
        <w:t xml:space="preserve"> </w:t>
      </w:r>
      <w:r w:rsidRPr="00A718FF">
        <w:rPr>
          <w:color w:val="000000"/>
          <w:lang w:val="es-ES"/>
        </w:rPr>
        <w:t>1969.</w:t>
      </w:r>
    </w:p>
    <w:p w14:paraId="2D16003B" w14:textId="77777777" w:rsidR="00036F17" w:rsidRPr="00A718FF" w:rsidRDefault="00036F17" w:rsidP="00036F17">
      <w:pPr>
        <w:rPr>
          <w:color w:val="000000"/>
          <w:lang w:val="es-ES"/>
        </w:rPr>
      </w:pPr>
      <w:r w:rsidRPr="00A718FF">
        <w:rPr>
          <w:color w:val="000000"/>
          <w:lang w:val="es-ES"/>
        </w:rPr>
        <w:t xml:space="preserve">_____. </w:t>
      </w:r>
      <w:r w:rsidRPr="00A718FF">
        <w:rPr>
          <w:i/>
          <w:color w:val="000000"/>
          <w:lang w:val="es-ES"/>
        </w:rPr>
        <w:t>La Gesta de Portugal: Tres siglos de exploraciones y descubrimientos.</w:t>
      </w:r>
      <w:r w:rsidRPr="00A718FF">
        <w:rPr>
          <w:color w:val="000000"/>
          <w:lang w:val="es-ES"/>
        </w:rPr>
        <w:t xml:space="preserve"> Trans. Francisco Elías.</w:t>
      </w:r>
      <w:r w:rsidRPr="00A718FF">
        <w:rPr>
          <w:i/>
          <w:color w:val="000000"/>
          <w:lang w:val="es-ES"/>
        </w:rPr>
        <w:t xml:space="preserve"> </w:t>
      </w:r>
      <w:r w:rsidRPr="00A718FF">
        <w:rPr>
          <w:color w:val="000000"/>
          <w:lang w:val="es-ES"/>
        </w:rPr>
        <w:t>Barcelona: Plaza y Janés, 1974.</w:t>
      </w:r>
    </w:p>
    <w:p w14:paraId="401399AC" w14:textId="77777777" w:rsidR="000369A5" w:rsidRPr="000466E1" w:rsidRDefault="000369A5">
      <w:pPr>
        <w:rPr>
          <w:lang w:val="en-US"/>
        </w:rPr>
      </w:pPr>
    </w:p>
    <w:p w14:paraId="4AFB24D7" w14:textId="77777777" w:rsidR="000369A5" w:rsidRPr="000466E1" w:rsidRDefault="000369A5">
      <w:pPr>
        <w:rPr>
          <w:lang w:val="en-US"/>
        </w:rPr>
      </w:pPr>
    </w:p>
    <w:p w14:paraId="1FC11F47" w14:textId="77777777" w:rsidR="000369A5" w:rsidRPr="000466E1" w:rsidRDefault="000369A5">
      <w:pPr>
        <w:rPr>
          <w:lang w:val="en-US"/>
        </w:rPr>
      </w:pPr>
    </w:p>
    <w:p w14:paraId="4ED9B218" w14:textId="77777777" w:rsidR="007C3122" w:rsidRPr="000466E1" w:rsidRDefault="007C3122">
      <w:pPr>
        <w:rPr>
          <w:lang w:val="en-US"/>
        </w:rPr>
      </w:pPr>
    </w:p>
    <w:p w14:paraId="1092319E" w14:textId="77777777" w:rsidR="007C3122" w:rsidRPr="000466E1" w:rsidRDefault="007C3122">
      <w:pPr>
        <w:rPr>
          <w:lang w:val="en-US"/>
        </w:rPr>
      </w:pPr>
    </w:p>
    <w:p w14:paraId="53862748" w14:textId="77777777" w:rsidR="007C3122" w:rsidRPr="000466E1" w:rsidRDefault="007C3122">
      <w:pPr>
        <w:pStyle w:val="Ttulo1"/>
        <w:rPr>
          <w:lang w:val="en-US"/>
        </w:rPr>
      </w:pPr>
      <w:r w:rsidRPr="000466E1">
        <w:rPr>
          <w:lang w:val="en-US"/>
        </w:rPr>
        <w:t>Biography</w:t>
      </w:r>
    </w:p>
    <w:p w14:paraId="5C9DC76D" w14:textId="77777777" w:rsidR="007C3122" w:rsidRPr="000466E1" w:rsidRDefault="007C3122">
      <w:pPr>
        <w:rPr>
          <w:b/>
          <w:lang w:val="en-US"/>
        </w:rPr>
      </w:pPr>
    </w:p>
    <w:p w14:paraId="2BF88B5F" w14:textId="77777777" w:rsidR="007C3122" w:rsidRDefault="007C3122">
      <w:r w:rsidRPr="000466E1">
        <w:rPr>
          <w:lang w:val="en-US"/>
        </w:rPr>
        <w:t xml:space="preserve">Koch, Stephen. </w:t>
      </w:r>
      <w:r w:rsidRPr="00A718FF">
        <w:rPr>
          <w:i/>
          <w:lang w:val="en-US"/>
        </w:rPr>
        <w:t>The Breaking Point: Hemingway, Dos Passos, and the Murder of José Robles.</w:t>
      </w:r>
      <w:r w:rsidRPr="00A718FF">
        <w:rPr>
          <w:lang w:val="en-US"/>
        </w:rPr>
        <w:t xml:space="preserve"> </w:t>
      </w:r>
      <w:r>
        <w:t>New York: Counterpoint-Perseus Books, 2005.</w:t>
      </w:r>
    </w:p>
    <w:p w14:paraId="79078F21" w14:textId="77777777" w:rsidR="007C3122" w:rsidRDefault="007C3122">
      <w:r>
        <w:t xml:space="preserve">_____. </w:t>
      </w:r>
      <w:r>
        <w:rPr>
          <w:i/>
        </w:rPr>
        <w:t>La ruptura: Hemingway, Dos Passos y el asesinato de José Robles.</w:t>
      </w:r>
      <w:r>
        <w:t xml:space="preserve"> Trans. Nuria Barroso. Barcelona: Galaxia Gutenberg-Círculo de Lectores, 2005.</w:t>
      </w:r>
    </w:p>
    <w:p w14:paraId="320ADA1A" w14:textId="77777777" w:rsidR="007C3122" w:rsidRDefault="007C3122" w:rsidP="007C3122">
      <w:r w:rsidRPr="005747BD">
        <w:t xml:space="preserve">Lucena Giraldo, Manuel. "No hay nada peor que un buen amigo." Rev. Of </w:t>
      </w:r>
      <w:r w:rsidRPr="005747BD">
        <w:rPr>
          <w:i/>
        </w:rPr>
        <w:t>La ruptura,</w:t>
      </w:r>
      <w:r w:rsidRPr="005747BD">
        <w:t xml:space="preserve"> by Stephen Koch, and </w:t>
      </w:r>
      <w:r w:rsidRPr="005747BD">
        <w:rPr>
          <w:i/>
        </w:rPr>
        <w:t>Enterrar a los muertos,</w:t>
      </w:r>
      <w:r w:rsidRPr="005747BD">
        <w:t xml:space="preserve"> by Ignacio Martínez de Pisón. </w:t>
      </w:r>
      <w:r>
        <w:t xml:space="preserve">In </w:t>
      </w:r>
      <w:r>
        <w:rPr>
          <w:i/>
        </w:rPr>
        <w:t>Guerra Civil (1936-1939): El vaivén de la memoria.</w:t>
      </w:r>
      <w:r>
        <w:t xml:space="preserve"> </w:t>
      </w:r>
      <w:r>
        <w:rPr>
          <w:i/>
        </w:rPr>
        <w:t xml:space="preserve">Revista de Occidente </w:t>
      </w:r>
      <w:r>
        <w:t xml:space="preserve"> 302-303 (July-Aug. 2006). 213-17.*</w:t>
      </w:r>
    </w:p>
    <w:p w14:paraId="655DEDB0" w14:textId="77777777" w:rsidR="007C3122" w:rsidRDefault="007C3122">
      <w:r>
        <w:t xml:space="preserve">Martínez de Pisón, Ignacio. </w:t>
      </w:r>
      <w:r>
        <w:rPr>
          <w:i/>
        </w:rPr>
        <w:t>Enterrar a los muertos.</w:t>
      </w:r>
      <w:r>
        <w:t xml:space="preserve"> (Biblioteca Breve). Barcelona: Seix Barral, 2005. 2nd ed. 2005.* (Biography of José Robles Pazos, translator of Dos Passos).</w:t>
      </w:r>
    </w:p>
    <w:p w14:paraId="5F745566" w14:textId="77777777" w:rsidR="007C3122" w:rsidRDefault="007C3122">
      <w:pPr>
        <w:rPr>
          <w:b/>
        </w:rPr>
      </w:pPr>
    </w:p>
    <w:p w14:paraId="0CFD0971" w14:textId="77777777" w:rsidR="007C3122" w:rsidRDefault="007C3122">
      <w:pPr>
        <w:rPr>
          <w:b/>
          <w:sz w:val="36"/>
        </w:rPr>
      </w:pPr>
    </w:p>
    <w:p w14:paraId="625FF04B" w14:textId="77777777" w:rsidR="007C3122" w:rsidRDefault="007C3122">
      <w:pPr>
        <w:rPr>
          <w:b/>
          <w:sz w:val="36"/>
        </w:rPr>
      </w:pPr>
    </w:p>
    <w:p w14:paraId="15924896" w14:textId="77777777" w:rsidR="007C3122" w:rsidRDefault="007C3122">
      <w:pPr>
        <w:rPr>
          <w:b/>
        </w:rPr>
      </w:pPr>
      <w:r>
        <w:rPr>
          <w:b/>
        </w:rPr>
        <w:t>Criticism</w:t>
      </w:r>
    </w:p>
    <w:p w14:paraId="27F76614" w14:textId="77777777" w:rsidR="007C3122" w:rsidRDefault="007C3122">
      <w:pPr>
        <w:rPr>
          <w:b/>
        </w:rPr>
      </w:pPr>
    </w:p>
    <w:p w14:paraId="5B2873A5" w14:textId="405E40B7" w:rsidR="008029A9" w:rsidRPr="0095751D" w:rsidRDefault="008029A9" w:rsidP="008029A9">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8029A9">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8029A9">
        <w:rPr>
          <w:szCs w:val="28"/>
          <w:lang w:val="es-ES"/>
        </w:rPr>
        <w:t xml:space="preserve">oteboom, Thomas Pynchon, Philip Roth, José Saramago, John </w:t>
      </w:r>
      <w:r w:rsidRPr="008029A9">
        <w:rPr>
          <w:szCs w:val="28"/>
          <w:lang w:val="es-ES"/>
        </w:rPr>
        <w:lastRenderedPageBreak/>
        <w:t>Steinbeck, John Updike, Gore Vidal, Kurt Vonnegut, Tom Wolfe, Virginia Woolf).</w:t>
      </w:r>
    </w:p>
    <w:p w14:paraId="5913E0F6" w14:textId="77777777" w:rsidR="007C3122" w:rsidRDefault="007C3122">
      <w:r>
        <w:t xml:space="preserve">Ayala, Francisco. "John Dos Passos: </w:t>
      </w:r>
      <w:r>
        <w:rPr>
          <w:i/>
        </w:rPr>
        <w:t>Manhattan Transfer." Revista de Occidente</w:t>
      </w:r>
      <w:r>
        <w:t xml:space="preserve"> 146-7 (1993): 249-51.</w:t>
      </w:r>
    </w:p>
    <w:p w14:paraId="6AAA1315" w14:textId="77777777" w:rsidR="007C3122" w:rsidRPr="00A718FF" w:rsidRDefault="007C3122">
      <w:pPr>
        <w:rPr>
          <w:lang w:val="en-US"/>
        </w:rPr>
      </w:pPr>
      <w:r w:rsidRPr="008029A9">
        <w:rPr>
          <w:lang w:val="en-US"/>
        </w:rPr>
        <w:t xml:space="preserve">Beach, Joseph Warren. </w:t>
      </w:r>
      <w:r w:rsidRPr="00A718FF">
        <w:rPr>
          <w:lang w:val="en-US"/>
        </w:rPr>
        <w:t xml:space="preserve">"Discontinuity: Dos Passos." In Beach, </w:t>
      </w:r>
      <w:r w:rsidRPr="00A718FF">
        <w:rPr>
          <w:i/>
          <w:lang w:val="en-US"/>
        </w:rPr>
        <w:t>The Twentieth Century Novel.</w:t>
      </w:r>
      <w:r w:rsidRPr="00A718FF">
        <w:rPr>
          <w:lang w:val="en-US"/>
        </w:rPr>
        <w:t xml:space="preserve"> New York: Appleton, 1932. 437-48.</w:t>
      </w:r>
    </w:p>
    <w:p w14:paraId="19AB050B" w14:textId="77777777" w:rsidR="007C3122" w:rsidRPr="00A718FF" w:rsidRDefault="007C3122">
      <w:pPr>
        <w:rPr>
          <w:lang w:val="en-US"/>
        </w:rPr>
      </w:pPr>
      <w:r w:rsidRPr="00A718FF">
        <w:rPr>
          <w:lang w:val="en-US"/>
        </w:rPr>
        <w:t xml:space="preserve">_____. "Abstract Composition: Dos Passos." In Beach, </w:t>
      </w:r>
      <w:r w:rsidRPr="00A718FF">
        <w:rPr>
          <w:i/>
          <w:lang w:val="en-US"/>
        </w:rPr>
        <w:t>The Twentieth Century Novel.</w:t>
      </w:r>
      <w:r w:rsidRPr="00A718FF">
        <w:rPr>
          <w:lang w:val="en-US"/>
        </w:rPr>
        <w:t xml:space="preserve"> New York: Appleton, 1932. 501-11.</w:t>
      </w:r>
    </w:p>
    <w:p w14:paraId="50ED2680" w14:textId="77777777" w:rsidR="007C3122" w:rsidRPr="00A718FF" w:rsidRDefault="007C3122">
      <w:pPr>
        <w:rPr>
          <w:lang w:val="en-US"/>
        </w:rPr>
      </w:pPr>
      <w:r w:rsidRPr="00A718FF">
        <w:rPr>
          <w:lang w:val="en-US"/>
        </w:rPr>
        <w:t xml:space="preserve">Benito Sánchez, Jesús. "John Dos Passos' </w:t>
      </w:r>
      <w:r w:rsidRPr="00A718FF">
        <w:rPr>
          <w:i/>
          <w:lang w:val="en-US"/>
        </w:rPr>
        <w:t xml:space="preserve">Three Soldiers: </w:t>
      </w:r>
      <w:r w:rsidRPr="00A718FF">
        <w:rPr>
          <w:lang w:val="en-US"/>
        </w:rPr>
        <w:t xml:space="preserve">Orchestrating a War." </w:t>
      </w:r>
      <w:r>
        <w:rPr>
          <w:i/>
        </w:rPr>
        <w:t>Actas del XV Congreso de AEDEAN.</w:t>
      </w:r>
      <w:r>
        <w:t xml:space="preserve"> Logroño: Colegio Universitario de La Rioja, 1993. </w:t>
      </w:r>
      <w:r w:rsidRPr="00A718FF">
        <w:rPr>
          <w:lang w:val="en-US"/>
        </w:rPr>
        <w:t>101-7.</w:t>
      </w:r>
    </w:p>
    <w:p w14:paraId="34EADC7C" w14:textId="77777777" w:rsidR="007C3122" w:rsidRPr="00A718FF" w:rsidRDefault="007C3122">
      <w:pPr>
        <w:rPr>
          <w:lang w:val="en-US"/>
        </w:rPr>
      </w:pPr>
      <w:r w:rsidRPr="00A718FF">
        <w:rPr>
          <w:lang w:val="en-US"/>
        </w:rPr>
        <w:t xml:space="preserve">Bosquet, Alain. "Dos Passos-Express." </w:t>
      </w:r>
      <w:r w:rsidRPr="00A718FF">
        <w:rPr>
          <w:i/>
          <w:lang w:val="en-US"/>
        </w:rPr>
        <w:t>Magazine littéraire</w:t>
      </w:r>
      <w:r w:rsidRPr="00A718FF">
        <w:rPr>
          <w:lang w:val="en-US"/>
        </w:rPr>
        <w:t xml:space="preserve"> 288 (1991): 85.*</w:t>
      </w:r>
    </w:p>
    <w:p w14:paraId="31194EAC" w14:textId="77777777" w:rsidR="007C3122" w:rsidRPr="00A718FF" w:rsidRDefault="007C3122">
      <w:pPr>
        <w:rPr>
          <w:lang w:val="en-US"/>
        </w:rPr>
      </w:pPr>
      <w:r w:rsidRPr="00A718FF">
        <w:rPr>
          <w:lang w:val="en-US"/>
        </w:rPr>
        <w:t xml:space="preserve">Caporale Bizzini, Silvia. "Fragmented Personalities: Images of Women in Dos Passos's </w:t>
      </w:r>
      <w:r w:rsidRPr="00A718FF">
        <w:rPr>
          <w:i/>
          <w:lang w:val="en-US"/>
        </w:rPr>
        <w:t>The 42nd Parallel." Babel-AFIAL</w:t>
      </w:r>
      <w:r w:rsidRPr="00A718FF">
        <w:rPr>
          <w:lang w:val="en-US"/>
        </w:rPr>
        <w:t xml:space="preserve"> 3-4-5 (1996): 7-16.*</w:t>
      </w:r>
    </w:p>
    <w:p w14:paraId="32EBFD38" w14:textId="77777777" w:rsidR="007C3122" w:rsidRPr="00A718FF" w:rsidRDefault="007C3122">
      <w:pPr>
        <w:rPr>
          <w:lang w:val="en-US"/>
        </w:rPr>
      </w:pPr>
      <w:r w:rsidRPr="00A718FF">
        <w:rPr>
          <w:lang w:val="en-US"/>
        </w:rPr>
        <w:t xml:space="preserve">Casey, Janet Galligani. "Historizing the Female in U. S. A.: Re-Visions of Dos Passos's Trilogy." </w:t>
      </w:r>
      <w:r w:rsidRPr="00A718FF">
        <w:rPr>
          <w:i/>
          <w:lang w:val="en-US"/>
        </w:rPr>
        <w:t>Twentieth-Century Literature</w:t>
      </w:r>
      <w:r w:rsidRPr="00A718FF">
        <w:rPr>
          <w:lang w:val="en-US"/>
        </w:rPr>
        <w:t xml:space="preserve"> 41.3 (Fall 1995): 249-264.*</w:t>
      </w:r>
    </w:p>
    <w:p w14:paraId="225E13EE" w14:textId="77777777" w:rsidR="007C3122" w:rsidRPr="00A718FF" w:rsidRDefault="007C3122">
      <w:pPr>
        <w:rPr>
          <w:lang w:val="en-US"/>
        </w:rPr>
      </w:pPr>
      <w:r w:rsidRPr="00A718FF">
        <w:rPr>
          <w:lang w:val="en-US"/>
        </w:rPr>
        <w:t xml:space="preserve">Cowley, Malcolm. "Dos Passos: Poet Against the World." 1936. In </w:t>
      </w:r>
      <w:r w:rsidRPr="00A718FF">
        <w:rPr>
          <w:i/>
          <w:lang w:val="en-US"/>
        </w:rPr>
        <w:t>The Portable Malcolm Cowley.</w:t>
      </w:r>
      <w:r w:rsidRPr="00A718FF">
        <w:rPr>
          <w:lang w:val="en-US"/>
        </w:rPr>
        <w:t xml:space="preserve"> New York: Viking Penguin, 1990. 286-91.*</w:t>
      </w:r>
    </w:p>
    <w:p w14:paraId="0E2F48FC" w14:textId="77777777" w:rsidR="007C3122" w:rsidRDefault="007C3122" w:rsidP="007C3122">
      <w:r w:rsidRPr="00A718FF">
        <w:rPr>
          <w:lang w:val="en-US"/>
        </w:rPr>
        <w:t xml:space="preserve">Dinapoli, Russell. "John Dos Passos and Maxwell Anderson's Spanish Civil War Turnabout." In </w:t>
      </w:r>
      <w:r w:rsidRPr="00A718FF">
        <w:rPr>
          <w:i/>
          <w:lang w:val="en-US"/>
        </w:rPr>
        <w:t>First International Conference on English Studies: Past, Present and Future: Costa de Almería, 19-25 de Octubre, 1997.</w:t>
      </w:r>
      <w:r w:rsidRPr="00A718FF">
        <w:rPr>
          <w:lang w:val="en-US"/>
        </w:rPr>
        <w:t xml:space="preserve"> </w:t>
      </w:r>
      <w:r>
        <w:t>Ed. Annette Gomis et al. CD-ROM. Almería: U de Almería, n.d. [2001]*</w:t>
      </w:r>
    </w:p>
    <w:p w14:paraId="470FB5E0" w14:textId="77777777" w:rsidR="007C3122" w:rsidRPr="00A718FF" w:rsidRDefault="007C3122">
      <w:pPr>
        <w:rPr>
          <w:lang w:val="en-US"/>
        </w:rPr>
      </w:pPr>
      <w:r w:rsidRPr="00A718FF">
        <w:rPr>
          <w:lang w:val="en-US"/>
        </w:rPr>
        <w:t xml:space="preserve">Foley, Barbara. "From </w:t>
      </w:r>
      <w:r w:rsidRPr="00A718FF">
        <w:rPr>
          <w:i/>
          <w:lang w:val="en-US"/>
        </w:rPr>
        <w:t>USA</w:t>
      </w:r>
      <w:r w:rsidRPr="00A718FF">
        <w:rPr>
          <w:lang w:val="en-US"/>
        </w:rPr>
        <w:t xml:space="preserve"> to </w:t>
      </w:r>
      <w:r w:rsidRPr="00A718FF">
        <w:rPr>
          <w:i/>
          <w:lang w:val="en-US"/>
        </w:rPr>
        <w:t xml:space="preserve">Ragtime: </w:t>
      </w:r>
      <w:r w:rsidRPr="00A718FF">
        <w:rPr>
          <w:lang w:val="en-US"/>
        </w:rPr>
        <w:t xml:space="preserve">Notes on the Forms of Historical Consciousness in Modern Fiction." </w:t>
      </w:r>
      <w:r w:rsidRPr="00A718FF">
        <w:rPr>
          <w:i/>
          <w:lang w:val="en-US"/>
        </w:rPr>
        <w:t>American Literature</w:t>
      </w:r>
      <w:r w:rsidRPr="00A718FF">
        <w:rPr>
          <w:lang w:val="en-US"/>
        </w:rPr>
        <w:t xml:space="preserve"> 50 (1978): 85-105.</w:t>
      </w:r>
    </w:p>
    <w:p w14:paraId="40C13368" w14:textId="77777777" w:rsidR="007C3122" w:rsidRPr="00A718FF" w:rsidRDefault="007C3122">
      <w:pPr>
        <w:rPr>
          <w:lang w:val="en-US"/>
        </w:rPr>
      </w:pPr>
      <w:r w:rsidRPr="00A718FF">
        <w:rPr>
          <w:lang w:val="en-US"/>
        </w:rPr>
        <w:t xml:space="preserve">Gold, Michael. </w:t>
      </w:r>
      <w:r w:rsidRPr="00A718FF">
        <w:rPr>
          <w:i/>
          <w:lang w:val="en-US"/>
        </w:rPr>
        <w:t>The Hollow Men.</w:t>
      </w:r>
      <w:r w:rsidRPr="00A718FF">
        <w:rPr>
          <w:lang w:val="en-US"/>
        </w:rPr>
        <w:t xml:space="preserve"> 1941.</w:t>
      </w:r>
    </w:p>
    <w:p w14:paraId="4EDDFF3D" w14:textId="77777777" w:rsidR="006D3119" w:rsidRDefault="006D3119" w:rsidP="006D3119">
      <w:pPr>
        <w:rPr>
          <w:szCs w:val="28"/>
          <w:lang w:val="en-US"/>
        </w:rPr>
      </w:pPr>
      <w:r>
        <w:rPr>
          <w:szCs w:val="28"/>
          <w:lang w:val="en-US"/>
        </w:rPr>
        <w:t xml:space="preserve">Gualberto Valverde, Rebeca. </w:t>
      </w:r>
      <w:r>
        <w:rPr>
          <w:i/>
          <w:szCs w:val="28"/>
          <w:lang w:val="en-US"/>
        </w:rPr>
        <w:t xml:space="preserve">The Sick City: Space, Metaphor and Myth in John Dos Passos' </w:t>
      </w:r>
      <w:r>
        <w:rPr>
          <w:i/>
          <w:smallCaps/>
          <w:szCs w:val="28"/>
          <w:lang w:val="en-US"/>
        </w:rPr>
        <w:t>Manhattan Transfer.</w:t>
      </w:r>
      <w:r>
        <w:rPr>
          <w:i/>
          <w:szCs w:val="28"/>
          <w:lang w:val="en-US"/>
        </w:rPr>
        <w:t xml:space="preserve"> </w:t>
      </w:r>
      <w:r>
        <w:rPr>
          <w:szCs w:val="28"/>
          <w:lang w:val="en-US"/>
        </w:rPr>
        <w:t>Madrid: U Complutense de Madrid, 2010.</w:t>
      </w:r>
    </w:p>
    <w:p w14:paraId="35959490" w14:textId="77777777" w:rsidR="007C3122" w:rsidRPr="00A718FF" w:rsidRDefault="007C3122">
      <w:pPr>
        <w:rPr>
          <w:lang w:val="en-US"/>
        </w:rPr>
      </w:pPr>
      <w:r w:rsidRPr="00A718FF">
        <w:rPr>
          <w:lang w:val="en-US"/>
        </w:rPr>
        <w:t xml:space="preserve">Hook, Andrew, ed. </w:t>
      </w:r>
      <w:r w:rsidRPr="00A718FF">
        <w:rPr>
          <w:i/>
          <w:lang w:val="en-US"/>
        </w:rPr>
        <w:t>Dos Passos: A Collection of Critical Essays.</w:t>
      </w:r>
      <w:r w:rsidRPr="00A718FF">
        <w:rPr>
          <w:lang w:val="en-US"/>
        </w:rPr>
        <w:t xml:space="preserve">  </w:t>
      </w:r>
    </w:p>
    <w:p w14:paraId="46712424" w14:textId="77777777" w:rsidR="007C3122" w:rsidRDefault="007C3122" w:rsidP="007C3122">
      <w:r w:rsidRPr="00A718FF">
        <w:rPr>
          <w:lang w:val="en-US"/>
        </w:rPr>
        <w:t xml:space="preserve">Jucker, Clara. "John Dos Passos in Spain." </w:t>
      </w:r>
      <w:r>
        <w:rPr>
          <w:i/>
        </w:rPr>
        <w:t>Miscelánea</w:t>
      </w:r>
      <w:r>
        <w:t xml:space="preserve"> 42 (2010): 91-103.*</w:t>
      </w:r>
    </w:p>
    <w:p w14:paraId="7D844C05" w14:textId="77777777" w:rsidR="007C3122" w:rsidRDefault="007C3122">
      <w:pPr>
        <w:ind w:right="30"/>
      </w:pPr>
      <w:r>
        <w:t xml:space="preserve">Kazin, Alfred. "En los años treinta: Todas las generaciones perdidas." In Kazin, </w:t>
      </w:r>
      <w:r>
        <w:rPr>
          <w:i/>
        </w:rPr>
        <w:t>En tierra nativa: Interpretación de medio siglo de literatura norteamericana.</w:t>
      </w:r>
      <w:r>
        <w:t xml:space="preserve"> Mexico: FCE, 1993. 300-42.* (Dos Passos, Fitzgerald, Hemingway, Wolfe, etc.).</w:t>
      </w:r>
    </w:p>
    <w:p w14:paraId="57655EF1" w14:textId="77777777" w:rsidR="007C3122" w:rsidRPr="00A718FF" w:rsidRDefault="007C3122">
      <w:pPr>
        <w:rPr>
          <w:lang w:val="en-US"/>
        </w:rPr>
      </w:pPr>
      <w:r>
        <w:t xml:space="preserve">Lucena Giraldo, Manuel. "No hay nada peor que un buen amigo." Rev. Of </w:t>
      </w:r>
      <w:r>
        <w:rPr>
          <w:i/>
        </w:rPr>
        <w:t>La ruptura,</w:t>
      </w:r>
      <w:r>
        <w:t xml:space="preserve"> by Stephen Koch, and </w:t>
      </w:r>
      <w:r>
        <w:rPr>
          <w:i/>
        </w:rPr>
        <w:t>Enterrar a los muertos,</w:t>
      </w:r>
      <w:r>
        <w:t xml:space="preserve"> by </w:t>
      </w:r>
      <w:r>
        <w:lastRenderedPageBreak/>
        <w:t xml:space="preserve">Ignacio Martínez de Pisón. In </w:t>
      </w:r>
      <w:r>
        <w:rPr>
          <w:i/>
        </w:rPr>
        <w:t>Guerra Civil (1936-1939): El vaivén de la memoria.</w:t>
      </w:r>
      <w:r>
        <w:t xml:space="preserve"> </w:t>
      </w:r>
      <w:r>
        <w:rPr>
          <w:i/>
        </w:rPr>
        <w:t xml:space="preserve">Revista de Occidente </w:t>
      </w:r>
      <w:r>
        <w:t xml:space="preserve"> 302-303 (July-Aug. </w:t>
      </w:r>
      <w:r w:rsidRPr="00A718FF">
        <w:rPr>
          <w:lang w:val="en-US"/>
        </w:rPr>
        <w:t>2006). 213-17.*</w:t>
      </w:r>
    </w:p>
    <w:p w14:paraId="66F81898" w14:textId="77777777" w:rsidR="007C3122" w:rsidRPr="00A718FF" w:rsidRDefault="007C3122">
      <w:pPr>
        <w:rPr>
          <w:lang w:val="en-US"/>
        </w:rPr>
      </w:pPr>
      <w:r w:rsidRPr="00A718FF">
        <w:rPr>
          <w:lang w:val="en-US"/>
        </w:rPr>
        <w:t xml:space="preserve">McHale, Brian.  "Stylistic Register and Free Indirect Discourse in John Dos Passos's </w:t>
      </w:r>
      <w:r w:rsidRPr="00A718FF">
        <w:rPr>
          <w:i/>
          <w:lang w:val="en-US"/>
        </w:rPr>
        <w:t>U.S.A."</w:t>
      </w:r>
      <w:r w:rsidRPr="00A718FF">
        <w:rPr>
          <w:lang w:val="en-US"/>
        </w:rPr>
        <w:t xml:space="preserve">  Diss. Oxford, 1978.</w:t>
      </w:r>
    </w:p>
    <w:p w14:paraId="56D45F47" w14:textId="77777777" w:rsidR="007C3122" w:rsidRPr="00A718FF" w:rsidRDefault="007C3122">
      <w:pPr>
        <w:rPr>
          <w:lang w:val="en-US"/>
        </w:rPr>
      </w:pPr>
      <w:r w:rsidRPr="00A718FF">
        <w:rPr>
          <w:lang w:val="en-US"/>
        </w:rPr>
        <w:t xml:space="preserve">_____. "Speaking as a Child in </w:t>
      </w:r>
      <w:r w:rsidRPr="00A718FF">
        <w:rPr>
          <w:i/>
          <w:lang w:val="en-US"/>
        </w:rPr>
        <w:t xml:space="preserve">U.S.A.: </w:t>
      </w:r>
      <w:r w:rsidRPr="00A718FF">
        <w:rPr>
          <w:lang w:val="en-US"/>
        </w:rPr>
        <w:t xml:space="preserve">A Problem in the Mimesis of Speech." </w:t>
      </w:r>
      <w:r w:rsidRPr="00A718FF">
        <w:rPr>
          <w:i/>
          <w:lang w:val="en-US"/>
        </w:rPr>
        <w:t>Language and Style</w:t>
      </w:r>
      <w:r w:rsidRPr="00A718FF">
        <w:rPr>
          <w:lang w:val="en-US"/>
        </w:rPr>
        <w:t xml:space="preserve"> 17.4 (1984): 321-70.</w:t>
      </w:r>
    </w:p>
    <w:p w14:paraId="2C57FB63" w14:textId="77777777" w:rsidR="007C3122" w:rsidRDefault="007C3122">
      <w:r w:rsidRPr="00A718FF">
        <w:rPr>
          <w:lang w:val="en-US"/>
        </w:rPr>
        <w:t xml:space="preserve">Manzanas Calvo, Ana Mª. "Talking about a Revolution in </w:t>
      </w:r>
      <w:r w:rsidRPr="00A718FF">
        <w:rPr>
          <w:i/>
          <w:lang w:val="en-US"/>
        </w:rPr>
        <w:t xml:space="preserve">Manhattan Transfer." </w:t>
      </w:r>
      <w:r>
        <w:rPr>
          <w:i/>
        </w:rPr>
        <w:t xml:space="preserve">XIV Congreso de AEDEAN. </w:t>
      </w:r>
      <w:r>
        <w:t>Bilbao: Servicio Editorial de la Universidad del País Vasco, 1992. 171-6.</w:t>
      </w:r>
    </w:p>
    <w:p w14:paraId="4653E193" w14:textId="77777777" w:rsidR="007C3122" w:rsidRPr="00A718FF" w:rsidRDefault="007C3122">
      <w:pPr>
        <w:rPr>
          <w:lang w:val="en-US"/>
        </w:rPr>
      </w:pPr>
      <w:r>
        <w:t xml:space="preserve">Montes, Catalina. "Algunas consideraciones sobre la relación Dos Passos-Hemingway, cincuenta años después de la ruptura de su amistad en 1937." </w:t>
      </w:r>
      <w:r w:rsidRPr="00A718FF">
        <w:rPr>
          <w:i/>
          <w:lang w:val="en-US"/>
        </w:rPr>
        <w:t>Atlantis</w:t>
      </w:r>
      <w:r w:rsidRPr="00A718FF">
        <w:rPr>
          <w:lang w:val="en-US"/>
        </w:rPr>
        <w:t xml:space="preserve"> 9 (1987): 151-6.</w:t>
      </w:r>
      <w:r w:rsidR="00C979A2" w:rsidRPr="00A718FF">
        <w:rPr>
          <w:lang w:val="en-US"/>
        </w:rPr>
        <w:t>*</w:t>
      </w:r>
    </w:p>
    <w:p w14:paraId="1B01B1BA" w14:textId="77777777" w:rsidR="007C3122" w:rsidRDefault="007C3122">
      <w:r w:rsidRPr="00A718FF">
        <w:rPr>
          <w:lang w:val="en-US"/>
        </w:rPr>
        <w:t xml:space="preserve">_____. "U.S.A. is the Speech of the People." </w:t>
      </w:r>
      <w:r>
        <w:t xml:space="preserve">(Dos Passos). </w:t>
      </w:r>
      <w:r>
        <w:rPr>
          <w:i/>
        </w:rPr>
        <w:t>Estudios Ingleses de la Universidad Complutense</w:t>
      </w:r>
      <w:r>
        <w:t xml:space="preserve"> 2 (1994): 275-80.*</w:t>
      </w:r>
    </w:p>
    <w:p w14:paraId="2B0BE092" w14:textId="77777777" w:rsidR="00C979A2" w:rsidRDefault="00C979A2" w:rsidP="00C979A2">
      <w:pPr>
        <w:rPr>
          <w:color w:val="000000"/>
          <w:lang w:val="en-US"/>
        </w:rPr>
      </w:pPr>
      <w:r>
        <w:rPr>
          <w:color w:val="000000"/>
          <w:lang w:val="en-US"/>
        </w:rPr>
        <w:t xml:space="preserve">Ott, Mark P. "10. Tanks, Butterflies, Realists, Idealists: Hemingway, Dos Passos, and the Imperfect Ending in Spain of 1937-1938." In </w:t>
      </w:r>
      <w:r>
        <w:rPr>
          <w:i/>
          <w:color w:val="000000"/>
          <w:lang w:val="en-US"/>
        </w:rPr>
        <w:t>Hemingway's Spain: Imagining the Spanish World.</w:t>
      </w:r>
      <w:r>
        <w:rPr>
          <w:color w:val="000000"/>
          <w:lang w:val="en-US"/>
        </w:rPr>
        <w:t xml:space="preserve"> Ed. Carl P. Eby and Mark Cirino. Kent (OH): Kent State UP, 2016. 152-61.*</w:t>
      </w:r>
    </w:p>
    <w:p w14:paraId="01B31D21" w14:textId="77777777" w:rsidR="007C3122" w:rsidRDefault="007C3122">
      <w:pPr>
        <w:ind w:left="765" w:hanging="765"/>
      </w:pPr>
      <w:r w:rsidRPr="00A718FF">
        <w:rPr>
          <w:lang w:val="en-US"/>
        </w:rPr>
        <w:t xml:space="preserve">Pavese, Cesare. "John Dos Passos." </w:t>
      </w:r>
      <w:r>
        <w:t xml:space="preserve">In Pavese, </w:t>
      </w:r>
      <w:r>
        <w:rPr>
          <w:i/>
        </w:rPr>
        <w:t>La literatura norteamericana y otros ensayos.</w:t>
      </w:r>
      <w:r>
        <w:t xml:space="preserve"> Barcelona: Ediciones B, 1987. 134-50.*</w:t>
      </w:r>
    </w:p>
    <w:p w14:paraId="541F313E" w14:textId="77777777" w:rsidR="00E84BD4" w:rsidRDefault="00E84BD4" w:rsidP="00E84BD4">
      <w:pPr>
        <w:rPr>
          <w:lang w:val="es-ES"/>
        </w:rPr>
      </w:pPr>
      <w:r>
        <w:rPr>
          <w:lang w:val="es-ES"/>
        </w:rPr>
        <w:t xml:space="preserve">Penas Ibáñez, Beatriz. "Memorias de una generación no perdida: John Dos Passos, Scott Fitzgerald, Ernest Hemingway, Mª Teresa León." </w:t>
      </w:r>
      <w:r>
        <w:rPr>
          <w:i/>
          <w:lang w:val="es-ES"/>
        </w:rPr>
        <w:t>Cuadernos de Investigación Filológica</w:t>
      </w:r>
      <w:r>
        <w:rPr>
          <w:lang w:val="es-ES"/>
        </w:rPr>
        <w:t xml:space="preserve"> 33-34 (2007-08): 193-212.*</w:t>
      </w:r>
    </w:p>
    <w:p w14:paraId="4BB0ED9E" w14:textId="77777777" w:rsidR="00E84BD4" w:rsidRDefault="00E84BD4" w:rsidP="00E84BD4">
      <w:pPr>
        <w:rPr>
          <w:lang w:val="es-ES"/>
        </w:rPr>
      </w:pPr>
      <w:r>
        <w:rPr>
          <w:lang w:val="es-ES"/>
        </w:rPr>
        <w:tab/>
      </w:r>
      <w:hyperlink r:id="rId5" w:history="1">
        <w:r w:rsidRPr="00CD3CCF">
          <w:rPr>
            <w:rStyle w:val="Hipervnculo"/>
            <w:lang w:val="es-ES"/>
          </w:rPr>
          <w:t>https://publicaciones.unirioja.es/ojs/index.php/cif/article/download/1493/1396</w:t>
        </w:r>
      </w:hyperlink>
    </w:p>
    <w:p w14:paraId="5D9894EC" w14:textId="77777777" w:rsidR="00E84BD4" w:rsidRPr="00E84BD4" w:rsidRDefault="00E84BD4" w:rsidP="00E84BD4">
      <w:pPr>
        <w:rPr>
          <w:lang w:val="en-US"/>
        </w:rPr>
      </w:pPr>
      <w:r>
        <w:rPr>
          <w:lang w:val="es-ES"/>
        </w:rPr>
        <w:tab/>
      </w:r>
      <w:r w:rsidRPr="00E84BD4">
        <w:rPr>
          <w:lang w:val="en-US"/>
        </w:rPr>
        <w:t>2020</w:t>
      </w:r>
    </w:p>
    <w:p w14:paraId="4F713788" w14:textId="77777777" w:rsidR="007C3122" w:rsidRDefault="007C3122">
      <w:r w:rsidRPr="00E84BD4">
        <w:rPr>
          <w:lang w:val="en-US"/>
        </w:rPr>
        <w:t xml:space="preserve">Pouillon, Jean. </w:t>
      </w:r>
      <w:r w:rsidRPr="00E84BD4">
        <w:rPr>
          <w:i/>
          <w:lang w:val="en-US"/>
        </w:rPr>
        <w:t>Temps et roman.</w:t>
      </w:r>
      <w:r w:rsidRPr="00E84BD4">
        <w:rPr>
          <w:lang w:val="en-US"/>
        </w:rPr>
        <w:t xml:space="preserve"> (NRF; La jeune philosophie, 3). </w:t>
      </w:r>
      <w:r>
        <w:t>7th ed. Paris: Gallimard, 1946.*</w:t>
      </w:r>
    </w:p>
    <w:p w14:paraId="456C2D42" w14:textId="77777777" w:rsidR="007C3122" w:rsidRDefault="007C3122">
      <w:pPr>
        <w:rPr>
          <w:i/>
        </w:rPr>
      </w:pPr>
      <w:r>
        <w:t xml:space="preserve">_____. </w:t>
      </w:r>
      <w:r>
        <w:rPr>
          <w:i/>
        </w:rPr>
        <w:t>Tiempo y novela.</w:t>
      </w:r>
      <w:r>
        <w:t xml:space="preserve"> Buenos Aires: Paidos, 1970.*</w:t>
      </w:r>
    </w:p>
    <w:p w14:paraId="62110714" w14:textId="77777777" w:rsidR="007C3122" w:rsidRPr="00A718FF" w:rsidRDefault="007C3122">
      <w:pPr>
        <w:rPr>
          <w:lang w:val="en-US"/>
        </w:rPr>
      </w:pPr>
      <w:r>
        <w:t xml:space="preserve">Sartre, Jean-Paul. "A propos de John Dos Passos et de </w:t>
      </w:r>
      <w:r>
        <w:rPr>
          <w:i/>
        </w:rPr>
        <w:t xml:space="preserve">1919." </w:t>
      </w:r>
      <w:r w:rsidRPr="00A718FF">
        <w:rPr>
          <w:lang w:val="en-US"/>
        </w:rPr>
        <w:t xml:space="preserve">In Sartre, </w:t>
      </w:r>
      <w:r w:rsidRPr="00A718FF">
        <w:rPr>
          <w:i/>
          <w:lang w:val="en-US"/>
        </w:rPr>
        <w:t>Situations, I.</w:t>
      </w:r>
      <w:r w:rsidRPr="00A718FF">
        <w:rPr>
          <w:lang w:val="en-US"/>
        </w:rPr>
        <w:t xml:space="preserve">  Paris: Gallimard, 1947. 14-24.*</w:t>
      </w:r>
    </w:p>
    <w:p w14:paraId="42497CC2" w14:textId="77777777" w:rsidR="007C3122" w:rsidRDefault="007C3122">
      <w:r w:rsidRPr="00A718FF">
        <w:rPr>
          <w:lang w:val="en-US"/>
        </w:rPr>
        <w:t xml:space="preserve">Trombold, John "From the Future to the Past: The Disillusionment of John Dos Passos." </w:t>
      </w:r>
      <w:r>
        <w:rPr>
          <w:i/>
        </w:rPr>
        <w:t>Studies in American Fiction</w:t>
      </w:r>
      <w:r>
        <w:t xml:space="preserve"> 26.2 (1998): 237-56.*</w:t>
      </w:r>
    </w:p>
    <w:p w14:paraId="1843E6EF" w14:textId="77777777" w:rsidR="007C3122" w:rsidRDefault="007C3122"/>
    <w:p w14:paraId="7FFF2B19" w14:textId="77777777" w:rsidR="00FB001B" w:rsidRDefault="00FB001B"/>
    <w:p w14:paraId="7B255AD6" w14:textId="77777777" w:rsidR="00FB001B" w:rsidRDefault="00FB001B"/>
    <w:p w14:paraId="631AAE37" w14:textId="77777777" w:rsidR="00FB001B" w:rsidRDefault="00FB001B">
      <w:r>
        <w:t>Audio</w:t>
      </w:r>
    </w:p>
    <w:p w14:paraId="119A522B" w14:textId="77777777" w:rsidR="00FB001B" w:rsidRDefault="00FB001B"/>
    <w:p w14:paraId="684EFB75" w14:textId="77777777" w:rsidR="00FB001B" w:rsidRDefault="00FB001B"/>
    <w:p w14:paraId="3911AE6A" w14:textId="77777777" w:rsidR="00FB001B" w:rsidRPr="0017499C" w:rsidRDefault="00FB001B" w:rsidP="00FB001B">
      <w:pPr>
        <w:ind w:left="709" w:hanging="709"/>
      </w:pPr>
      <w:r>
        <w:lastRenderedPageBreak/>
        <w:t xml:space="preserve">Sánchez Dragó, Fernando, et al. "Tertulia literaria: 45 años de la muerte de Dos Passos." </w:t>
      </w:r>
      <w:r>
        <w:rPr>
          <w:i/>
        </w:rPr>
        <w:t>EsRadio</w:t>
      </w:r>
      <w:r>
        <w:t xml:space="preserve"> 29 Sept. 2015.*</w:t>
      </w:r>
    </w:p>
    <w:p w14:paraId="765CFC76" w14:textId="77777777" w:rsidR="00FB001B" w:rsidRPr="0017499C" w:rsidRDefault="00FB001B" w:rsidP="00FB001B">
      <w:pPr>
        <w:ind w:left="709" w:hanging="709"/>
      </w:pPr>
      <w:r>
        <w:rPr>
          <w:i/>
        </w:rPr>
        <w:tab/>
      </w:r>
      <w:hyperlink r:id="rId6" w:history="1">
        <w:r w:rsidRPr="00452AAA">
          <w:rPr>
            <w:rStyle w:val="Hipervnculo"/>
          </w:rPr>
          <w:t>http://esradio.libertaddigital.com/fonoteca/2015-09-29/tertulia-literaria-45-anos-de-la-muerte-de-john-dos-passos-92571.html</w:t>
        </w:r>
      </w:hyperlink>
      <w:r>
        <w:t xml:space="preserve"> </w:t>
      </w:r>
    </w:p>
    <w:p w14:paraId="684E208B" w14:textId="77777777" w:rsidR="00FB001B" w:rsidRPr="0017499C" w:rsidRDefault="00FB001B" w:rsidP="00FB001B">
      <w:pPr>
        <w:ind w:left="709" w:hanging="709"/>
      </w:pPr>
      <w:r w:rsidRPr="0017499C">
        <w:tab/>
        <w:t>2015</w:t>
      </w:r>
    </w:p>
    <w:p w14:paraId="18436112" w14:textId="77777777" w:rsidR="00FB001B" w:rsidRDefault="00FB001B"/>
    <w:sectPr w:rsidR="00FB001B" w:rsidSect="000369A5">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8FC"/>
    <w:rsid w:val="00021913"/>
    <w:rsid w:val="000369A5"/>
    <w:rsid w:val="00036F17"/>
    <w:rsid w:val="000466E1"/>
    <w:rsid w:val="00133392"/>
    <w:rsid w:val="001D41C6"/>
    <w:rsid w:val="003438FC"/>
    <w:rsid w:val="0039039E"/>
    <w:rsid w:val="004A0EB8"/>
    <w:rsid w:val="005B6B30"/>
    <w:rsid w:val="006D3119"/>
    <w:rsid w:val="007772A2"/>
    <w:rsid w:val="007C3122"/>
    <w:rsid w:val="008029A9"/>
    <w:rsid w:val="008C6D02"/>
    <w:rsid w:val="00A718FF"/>
    <w:rsid w:val="00B96286"/>
    <w:rsid w:val="00C979A2"/>
    <w:rsid w:val="00CE1CDB"/>
    <w:rsid w:val="00E84BD4"/>
    <w:rsid w:val="00FB001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6FF510"/>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radio.libertaddigital.com/fonoteca/2015-09-29/tertulia-literaria-45-anos-de-la-muerte-de-john-dos-passos-92571.html" TargetMode="External"/><Relationship Id="rId5" Type="http://schemas.openxmlformats.org/officeDocument/2006/relationships/hyperlink" Target="https://publicaciones.unirioja.es/ojs/index.php/cif/article/download/1493/1396"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1207</Words>
  <Characters>6641</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7833</CharactersWithSpaces>
  <SharedDoc>false</SharedDoc>
  <HLinks>
    <vt:vector size="12" baseType="variant">
      <vt:variant>
        <vt:i4>5046280</vt:i4>
      </vt:variant>
      <vt:variant>
        <vt:i4>3</vt:i4>
      </vt:variant>
      <vt:variant>
        <vt:i4>0</vt:i4>
      </vt:variant>
      <vt:variant>
        <vt:i4>5</vt:i4>
      </vt:variant>
      <vt:variant>
        <vt:lpwstr>http://esradio.libertaddigital.com/fonoteca/2015-09-29/tertulia-literaria-45-anos-de-la-muerte-de-john-dos-passos-92571.html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2016-10-18T15:22:00Z</dcterms:created>
  <dcterms:modified xsi:type="dcterms:W3CDTF">2022-03-20T22:42:00Z</dcterms:modified>
</cp:coreProperties>
</file>