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4D" w:rsidRPr="00213AF0" w:rsidRDefault="004C7F4D" w:rsidP="004C7F4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C7F4D" w:rsidRPr="007352C2" w:rsidRDefault="004C7F4D" w:rsidP="004C7F4D">
      <w:pPr>
        <w:jc w:val="center"/>
        <w:rPr>
          <w:smallCaps/>
          <w:sz w:val="24"/>
          <w:szCs w:val="24"/>
          <w:lang w:val="en-US"/>
        </w:rPr>
      </w:pPr>
      <w:r w:rsidRPr="007352C2">
        <w:rPr>
          <w:smallCaps/>
          <w:sz w:val="24"/>
          <w:szCs w:val="24"/>
          <w:lang w:val="en-US"/>
        </w:rPr>
        <w:t>A Bibliography of Literary Theory, Criticism and Philology</w:t>
      </w:r>
    </w:p>
    <w:p w:rsidR="004C7F4D" w:rsidRPr="007352C2" w:rsidRDefault="004C7F4D" w:rsidP="004C7F4D">
      <w:pPr>
        <w:jc w:val="center"/>
        <w:rPr>
          <w:sz w:val="24"/>
          <w:szCs w:val="24"/>
        </w:rPr>
      </w:pPr>
      <w:hyperlink r:id="rId4" w:history="1">
        <w:r w:rsidRPr="007352C2">
          <w:rPr>
            <w:rStyle w:val="Hipervnculo"/>
            <w:sz w:val="24"/>
            <w:szCs w:val="24"/>
          </w:rPr>
          <w:t>http://bit.ly/abibliog</w:t>
        </w:r>
      </w:hyperlink>
      <w:r w:rsidRPr="007352C2">
        <w:rPr>
          <w:sz w:val="24"/>
          <w:szCs w:val="24"/>
        </w:rPr>
        <w:t xml:space="preserve"> </w:t>
      </w:r>
    </w:p>
    <w:p w:rsidR="004C7F4D" w:rsidRPr="007352C2" w:rsidRDefault="004C7F4D" w:rsidP="004C7F4D">
      <w:pPr>
        <w:ind w:right="-1"/>
        <w:jc w:val="center"/>
        <w:rPr>
          <w:sz w:val="24"/>
          <w:szCs w:val="24"/>
        </w:rPr>
      </w:pPr>
      <w:r w:rsidRPr="007352C2">
        <w:rPr>
          <w:sz w:val="24"/>
          <w:szCs w:val="24"/>
        </w:rPr>
        <w:t xml:space="preserve">by José Ángel </w:t>
      </w:r>
      <w:r w:rsidRPr="007352C2">
        <w:rPr>
          <w:smallCaps/>
          <w:sz w:val="24"/>
          <w:szCs w:val="24"/>
        </w:rPr>
        <w:t>García Landa</w:t>
      </w:r>
    </w:p>
    <w:p w:rsidR="004C7F4D" w:rsidRPr="007352C2" w:rsidRDefault="004C7F4D" w:rsidP="004C7F4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352C2">
        <w:rPr>
          <w:sz w:val="24"/>
          <w:szCs w:val="24"/>
          <w:lang w:val="en-US"/>
        </w:rPr>
        <w:t>(University of Zaragoza, Spain)</w:t>
      </w:r>
    </w:p>
    <w:p w:rsidR="004C7F4D" w:rsidRPr="007352C2" w:rsidRDefault="004C7F4D" w:rsidP="004C7F4D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4C7F4D" w:rsidRPr="007352C2" w:rsidRDefault="004C7F4D" w:rsidP="004C7F4D">
      <w:pPr>
        <w:jc w:val="center"/>
        <w:rPr>
          <w:color w:val="000000"/>
          <w:sz w:val="24"/>
          <w:szCs w:val="24"/>
          <w:lang w:val="en-US"/>
        </w:rPr>
      </w:pPr>
    </w:p>
    <w:p w:rsidR="00F52C76" w:rsidRPr="004C7F4D" w:rsidRDefault="00830F55" w:rsidP="00F52C76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4C7F4D">
        <w:rPr>
          <w:rFonts w:ascii="Times" w:hAnsi="Times"/>
          <w:smallCaps/>
          <w:sz w:val="36"/>
          <w:lang w:val="en-US"/>
        </w:rPr>
        <w:t>Roddy Doyle</w:t>
      </w:r>
      <w:r w:rsidRPr="004C7F4D">
        <w:rPr>
          <w:rFonts w:ascii="Times" w:hAnsi="Times"/>
          <w:smallCaps/>
          <w:sz w:val="36"/>
          <w:lang w:val="en-US"/>
        </w:rPr>
        <w:tab/>
      </w:r>
      <w:r w:rsidRPr="004C7F4D">
        <w:rPr>
          <w:rFonts w:ascii="Times" w:hAnsi="Times"/>
          <w:b w:val="0"/>
          <w:sz w:val="28"/>
          <w:lang w:val="en-US"/>
        </w:rPr>
        <w:t>(1958)</w:t>
      </w:r>
    </w:p>
    <w:p w:rsidR="00F52C76" w:rsidRPr="004C7F4D" w:rsidRDefault="00830F55">
      <w:pPr>
        <w:rPr>
          <w:b/>
          <w:sz w:val="36"/>
          <w:lang w:val="en-US"/>
        </w:rPr>
      </w:pPr>
      <w:r w:rsidRPr="004C7F4D">
        <w:rPr>
          <w:b/>
          <w:sz w:val="36"/>
          <w:lang w:val="en-US"/>
        </w:rPr>
        <w:tab/>
      </w:r>
    </w:p>
    <w:p w:rsidR="00F52C76" w:rsidRPr="004C7F4D" w:rsidRDefault="00830F55">
      <w:pPr>
        <w:rPr>
          <w:sz w:val="24"/>
          <w:lang w:val="en-US"/>
        </w:rPr>
      </w:pPr>
      <w:r w:rsidRPr="004C7F4D">
        <w:rPr>
          <w:sz w:val="24"/>
          <w:lang w:val="en-US"/>
        </w:rPr>
        <w:t>(Irish novelist, b. Dublin)</w:t>
      </w:r>
    </w:p>
    <w:p w:rsidR="00F52C76" w:rsidRPr="004C7F4D" w:rsidRDefault="004C7F4D">
      <w:pPr>
        <w:rPr>
          <w:lang w:val="en-US"/>
        </w:rPr>
      </w:pPr>
    </w:p>
    <w:p w:rsidR="00F52C76" w:rsidRPr="004C7F4D" w:rsidRDefault="004C7F4D">
      <w:pPr>
        <w:rPr>
          <w:lang w:val="en-US"/>
        </w:rPr>
      </w:pPr>
    </w:p>
    <w:p w:rsidR="00F52C76" w:rsidRPr="004C7F4D" w:rsidRDefault="00830F55">
      <w:pPr>
        <w:rPr>
          <w:b/>
          <w:lang w:val="en-US"/>
        </w:rPr>
      </w:pPr>
      <w:r w:rsidRPr="004C7F4D">
        <w:rPr>
          <w:b/>
          <w:lang w:val="en-US"/>
        </w:rPr>
        <w:t>Works</w:t>
      </w:r>
    </w:p>
    <w:p w:rsidR="00F52C76" w:rsidRPr="004C7F4D" w:rsidRDefault="004C7F4D">
      <w:pPr>
        <w:rPr>
          <w:b/>
          <w:lang w:val="en-US"/>
        </w:rPr>
      </w:pP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Doyle, Roddy. </w:t>
      </w:r>
      <w:r w:rsidRPr="004C7F4D">
        <w:rPr>
          <w:i/>
          <w:lang w:val="en-US"/>
        </w:rPr>
        <w:t>The Commitments.</w:t>
      </w:r>
      <w:r w:rsidRPr="004C7F4D">
        <w:rPr>
          <w:lang w:val="en-US"/>
        </w:rPr>
        <w:t xml:space="preserve"> Novel. 1987.</w:t>
      </w: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 xml:space="preserve">The Commitments. </w:t>
      </w:r>
      <w:r w:rsidRPr="004C7F4D">
        <w:rPr>
          <w:lang w:val="en-US"/>
        </w:rPr>
        <w:t>London: Mandarin-Minerva.</w:t>
      </w: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>The Commitments.</w:t>
      </w:r>
      <w:r w:rsidRPr="004C7F4D">
        <w:rPr>
          <w:lang w:val="en-US"/>
        </w:rPr>
        <w:t xml:space="preserve"> Paris: 10/18 no. 2880.</w:t>
      </w: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>The Snapper.</w:t>
      </w:r>
      <w:r w:rsidRPr="004C7F4D">
        <w:rPr>
          <w:lang w:val="en-US"/>
        </w:rPr>
        <w:t xml:space="preserve"> Novel. </w:t>
      </w:r>
      <w:r w:rsidR="004C7F4D">
        <w:rPr>
          <w:lang w:val="en-US"/>
        </w:rPr>
        <w:t>1989.</w:t>
      </w: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>The Snapper.</w:t>
      </w:r>
      <w:r w:rsidRPr="004C7F4D">
        <w:rPr>
          <w:lang w:val="en-US"/>
        </w:rPr>
        <w:t xml:space="preserve"> Novel. London: Mandarin-Minerva.</w:t>
      </w: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>The Snapper.</w:t>
      </w:r>
      <w:r w:rsidRPr="004C7F4D">
        <w:rPr>
          <w:lang w:val="en-US"/>
        </w:rPr>
        <w:t xml:space="preserve"> Paris: 10/18 no. 2881.</w:t>
      </w:r>
    </w:p>
    <w:p w:rsidR="00F52C76" w:rsidRPr="004C7F4D" w:rsidRDefault="00830F55">
      <w:pPr>
        <w:rPr>
          <w:i/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>The Van.</w:t>
      </w:r>
      <w:r w:rsidRPr="004C7F4D">
        <w:rPr>
          <w:lang w:val="en-US"/>
        </w:rPr>
        <w:t xml:space="preserve"> Novel. London: Mandarin-Minerva. (Shortlisted for the 1991 Booker Prize).</w:t>
      </w:r>
    </w:p>
    <w:p w:rsidR="00F52C76" w:rsidRDefault="00830F55">
      <w:r>
        <w:t xml:space="preserve">_____. </w:t>
      </w:r>
      <w:r>
        <w:rPr>
          <w:i/>
        </w:rPr>
        <w:t>The Van.</w:t>
      </w:r>
      <w:r>
        <w:t xml:space="preserve"> Paris: 10/18 no. 2882.</w:t>
      </w:r>
    </w:p>
    <w:p w:rsidR="00F52C76" w:rsidRDefault="00830F55">
      <w:r>
        <w:t xml:space="preserve">_____. </w:t>
      </w:r>
      <w:r>
        <w:rPr>
          <w:i/>
        </w:rPr>
        <w:t>La camioneta.</w:t>
      </w:r>
      <w:r>
        <w:t xml:space="preserve"> Trans. Antonio Resines and Herminia Bevia. Madrid: Alfaguara, 1996.</w:t>
      </w: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>The Barrytown Trilogy: The Commitments  - The Snapper – The Van.</w:t>
      </w:r>
      <w:r w:rsidRPr="004C7F4D">
        <w:rPr>
          <w:lang w:val="en-US"/>
        </w:rPr>
        <w:t xml:space="preserve"> London: Mandarin-Minerva, </w:t>
      </w: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>Brownbread.</w:t>
      </w:r>
      <w:r w:rsidRPr="004C7F4D">
        <w:rPr>
          <w:lang w:val="en-US"/>
        </w:rPr>
        <w:t xml:space="preserve"> Drama. London: Mandarin-Minerva.</w:t>
      </w: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>War.</w:t>
      </w:r>
      <w:r w:rsidRPr="004C7F4D">
        <w:rPr>
          <w:lang w:val="en-US"/>
        </w:rPr>
        <w:t xml:space="preserve"> Drama. London: Mandarin-Minerva.</w:t>
      </w: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>The Woman Who Walked Into Doors.</w:t>
      </w:r>
      <w:r w:rsidRPr="004C7F4D">
        <w:rPr>
          <w:lang w:val="en-US"/>
        </w:rPr>
        <w:t xml:space="preserve"> Novel. USA: Viking Penguin, 1996.</w:t>
      </w:r>
    </w:p>
    <w:p w:rsidR="00F52C76" w:rsidRDefault="00830F55"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>The Woman Who Walked Into Doors.</w:t>
      </w:r>
      <w:r w:rsidRPr="004C7F4D">
        <w:rPr>
          <w:lang w:val="en-US"/>
        </w:rPr>
        <w:t xml:space="preserve"> </w:t>
      </w:r>
      <w:r>
        <w:t>London: Penguin, 1997.*</w:t>
      </w:r>
    </w:p>
    <w:p w:rsidR="00F52C76" w:rsidRDefault="00830F55">
      <w:r>
        <w:t xml:space="preserve">_____. </w:t>
      </w:r>
      <w:r>
        <w:rPr>
          <w:i/>
        </w:rPr>
        <w:t>La Femme qui se cognait dans les portes.</w:t>
      </w:r>
      <w:r>
        <w:t xml:space="preserve"> Novel. Paris: 10/18, 1999.</w:t>
      </w:r>
    </w:p>
    <w:p w:rsidR="00F52C76" w:rsidRPr="004C7F4D" w:rsidRDefault="00830F55">
      <w:pPr>
        <w:rPr>
          <w:lang w:val="en-US"/>
        </w:rPr>
      </w:pPr>
      <w:r>
        <w:t xml:space="preserve">_____. </w:t>
      </w:r>
      <w:r>
        <w:rPr>
          <w:i/>
        </w:rPr>
        <w:t xml:space="preserve">Paddy Clarke Ha Ha Ha. </w:t>
      </w:r>
      <w:r w:rsidRPr="004C7F4D">
        <w:rPr>
          <w:lang w:val="en-US"/>
        </w:rPr>
        <w:t>Novel. London: Secker &amp; Warburg, 1993. (Booker Prize 1993).</w:t>
      </w:r>
    </w:p>
    <w:p w:rsidR="00F52C76" w:rsidRDefault="00830F55">
      <w:r>
        <w:t xml:space="preserve">_____. </w:t>
      </w:r>
      <w:r>
        <w:rPr>
          <w:i/>
        </w:rPr>
        <w:t>Paddy Clarke Ha Ha Ha.</w:t>
      </w:r>
      <w:r>
        <w:t xml:space="preserve"> London: Minerva, 1994 (2).*</w:t>
      </w:r>
    </w:p>
    <w:p w:rsidR="00F52C76" w:rsidRPr="004C7F4D" w:rsidRDefault="00830F55">
      <w:pPr>
        <w:rPr>
          <w:lang w:val="en-US"/>
        </w:rPr>
      </w:pPr>
      <w:r>
        <w:t xml:space="preserve">_____. </w:t>
      </w:r>
      <w:r>
        <w:rPr>
          <w:i/>
        </w:rPr>
        <w:t>Paddy Clarke Ha Ha Ha.</w:t>
      </w:r>
      <w:r>
        <w:t xml:space="preserve"> </w:t>
      </w:r>
      <w:r w:rsidRPr="004C7F4D">
        <w:rPr>
          <w:lang w:val="en-US"/>
        </w:rPr>
        <w:t>Paris: 10/18 no. 2784. Booker Prize 1993.</w:t>
      </w: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>A Star Called Henry.</w:t>
      </w:r>
      <w:r w:rsidRPr="004C7F4D">
        <w:rPr>
          <w:lang w:val="en-US"/>
        </w:rPr>
        <w:t xml:space="preserve"> Novel. London: Jonathan Cape, 1999.</w:t>
      </w:r>
    </w:p>
    <w:p w:rsidR="00F52C76" w:rsidRPr="004C7F4D" w:rsidRDefault="00830F55">
      <w:pPr>
        <w:rPr>
          <w:lang w:val="en-US"/>
        </w:rPr>
      </w:pPr>
      <w:r w:rsidRPr="004C7F4D">
        <w:rPr>
          <w:lang w:val="en-US"/>
        </w:rPr>
        <w:t xml:space="preserve">_____. </w:t>
      </w:r>
      <w:r w:rsidRPr="004C7F4D">
        <w:rPr>
          <w:i/>
          <w:lang w:val="en-US"/>
        </w:rPr>
        <w:t xml:space="preserve">A Star Called Henry: Volume One of </w:t>
      </w:r>
      <w:r w:rsidRPr="004C7F4D">
        <w:rPr>
          <w:i/>
          <w:smallCaps/>
          <w:lang w:val="en-US"/>
        </w:rPr>
        <w:t>The Last Roundup.</w:t>
      </w:r>
      <w:r w:rsidRPr="004C7F4D">
        <w:rPr>
          <w:lang w:val="en-US"/>
        </w:rPr>
        <w:t xml:space="preserve"> London: Vintage, 2000.*</w:t>
      </w:r>
    </w:p>
    <w:p w:rsidR="00F52C76" w:rsidRPr="004C7F4D" w:rsidRDefault="004C7F4D">
      <w:pPr>
        <w:rPr>
          <w:lang w:val="en-US"/>
        </w:rPr>
      </w:pPr>
    </w:p>
    <w:p w:rsidR="00F52C76" w:rsidRPr="004C7F4D" w:rsidRDefault="004C7F4D">
      <w:pPr>
        <w:rPr>
          <w:lang w:val="en-US"/>
        </w:rPr>
      </w:pPr>
    </w:p>
    <w:p w:rsidR="00F52C76" w:rsidRPr="004C7F4D" w:rsidRDefault="004C7F4D">
      <w:pPr>
        <w:rPr>
          <w:lang w:val="en-US"/>
        </w:rPr>
      </w:pPr>
    </w:p>
    <w:p w:rsidR="00F52C76" w:rsidRPr="004C7F4D" w:rsidRDefault="00830F55">
      <w:pPr>
        <w:rPr>
          <w:b/>
          <w:lang w:val="en-US"/>
        </w:rPr>
      </w:pPr>
      <w:r w:rsidRPr="004C7F4D">
        <w:rPr>
          <w:b/>
          <w:lang w:val="en-US"/>
        </w:rPr>
        <w:t>Criticism</w:t>
      </w:r>
    </w:p>
    <w:p w:rsidR="00F52C76" w:rsidRPr="004C7F4D" w:rsidRDefault="004C7F4D">
      <w:pPr>
        <w:rPr>
          <w:b/>
          <w:lang w:val="en-US"/>
        </w:rPr>
      </w:pPr>
    </w:p>
    <w:p w:rsidR="00F52C76" w:rsidRDefault="00830F55">
      <w:r w:rsidRPr="004C7F4D">
        <w:rPr>
          <w:lang w:val="en-US"/>
        </w:rPr>
        <w:t xml:space="preserve">Díaz Bild, Aída. </w:t>
      </w:r>
      <w:r>
        <w:rPr>
          <w:i/>
        </w:rPr>
        <w:t xml:space="preserve">"Paddy Clarke Ha Ha Ha: </w:t>
      </w:r>
      <w:r>
        <w:t xml:space="preserve">Entre la seriedad y la risa." </w:t>
      </w:r>
      <w:r w:rsidRPr="004C7F4D">
        <w:rPr>
          <w:i/>
          <w:lang w:val="en-US"/>
        </w:rPr>
        <w:t>Proceedings of the XIXth International Conference of AEDEAN.</w:t>
      </w:r>
      <w:r w:rsidRPr="004C7F4D">
        <w:rPr>
          <w:lang w:val="en-US"/>
        </w:rPr>
        <w:t xml:space="preserve"> Ed. Javier Pérez Guerra et al. </w:t>
      </w:r>
      <w:r>
        <w:t>Vigo: Departamento de Filoloxía Inglesa e Alemana da Universidade de Vigo, 1996. 253-58.*</w:t>
      </w:r>
    </w:p>
    <w:p w:rsidR="00F52C76" w:rsidRPr="004C7F4D" w:rsidRDefault="00830F55" w:rsidP="00F52C76">
      <w:pPr>
        <w:rPr>
          <w:lang w:val="en-US"/>
        </w:rPr>
      </w:pPr>
      <w:r>
        <w:t>_____. "</w:t>
      </w:r>
      <w:r>
        <w:rPr>
          <w:i/>
        </w:rPr>
        <w:t>A Star Called Henry</w:t>
      </w:r>
      <w:r>
        <w:t xml:space="preserve"> o la exaltación del héroe cómico."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4C7F4D">
        <w:rPr>
          <w:lang w:val="en-US"/>
        </w:rPr>
        <w:t>143-62.* (Roddy Doyle).</w:t>
      </w:r>
    </w:p>
    <w:p w:rsidR="00F52C76" w:rsidRPr="004C7F4D" w:rsidRDefault="00830F55">
      <w:pPr>
        <w:ind w:left="709" w:hanging="709"/>
        <w:rPr>
          <w:lang w:val="en-US"/>
        </w:rPr>
      </w:pPr>
      <w:r w:rsidRPr="004C7F4D">
        <w:rPr>
          <w:lang w:val="en-US"/>
        </w:rPr>
        <w:t xml:space="preserve">Monteith, Sharon, Jenny Newman and Pat Wheeler. </w:t>
      </w:r>
      <w:r w:rsidRPr="004C7F4D">
        <w:rPr>
          <w:i/>
          <w:lang w:val="en-US"/>
        </w:rPr>
        <w:t>Contemporary British and Irish Fiction: An Introduction through Interviews.</w:t>
      </w:r>
      <w:r w:rsidRPr="004C7F4D">
        <w:rPr>
          <w:lang w:val="en-US"/>
        </w:rPr>
        <w:t xml:space="preserve"> London: Routledge, 2004. (Pat Barker, A. S. Byatt, Roddy Doyle, Allan Hollinghurst, Hanif Kureishi, Bernard MacLaverty, Michèle Roberts, Barry Unsworth, Fay Weldon, Irvine Welsh).</w:t>
      </w:r>
    </w:p>
    <w:p w:rsidR="00F52C76" w:rsidRPr="004C7F4D" w:rsidRDefault="00830F55">
      <w:pPr>
        <w:ind w:right="30"/>
        <w:rPr>
          <w:lang w:val="en-US"/>
        </w:rPr>
      </w:pPr>
      <w:r w:rsidRPr="004C7F4D">
        <w:rPr>
          <w:lang w:val="en-US"/>
        </w:rPr>
        <w:t xml:space="preserve">Power, Carla. "The Myths of Rebellion." Rev. of </w:t>
      </w:r>
      <w:r w:rsidRPr="004C7F4D">
        <w:rPr>
          <w:i/>
          <w:lang w:val="en-US"/>
        </w:rPr>
        <w:t>A Star Called Henry.</w:t>
      </w:r>
      <w:r w:rsidRPr="004C7F4D">
        <w:rPr>
          <w:lang w:val="en-US"/>
        </w:rPr>
        <w:t xml:space="preserve"> By Roddy Doyle. </w:t>
      </w:r>
      <w:r w:rsidRPr="004C7F4D">
        <w:rPr>
          <w:i/>
          <w:lang w:val="en-US"/>
        </w:rPr>
        <w:t xml:space="preserve">Newsweek </w:t>
      </w:r>
      <w:r w:rsidRPr="004C7F4D">
        <w:rPr>
          <w:lang w:val="en-US"/>
        </w:rPr>
        <w:t>20 Sept. 1999: 35.*</w:t>
      </w:r>
    </w:p>
    <w:p w:rsidR="00F52C76" w:rsidRPr="004C7F4D" w:rsidRDefault="004C7F4D">
      <w:pPr>
        <w:ind w:right="30"/>
        <w:rPr>
          <w:lang w:val="en-US"/>
        </w:rPr>
      </w:pPr>
    </w:p>
    <w:p w:rsidR="00F52C76" w:rsidRPr="004C7F4D" w:rsidRDefault="004C7F4D">
      <w:pPr>
        <w:ind w:right="30"/>
        <w:rPr>
          <w:lang w:val="en-US"/>
        </w:rPr>
      </w:pPr>
    </w:p>
    <w:p w:rsidR="00F52C76" w:rsidRPr="004C7F4D" w:rsidRDefault="004C7F4D">
      <w:pPr>
        <w:ind w:right="30"/>
        <w:rPr>
          <w:lang w:val="en-US"/>
        </w:rPr>
      </w:pPr>
    </w:p>
    <w:p w:rsidR="00F52C76" w:rsidRPr="004C7F4D" w:rsidRDefault="00830F55">
      <w:pPr>
        <w:ind w:right="30"/>
        <w:rPr>
          <w:lang w:val="en-US"/>
        </w:rPr>
      </w:pPr>
      <w:r w:rsidRPr="004C7F4D">
        <w:rPr>
          <w:lang w:val="en-US"/>
        </w:rPr>
        <w:t>Films</w:t>
      </w:r>
    </w:p>
    <w:p w:rsidR="00F52C76" w:rsidRPr="004C7F4D" w:rsidRDefault="004C7F4D">
      <w:pPr>
        <w:ind w:right="30"/>
        <w:rPr>
          <w:lang w:val="en-US"/>
        </w:rPr>
      </w:pPr>
    </w:p>
    <w:p w:rsidR="00F52C76" w:rsidRPr="004C7F4D" w:rsidRDefault="00830F55">
      <w:pPr>
        <w:rPr>
          <w:lang w:val="en-US"/>
        </w:rPr>
      </w:pPr>
      <w:r w:rsidRPr="004C7F4D">
        <w:rPr>
          <w:i/>
          <w:lang w:val="en-US"/>
        </w:rPr>
        <w:t>The Commitments.</w:t>
      </w:r>
      <w:r w:rsidRPr="004C7F4D">
        <w:rPr>
          <w:lang w:val="en-US"/>
        </w:rPr>
        <w:t xml:space="preserve"> Dir. Alan Parker. Screenplay by Dick Clement, Ian La Frenais and Roddy Doyle, based on the novel by Roddy Doyle. Cast: Robert Arkins, Michael Aherne, Angeline Ball, Maria Doyle, Dave Finnegan, Bronagh Gallagher, Félim Gormley, Glen Hansard, Dick Massey, Johnny Murphy, Kenneth McCluskey, Andrew Strong, Colm Meaney. UK/Ireland, 1991.</w:t>
      </w:r>
    </w:p>
    <w:p w:rsidR="00F52C76" w:rsidRPr="004C7F4D" w:rsidRDefault="00830F55">
      <w:pPr>
        <w:rPr>
          <w:lang w:val="en-US"/>
        </w:rPr>
      </w:pPr>
      <w:r w:rsidRPr="004C7F4D">
        <w:rPr>
          <w:i/>
          <w:lang w:val="en-US"/>
        </w:rPr>
        <w:t xml:space="preserve">The Snapper. </w:t>
      </w:r>
      <w:r w:rsidRPr="004C7F4D">
        <w:rPr>
          <w:lang w:val="en-US"/>
        </w:rPr>
        <w:t xml:space="preserve">Dir. Stephen Frears. Based on the novel by Roddy Doyle. Cast: Colm Meaney, Tina Kellegher, Ruth McCabe, Colm O'Byrne, Eanna Macliam, Ciara Duffy, Joanne Gerrard, Peter Rowen, Fionnula Murphy, Karen Woodley, Pat Laffan, Brendan Gleeson. UK, 1993.* (Spanish title: </w:t>
      </w:r>
      <w:r w:rsidRPr="004C7F4D">
        <w:rPr>
          <w:i/>
          <w:lang w:val="en-US"/>
        </w:rPr>
        <w:t>Café irlandés</w:t>
      </w:r>
      <w:r w:rsidRPr="004C7F4D">
        <w:rPr>
          <w:lang w:val="en-US"/>
        </w:rPr>
        <w:t>).</w:t>
      </w:r>
    </w:p>
    <w:p w:rsidR="00F52C76" w:rsidRDefault="00830F55">
      <w:r w:rsidRPr="004C7F4D">
        <w:rPr>
          <w:i/>
          <w:lang w:val="en-US"/>
        </w:rPr>
        <w:t>The Van.</w:t>
      </w:r>
      <w:r w:rsidRPr="004C7F4D">
        <w:rPr>
          <w:lang w:val="en-US"/>
        </w:rPr>
        <w:t xml:space="preserve"> Dir. Stephen Frears. Based on the novel by Roddy Doyle. Cast: Colm Meaney, Donal O'Kelly, Ger Ryan, Caroline Rothwell, Brendan O'Carroll, Stuart Dunn. </w:t>
      </w:r>
      <w:r>
        <w:t>UK, 1996.</w:t>
      </w:r>
    </w:p>
    <w:p w:rsidR="00F52C76" w:rsidRDefault="004C7F4D">
      <w:pPr>
        <w:ind w:right="30"/>
      </w:pPr>
    </w:p>
    <w:p w:rsidR="00F52C76" w:rsidRDefault="004C7F4D">
      <w:pPr>
        <w:ind w:right="30"/>
      </w:pPr>
    </w:p>
    <w:p w:rsidR="00F52C76" w:rsidRDefault="004C7F4D">
      <w:pPr>
        <w:ind w:right="30"/>
      </w:pPr>
    </w:p>
    <w:p w:rsidR="00F52C76" w:rsidRDefault="004C7F4D">
      <w:pPr>
        <w:ind w:right="30"/>
      </w:pPr>
    </w:p>
    <w:p w:rsidR="00F52C76" w:rsidRDefault="004C7F4D">
      <w:pPr>
        <w:ind w:right="30"/>
      </w:pPr>
    </w:p>
    <w:p w:rsidR="00F52C76" w:rsidRDefault="004C7F4D"/>
    <w:p w:rsidR="00F52C76" w:rsidRDefault="004C7F4D" w:rsidP="00F52C76"/>
    <w:p w:rsidR="00F52C76" w:rsidRDefault="004C7F4D"/>
    <w:sectPr w:rsidR="00F52C76" w:rsidSect="00F52C7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C7F4D"/>
    <w:rsid w:val="00830F5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491ED8"/>
  <w14:defaultImageDpi w14:val="300"/>
  <w15:docId w15:val="{FCC8382C-4433-924C-BA74-80F676D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3257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2016-10-18T15:23:00Z</dcterms:created>
  <dcterms:modified xsi:type="dcterms:W3CDTF">2019-12-29T21:36:00Z</dcterms:modified>
</cp:coreProperties>
</file>