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1F7E" w14:textId="77777777" w:rsidR="00FF6271" w:rsidRPr="002A7766" w:rsidRDefault="00FF6271" w:rsidP="00FF6271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3E2E0BA7" w14:textId="77777777" w:rsidR="00FF6271" w:rsidRPr="00A47C9A" w:rsidRDefault="00FF6271" w:rsidP="00FF6271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0781C835" w14:textId="77777777" w:rsidR="00FF6271" w:rsidRPr="00A47C9A" w:rsidRDefault="00574CC5" w:rsidP="00FF6271">
      <w:pPr>
        <w:jc w:val="center"/>
        <w:rPr>
          <w:sz w:val="24"/>
        </w:rPr>
      </w:pPr>
      <w:hyperlink r:id="rId4" w:history="1">
        <w:r w:rsidR="00FF6271" w:rsidRPr="00A47C9A">
          <w:rPr>
            <w:rStyle w:val="Hipervnculo"/>
            <w:sz w:val="24"/>
          </w:rPr>
          <w:t>http://bit.ly/abibliog</w:t>
        </w:r>
      </w:hyperlink>
    </w:p>
    <w:p w14:paraId="18EA581F" w14:textId="77777777" w:rsidR="00FF6271" w:rsidRPr="00A47C9A" w:rsidRDefault="00FF6271" w:rsidP="00FF6271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71435FF2" w14:textId="77777777" w:rsidR="00FF6271" w:rsidRPr="00FF6271" w:rsidRDefault="00FF6271" w:rsidP="00FF627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F6271">
        <w:rPr>
          <w:sz w:val="24"/>
          <w:lang w:val="en-US"/>
        </w:rPr>
        <w:t>(University of Zaragoza, Spain)</w:t>
      </w:r>
    </w:p>
    <w:p w14:paraId="40C4BA14" w14:textId="77777777" w:rsidR="00FF6271" w:rsidRPr="00FF6271" w:rsidRDefault="00FF6271" w:rsidP="00FF6271">
      <w:pPr>
        <w:jc w:val="center"/>
        <w:rPr>
          <w:lang w:val="en-US"/>
        </w:rPr>
      </w:pPr>
    </w:p>
    <w:p w14:paraId="56237226" w14:textId="77777777" w:rsidR="00FF6271" w:rsidRPr="00FF6271" w:rsidRDefault="00FF6271" w:rsidP="00FF6271">
      <w:pPr>
        <w:jc w:val="center"/>
        <w:rPr>
          <w:lang w:val="en-US"/>
        </w:rPr>
      </w:pPr>
    </w:p>
    <w:bookmarkEnd w:id="0"/>
    <w:bookmarkEnd w:id="1"/>
    <w:p w14:paraId="2957A18F" w14:textId="77777777" w:rsidR="000B3E43" w:rsidRPr="0098640E" w:rsidRDefault="000B3E43" w:rsidP="000B3E43">
      <w:pPr>
        <w:pStyle w:val="Ttulo1"/>
        <w:rPr>
          <w:rFonts w:ascii="Times" w:hAnsi="Times"/>
          <w:smallCaps/>
          <w:sz w:val="36"/>
          <w:szCs w:val="48"/>
          <w:lang w:val="en-US"/>
        </w:rPr>
      </w:pPr>
      <w:r w:rsidRPr="0098640E">
        <w:rPr>
          <w:rFonts w:ascii="Times" w:hAnsi="Times"/>
          <w:smallCaps/>
          <w:sz w:val="36"/>
          <w:szCs w:val="48"/>
          <w:lang w:val="en-US"/>
        </w:rPr>
        <w:t>Erich Fromm</w:t>
      </w:r>
    </w:p>
    <w:p w14:paraId="21DDC384" w14:textId="77777777" w:rsidR="000B3E43" w:rsidRPr="0098640E" w:rsidRDefault="000B3E43">
      <w:pPr>
        <w:rPr>
          <w:lang w:val="en-US"/>
        </w:rPr>
      </w:pPr>
    </w:p>
    <w:p w14:paraId="53A26D41" w14:textId="77777777" w:rsidR="000B3E43" w:rsidRPr="0098640E" w:rsidRDefault="000B3E43">
      <w:pPr>
        <w:rPr>
          <w:b/>
          <w:sz w:val="24"/>
          <w:szCs w:val="36"/>
          <w:lang w:val="en-US"/>
        </w:rPr>
      </w:pPr>
      <w:r w:rsidRPr="0098640E">
        <w:rPr>
          <w:sz w:val="24"/>
          <w:lang w:val="en-US"/>
        </w:rPr>
        <w:t>(German social psychoanalytic theorist, emigrated USA)</w:t>
      </w:r>
    </w:p>
    <w:p w14:paraId="19462956" w14:textId="77777777" w:rsidR="000B3E43" w:rsidRPr="0098640E" w:rsidRDefault="000B3E43">
      <w:pPr>
        <w:rPr>
          <w:b/>
          <w:sz w:val="36"/>
          <w:szCs w:val="36"/>
          <w:lang w:val="en-US"/>
        </w:rPr>
      </w:pPr>
    </w:p>
    <w:p w14:paraId="33AC9019" w14:textId="77777777" w:rsidR="000B3E43" w:rsidRPr="0098640E" w:rsidRDefault="000B3E43">
      <w:pPr>
        <w:rPr>
          <w:b/>
          <w:lang w:val="en-US"/>
        </w:rPr>
      </w:pPr>
      <w:r w:rsidRPr="0098640E">
        <w:rPr>
          <w:b/>
          <w:lang w:val="en-US"/>
        </w:rPr>
        <w:t>Works</w:t>
      </w:r>
    </w:p>
    <w:p w14:paraId="7E20F056" w14:textId="77777777" w:rsidR="000B3E43" w:rsidRPr="0098640E" w:rsidRDefault="000B3E43">
      <w:pPr>
        <w:rPr>
          <w:b/>
          <w:lang w:val="en-US"/>
        </w:rPr>
      </w:pPr>
    </w:p>
    <w:p w14:paraId="50B10A9A" w14:textId="77777777" w:rsidR="000B3E43" w:rsidRPr="0098640E" w:rsidRDefault="000B3E43">
      <w:pPr>
        <w:rPr>
          <w:lang w:val="en-US"/>
        </w:rPr>
      </w:pPr>
      <w:r w:rsidRPr="0098640E">
        <w:rPr>
          <w:lang w:val="en-US"/>
        </w:rPr>
        <w:t xml:space="preserve">Fromm, Erich </w:t>
      </w:r>
      <w:r w:rsidRPr="0098640E">
        <w:rPr>
          <w:i/>
          <w:lang w:val="en-US"/>
        </w:rPr>
        <w:t>Die Furcht von der Freiheit.</w:t>
      </w:r>
      <w:r w:rsidRPr="0098640E">
        <w:rPr>
          <w:lang w:val="en-US"/>
        </w:rPr>
        <w:t xml:space="preserve"> 1942.</w:t>
      </w:r>
    </w:p>
    <w:p w14:paraId="32F09D6C" w14:textId="77777777" w:rsidR="000B3E43" w:rsidRPr="0098640E" w:rsidRDefault="000B3E43" w:rsidP="000B3E43">
      <w:pPr>
        <w:rPr>
          <w:lang w:val="en-US"/>
        </w:rPr>
      </w:pPr>
      <w:r w:rsidRPr="0098640E">
        <w:rPr>
          <w:lang w:val="en-US"/>
        </w:rPr>
        <w:t xml:space="preserve">_____. </w:t>
      </w:r>
      <w:r w:rsidR="0056281E" w:rsidRPr="0098640E">
        <w:rPr>
          <w:i/>
          <w:lang w:val="en-US"/>
        </w:rPr>
        <w:t xml:space="preserve">The </w:t>
      </w:r>
      <w:r w:rsidRPr="0098640E">
        <w:rPr>
          <w:i/>
          <w:lang w:val="en-US"/>
        </w:rPr>
        <w:t>Fear of Freedom.</w:t>
      </w:r>
      <w:r w:rsidRPr="0098640E">
        <w:rPr>
          <w:lang w:val="en-US"/>
        </w:rPr>
        <w:t xml:space="preserve"> London: Routledge, 1960.</w:t>
      </w:r>
    </w:p>
    <w:p w14:paraId="53D40C27" w14:textId="77777777" w:rsidR="000B3E43" w:rsidRPr="0098640E" w:rsidRDefault="000B3E43">
      <w:pPr>
        <w:rPr>
          <w:lang w:val="en-US"/>
        </w:rPr>
      </w:pPr>
      <w:r w:rsidRPr="0098640E">
        <w:rPr>
          <w:lang w:val="en-US"/>
        </w:rPr>
        <w:t xml:space="preserve">_____. </w:t>
      </w:r>
      <w:r w:rsidRPr="0098640E">
        <w:rPr>
          <w:i/>
          <w:lang w:val="en-US"/>
        </w:rPr>
        <w:t>The Fear of Freedom</w:t>
      </w:r>
      <w:r w:rsidRPr="0098640E">
        <w:rPr>
          <w:lang w:val="en-US"/>
        </w:rPr>
        <w:t>. Londo</w:t>
      </w:r>
      <w:r w:rsidR="00884146" w:rsidRPr="0098640E">
        <w:rPr>
          <w:lang w:val="en-US"/>
        </w:rPr>
        <w:t>n: Ark Paperbacks</w:t>
      </w:r>
      <w:r w:rsidRPr="0098640E">
        <w:rPr>
          <w:lang w:val="en-US"/>
        </w:rPr>
        <w:t>, 1984</w:t>
      </w:r>
      <w:r w:rsidR="00884146" w:rsidRPr="0098640E">
        <w:rPr>
          <w:lang w:val="en-US"/>
        </w:rPr>
        <w:t>.</w:t>
      </w:r>
    </w:p>
    <w:p w14:paraId="767A8038" w14:textId="7B3AA620" w:rsidR="003558D1" w:rsidRDefault="003558D1" w:rsidP="003558D1">
      <w:pPr>
        <w:ind w:left="709" w:hanging="709"/>
      </w:pPr>
      <w:r>
        <w:t xml:space="preserve">_____. </w:t>
      </w:r>
      <w:r>
        <w:rPr>
          <w:i/>
        </w:rPr>
        <w:t>El miedo a la libertad.</w:t>
      </w:r>
      <w:r>
        <w:t xml:space="preserve"> </w:t>
      </w:r>
      <w:r w:rsidRPr="0098640E">
        <w:rPr>
          <w:lang w:val="en-US"/>
        </w:rPr>
        <w:t xml:space="preserve">Trans. and foreword by Gino Germani. </w:t>
      </w:r>
      <w:r>
        <w:t xml:space="preserve">Buenos Aires: Paidós, 1947. </w:t>
      </w:r>
      <w:r w:rsidR="0098640E">
        <w:t xml:space="preserve">(Paidós Studio, 8). Barcelona: Paidós, 10th ed. </w:t>
      </w:r>
      <w:r>
        <w:t>1989.</w:t>
      </w:r>
      <w:r w:rsidR="0098640E">
        <w:t>*</w:t>
      </w:r>
      <w:r>
        <w:t xml:space="preserve"> 2018.</w:t>
      </w:r>
    </w:p>
    <w:p w14:paraId="24F8C8F0" w14:textId="1CF600F7" w:rsidR="00B84EC4" w:rsidRDefault="00B84EC4" w:rsidP="003558D1">
      <w:pPr>
        <w:ind w:left="709" w:hanging="709"/>
      </w:pPr>
      <w:r>
        <w:t xml:space="preserve">_____. "Prefacio." In Fromm, </w:t>
      </w:r>
      <w:r>
        <w:rPr>
          <w:i/>
        </w:rPr>
        <w:t>El miedo a la libertad.</w:t>
      </w:r>
      <w:r>
        <w:t xml:space="preserve"> Buenos Aires: Paidós, 2018. 23-26.*</w:t>
      </w:r>
    </w:p>
    <w:p w14:paraId="27705EEA" w14:textId="33E04C1E" w:rsidR="00B84EC4" w:rsidRDefault="00B84EC4" w:rsidP="003558D1">
      <w:pPr>
        <w:ind w:left="709" w:hanging="709"/>
      </w:pPr>
      <w:r>
        <w:t xml:space="preserve">_____. "1. La libertad como problema psicológico." In Fromm, </w:t>
      </w:r>
      <w:r>
        <w:rPr>
          <w:i/>
        </w:rPr>
        <w:t>El miedo a la libertad.</w:t>
      </w:r>
      <w:r>
        <w:t xml:space="preserve"> Buenos Aires: Paidós, 2018. 27-46.*</w:t>
      </w:r>
    </w:p>
    <w:p w14:paraId="5EF9E558" w14:textId="6AA775CA" w:rsidR="00B84EC4" w:rsidRDefault="00B84EC4" w:rsidP="003558D1">
      <w:pPr>
        <w:ind w:left="709" w:hanging="709"/>
      </w:pPr>
      <w:r>
        <w:t xml:space="preserve">_____. "2. La emergencia del individuo y la ambigüedad de la libertad." In Fromm, </w:t>
      </w:r>
      <w:r>
        <w:rPr>
          <w:i/>
        </w:rPr>
        <w:t>El miedo a la libertad.</w:t>
      </w:r>
      <w:r>
        <w:t xml:space="preserve"> Buenos Aires: Paidós, 2018. 37-62.*</w:t>
      </w:r>
    </w:p>
    <w:p w14:paraId="7D0C6E91" w14:textId="269B7A75" w:rsidR="00B84EC4" w:rsidRDefault="00B84EC4" w:rsidP="003558D1">
      <w:pPr>
        <w:ind w:left="709" w:hanging="709"/>
      </w:pPr>
      <w:r>
        <w:t xml:space="preserve">_____. "3. La libertad en la época de la Reforma." In Fromm, </w:t>
      </w:r>
      <w:r>
        <w:rPr>
          <w:i/>
        </w:rPr>
        <w:t>El miedo a la libertad.</w:t>
      </w:r>
      <w:r>
        <w:t xml:space="preserve"> Buenos Aires: Paidós, 2018.</w:t>
      </w:r>
    </w:p>
    <w:p w14:paraId="5495D842" w14:textId="77777777" w:rsidR="003558D1" w:rsidRDefault="003558D1" w:rsidP="003558D1">
      <w:pPr>
        <w:ind w:left="709" w:hanging="709"/>
      </w:pPr>
      <w:r>
        <w:t xml:space="preserve">_____. "4. Los dos aspectos de la libertad para el hombre moderno." In Fromm, </w:t>
      </w:r>
      <w:r>
        <w:rPr>
          <w:i/>
        </w:rPr>
        <w:t>El miedo a la libertad.</w:t>
      </w:r>
      <w:r>
        <w:t xml:space="preserve"> Buenos Aires: Paidós, 2018. 118-48.*</w:t>
      </w:r>
    </w:p>
    <w:p w14:paraId="139635D2" w14:textId="77777777" w:rsidR="003558D1" w:rsidRDefault="003558D1" w:rsidP="003558D1">
      <w:pPr>
        <w:ind w:left="709" w:hanging="709"/>
      </w:pPr>
      <w:r>
        <w:t xml:space="preserve">_____. "5. Mecanismos de evasión." In Fromm, </w:t>
      </w:r>
      <w:r>
        <w:rPr>
          <w:i/>
        </w:rPr>
        <w:t>El miedo a la libertad.</w:t>
      </w:r>
      <w:r>
        <w:t xml:space="preserve"> Buenos Aires: Paidós, 2018. 149-212.*</w:t>
      </w:r>
    </w:p>
    <w:p w14:paraId="049B649A" w14:textId="77777777" w:rsidR="003558D1" w:rsidRDefault="003558D1" w:rsidP="003558D1">
      <w:pPr>
        <w:ind w:left="709" w:hanging="709"/>
      </w:pPr>
      <w:r>
        <w:t xml:space="preserve">_____. "6. La psicología del nazismo." In Fromm, </w:t>
      </w:r>
      <w:r>
        <w:rPr>
          <w:i/>
        </w:rPr>
        <w:t>El miedo a la libertad.</w:t>
      </w:r>
      <w:r>
        <w:t xml:space="preserve"> Buenos Aires: Paidós, 2018. 213-42.*</w:t>
      </w:r>
    </w:p>
    <w:p w14:paraId="586F1AF8" w14:textId="77777777" w:rsidR="003558D1" w:rsidRDefault="003558D1" w:rsidP="003558D1">
      <w:pPr>
        <w:ind w:left="709" w:hanging="709"/>
      </w:pPr>
      <w:r>
        <w:t xml:space="preserve">_____. "7. Libertad y democracia." In Fromm, </w:t>
      </w:r>
      <w:r>
        <w:rPr>
          <w:i/>
        </w:rPr>
        <w:t>El miedo a la libertad.</w:t>
      </w:r>
      <w:r>
        <w:t xml:space="preserve"> Buenos Aires: Paidós, 2018. 243-76.</w:t>
      </w:r>
    </w:p>
    <w:p w14:paraId="396A90AF" w14:textId="77777777" w:rsidR="003558D1" w:rsidRPr="0098640E" w:rsidRDefault="003558D1" w:rsidP="003558D1">
      <w:pPr>
        <w:ind w:left="709" w:hanging="709"/>
        <w:rPr>
          <w:lang w:val="en-US"/>
        </w:rPr>
      </w:pPr>
      <w:r>
        <w:t xml:space="preserve">_____. "Apéndice: El carácter y el proceso social." In Fromm, </w:t>
      </w:r>
      <w:r>
        <w:rPr>
          <w:i/>
        </w:rPr>
        <w:t>El miedo a la libertad.</w:t>
      </w:r>
      <w:r>
        <w:t xml:space="preserve"> </w:t>
      </w:r>
      <w:r w:rsidRPr="0098640E">
        <w:rPr>
          <w:lang w:val="en-US"/>
        </w:rPr>
        <w:t>Buenos Aires: Paidós, 2018. 277-98.*</w:t>
      </w:r>
    </w:p>
    <w:p w14:paraId="0C21176F" w14:textId="77777777" w:rsidR="000B3E43" w:rsidRPr="0098640E" w:rsidRDefault="000B3E43">
      <w:pPr>
        <w:rPr>
          <w:lang w:val="en-US"/>
        </w:rPr>
      </w:pPr>
      <w:r w:rsidRPr="0098640E">
        <w:rPr>
          <w:lang w:val="en-US"/>
        </w:rPr>
        <w:t xml:space="preserve">_____. </w:t>
      </w:r>
      <w:r w:rsidRPr="0098640E">
        <w:rPr>
          <w:i/>
          <w:lang w:val="en-US"/>
        </w:rPr>
        <w:t xml:space="preserve">Man for Himself.  </w:t>
      </w:r>
      <w:r w:rsidRPr="0098640E">
        <w:rPr>
          <w:lang w:val="en-US"/>
        </w:rPr>
        <w:t>Rinehart, 1947.</w:t>
      </w:r>
    </w:p>
    <w:p w14:paraId="6C8CADF3" w14:textId="77777777" w:rsidR="000B3E43" w:rsidRPr="0098640E" w:rsidRDefault="000B3E43">
      <w:pPr>
        <w:ind w:right="10"/>
        <w:rPr>
          <w:lang w:val="en-US"/>
        </w:rPr>
      </w:pPr>
      <w:r w:rsidRPr="0098640E">
        <w:rPr>
          <w:lang w:val="en-US"/>
        </w:rPr>
        <w:lastRenderedPageBreak/>
        <w:t xml:space="preserve">_____. </w:t>
      </w:r>
      <w:r w:rsidRPr="0098640E">
        <w:rPr>
          <w:i/>
          <w:lang w:val="en-US"/>
        </w:rPr>
        <w:t>The Forgotten Language: An Introduction to an Understanding of Dreams, Fairy Tales and Myths.</w:t>
      </w:r>
      <w:r w:rsidRPr="0098640E">
        <w:rPr>
          <w:lang w:val="en-US"/>
        </w:rPr>
        <w:t xml:space="preserve"> New York, 1951.</w:t>
      </w:r>
    </w:p>
    <w:p w14:paraId="6BFA3F0E" w14:textId="77777777" w:rsidR="000B3E43" w:rsidRPr="0098640E" w:rsidRDefault="000B3E43">
      <w:pPr>
        <w:rPr>
          <w:lang w:val="en-US"/>
        </w:rPr>
      </w:pPr>
      <w:r w:rsidRPr="0098640E">
        <w:rPr>
          <w:lang w:val="en-US"/>
        </w:rPr>
        <w:t xml:space="preserve">_____. </w:t>
      </w:r>
      <w:r w:rsidRPr="0098640E">
        <w:rPr>
          <w:i/>
          <w:lang w:val="en-US"/>
        </w:rPr>
        <w:t>The Art of Loving.</w:t>
      </w:r>
      <w:r w:rsidRPr="0098640E">
        <w:rPr>
          <w:lang w:val="en-US"/>
        </w:rPr>
        <w:t xml:space="preserve"> New York: Harper, 1956.</w:t>
      </w:r>
    </w:p>
    <w:p w14:paraId="7A51FEFC" w14:textId="19CBD315" w:rsidR="000B3E43" w:rsidRPr="00F2258F" w:rsidRDefault="000B3E43">
      <w:pPr>
        <w:rPr>
          <w:lang w:val="es-ES"/>
        </w:rPr>
      </w:pPr>
      <w:r w:rsidRPr="0098640E">
        <w:rPr>
          <w:lang w:val="en-US"/>
        </w:rPr>
        <w:t xml:space="preserve">_____. </w:t>
      </w:r>
      <w:r w:rsidRPr="0098640E">
        <w:rPr>
          <w:i/>
          <w:lang w:val="en-US"/>
        </w:rPr>
        <w:t>Die Kunst des Liebens.</w:t>
      </w:r>
      <w:r w:rsidRPr="0098640E">
        <w:rPr>
          <w:lang w:val="en-US"/>
        </w:rPr>
        <w:t xml:space="preserve">  Trans. Liselote and Ernst Mickel. </w:t>
      </w:r>
      <w:r w:rsidRPr="00F2258F">
        <w:rPr>
          <w:lang w:val="es-ES"/>
        </w:rPr>
        <w:t>Frankfurt/M: Ullstein, 1980.</w:t>
      </w:r>
    </w:p>
    <w:p w14:paraId="36AFEFFA" w14:textId="77777777" w:rsidR="000B3E43" w:rsidRDefault="000B3E43">
      <w:r>
        <w:t xml:space="preserve">_____. </w:t>
      </w:r>
      <w:r>
        <w:rPr>
          <w:i/>
        </w:rPr>
        <w:t>El arte de amar.</w:t>
      </w:r>
      <w:r>
        <w:t xml:space="preserve"> Barcelona: Paidós, 1994.</w:t>
      </w:r>
    </w:p>
    <w:p w14:paraId="169608FD" w14:textId="77777777" w:rsidR="000B3E43" w:rsidRPr="0098640E" w:rsidRDefault="000B3E43">
      <w:pPr>
        <w:rPr>
          <w:lang w:val="en-US"/>
        </w:rPr>
      </w:pPr>
      <w:r w:rsidRPr="00F2258F">
        <w:rPr>
          <w:lang w:val="es-ES"/>
        </w:rPr>
        <w:t xml:space="preserve">_____. </w:t>
      </w:r>
      <w:r w:rsidRPr="00F2258F">
        <w:rPr>
          <w:i/>
          <w:lang w:val="es-ES"/>
        </w:rPr>
        <w:t>Sigmund Freud's Mission.</w:t>
      </w:r>
      <w:r w:rsidRPr="00F2258F">
        <w:rPr>
          <w:lang w:val="es-ES"/>
        </w:rPr>
        <w:t xml:space="preserve"> </w:t>
      </w:r>
      <w:r w:rsidRPr="0098640E">
        <w:rPr>
          <w:lang w:val="en-US"/>
        </w:rPr>
        <w:t>London: Allen and Unwin, 1959.</w:t>
      </w:r>
    </w:p>
    <w:p w14:paraId="14E38A1C" w14:textId="77777777" w:rsidR="000B3E43" w:rsidRPr="0098640E" w:rsidRDefault="000B3E43">
      <w:pPr>
        <w:rPr>
          <w:lang w:val="en-US"/>
        </w:rPr>
      </w:pPr>
      <w:r w:rsidRPr="0098640E">
        <w:rPr>
          <w:lang w:val="en-US"/>
        </w:rPr>
        <w:t xml:space="preserve">_____. </w:t>
      </w:r>
      <w:r w:rsidRPr="0098640E">
        <w:rPr>
          <w:i/>
          <w:lang w:val="en-US"/>
        </w:rPr>
        <w:t>The Anatomy of Human Destructiveness.</w:t>
      </w:r>
      <w:r w:rsidRPr="0098640E">
        <w:rPr>
          <w:lang w:val="en-US"/>
        </w:rPr>
        <w:t xml:space="preserve"> Penguin.</w:t>
      </w:r>
    </w:p>
    <w:p w14:paraId="7836107C" w14:textId="77777777" w:rsidR="000B3E43" w:rsidRPr="0098640E" w:rsidRDefault="000B3E43">
      <w:pPr>
        <w:rPr>
          <w:lang w:val="en-US"/>
        </w:rPr>
      </w:pPr>
      <w:r w:rsidRPr="0098640E">
        <w:rPr>
          <w:lang w:val="en-US"/>
        </w:rPr>
        <w:t xml:space="preserve">_____. "Les implications humaines du gauchisme instinctiviste: Une réponse à Herbert Marcuse." In </w:t>
      </w:r>
      <w:r w:rsidRPr="0098640E">
        <w:rPr>
          <w:i/>
          <w:lang w:val="en-US"/>
        </w:rPr>
        <w:t>Partisans: Sexualité et répression</w:t>
      </w:r>
      <w:r w:rsidRPr="0098640E">
        <w:rPr>
          <w:lang w:val="en-US"/>
        </w:rPr>
        <w:t xml:space="preserve"> 32-33 (1966). Paris: Maspero. 21-7.</w:t>
      </w:r>
    </w:p>
    <w:p w14:paraId="4D236DB7" w14:textId="77777777" w:rsidR="000B3E43" w:rsidRPr="0098640E" w:rsidRDefault="000B3E43">
      <w:pPr>
        <w:rPr>
          <w:lang w:val="en-US"/>
        </w:rPr>
      </w:pPr>
      <w:r w:rsidRPr="0098640E">
        <w:rPr>
          <w:lang w:val="en-US"/>
        </w:rPr>
        <w:t xml:space="preserve">_____. "Marx's Contribution to the Knowledge of Man." In </w:t>
      </w:r>
      <w:r w:rsidRPr="0098640E">
        <w:rPr>
          <w:i/>
          <w:lang w:val="en-US"/>
        </w:rPr>
        <w:t>The Crisis of Psychoanalysis.</w:t>
      </w:r>
      <w:r w:rsidRPr="0098640E">
        <w:rPr>
          <w:lang w:val="en-US"/>
        </w:rPr>
        <w:t xml:space="preserve"> Greenwich (CT): Fawcett, 1970. 61-75.</w:t>
      </w:r>
    </w:p>
    <w:p w14:paraId="2DE5A79A" w14:textId="3F9152BF" w:rsidR="00422AB2" w:rsidRPr="00F2258F" w:rsidRDefault="00422AB2" w:rsidP="00422AB2">
      <w:pPr>
        <w:rPr>
          <w:szCs w:val="28"/>
          <w:lang w:val="en-US"/>
        </w:rPr>
      </w:pPr>
      <w:r>
        <w:rPr>
          <w:szCs w:val="28"/>
          <w:lang w:val="en-US"/>
        </w:rPr>
        <w:t>_____</w:t>
      </w:r>
      <w:r w:rsidRPr="00DE266C">
        <w:rPr>
          <w:szCs w:val="28"/>
          <w:lang w:val="en-US"/>
        </w:rPr>
        <w:t xml:space="preserve">. </w:t>
      </w:r>
      <w:r w:rsidRPr="00DE266C">
        <w:rPr>
          <w:i/>
          <w:szCs w:val="28"/>
          <w:lang w:val="en-US"/>
        </w:rPr>
        <w:t>To Have or to Be</w:t>
      </w:r>
      <w:r w:rsidRPr="00DE266C">
        <w:rPr>
          <w:szCs w:val="28"/>
          <w:lang w:val="en-US"/>
        </w:rPr>
        <w:t>.</w:t>
      </w:r>
      <w:r w:rsidRPr="00DE266C">
        <w:rPr>
          <w:i/>
          <w:szCs w:val="28"/>
          <w:lang w:val="en-US"/>
        </w:rPr>
        <w:t xml:space="preserve"> </w:t>
      </w:r>
      <w:r w:rsidRPr="00F2258F">
        <w:rPr>
          <w:szCs w:val="28"/>
          <w:lang w:val="en-US"/>
        </w:rPr>
        <w:t xml:space="preserve">London: Abacus, 1985. </w:t>
      </w:r>
    </w:p>
    <w:p w14:paraId="5E5B8ABC" w14:textId="77777777" w:rsidR="00422AB2" w:rsidRPr="00FF6271" w:rsidRDefault="00422AB2" w:rsidP="00422AB2">
      <w:r>
        <w:t xml:space="preserve">_____. </w:t>
      </w:r>
      <w:r>
        <w:rPr>
          <w:i/>
        </w:rPr>
        <w:t>Tener o ser.</w:t>
      </w:r>
      <w:r>
        <w:t xml:space="preserve"> </w:t>
      </w:r>
    </w:p>
    <w:p w14:paraId="0F9F0177" w14:textId="4A0342CA" w:rsidR="00F2258F" w:rsidRPr="00C43CD0" w:rsidRDefault="00F2258F" w:rsidP="00F2258F">
      <w:r>
        <w:rPr>
          <w:lang w:val="es-ES"/>
        </w:rPr>
        <w:t>_____.</w:t>
      </w:r>
      <w:r w:rsidRPr="00F2258F">
        <w:rPr>
          <w:lang w:val="es-ES"/>
        </w:rPr>
        <w:t xml:space="preserve"> </w:t>
      </w:r>
      <w:r w:rsidRPr="0032306D">
        <w:rPr>
          <w:i/>
          <w:lang w:val="es-ES"/>
        </w:rPr>
        <w:t xml:space="preserve">May Man Prevail? </w:t>
      </w:r>
      <w:r w:rsidRPr="0048472D">
        <w:rPr>
          <w:i/>
          <w:lang w:val="en-US"/>
        </w:rPr>
        <w:t>An I</w:t>
      </w:r>
      <w:r>
        <w:rPr>
          <w:i/>
          <w:lang w:val="en-US"/>
        </w:rPr>
        <w:t>nquiry into the Facts and Fictions of Foreign Policy.</w:t>
      </w:r>
      <w:r>
        <w:rPr>
          <w:lang w:val="en-US"/>
        </w:rPr>
        <w:t xml:space="preserve"> </w:t>
      </w:r>
      <w:r w:rsidRPr="00C43CD0">
        <w:t>Garden City (NY): Doubleday.</w:t>
      </w:r>
    </w:p>
    <w:p w14:paraId="6207E34F" w14:textId="77777777" w:rsidR="00F2258F" w:rsidRPr="00C43CD0" w:rsidRDefault="00F2258F" w:rsidP="00F2258F">
      <w:pPr>
        <w:rPr>
          <w:lang w:val="en-US"/>
        </w:rPr>
      </w:pPr>
      <w:r>
        <w:t>_____.</w:t>
      </w:r>
      <w:r w:rsidRPr="00D5696D">
        <w:t xml:space="preserve"> </w:t>
      </w:r>
      <w:r w:rsidRPr="00D5696D">
        <w:rPr>
          <w:i/>
        </w:rPr>
        <w:t>¿Podrá sobrevivir el hombre?</w:t>
      </w:r>
      <w:r>
        <w:rPr>
          <w:i/>
        </w:rPr>
        <w:t xml:space="preserve"> Una investigación sobre los hechos y las ficciones de la política internacional.</w:t>
      </w:r>
      <w:r>
        <w:t xml:space="preserve"> Trans. Gregorio Araoz. (Paidós Studio, 4). Barcelona, Buenos Aires, México: Paidós, 2nd rpt. 1984.* </w:t>
      </w:r>
      <w:r w:rsidRPr="00C43CD0">
        <w:rPr>
          <w:lang w:val="en-US"/>
        </w:rPr>
        <w:t>(Communism).</w:t>
      </w:r>
    </w:p>
    <w:p w14:paraId="6334EB4E" w14:textId="77777777" w:rsidR="000B3E43" w:rsidRPr="00F2258F" w:rsidRDefault="000B3E43">
      <w:pPr>
        <w:rPr>
          <w:b/>
          <w:sz w:val="36"/>
          <w:szCs w:val="36"/>
          <w:lang w:val="en-US"/>
        </w:rPr>
      </w:pPr>
    </w:p>
    <w:p w14:paraId="003409C6" w14:textId="77777777" w:rsidR="000B3E43" w:rsidRPr="00F2258F" w:rsidRDefault="000B3E43">
      <w:pPr>
        <w:rPr>
          <w:b/>
          <w:sz w:val="36"/>
          <w:szCs w:val="36"/>
          <w:lang w:val="en-US"/>
        </w:rPr>
      </w:pPr>
    </w:p>
    <w:p w14:paraId="67679CC3" w14:textId="77777777" w:rsidR="000B3E43" w:rsidRPr="0098640E" w:rsidRDefault="000B3E43">
      <w:pPr>
        <w:rPr>
          <w:b/>
          <w:lang w:val="en-US"/>
        </w:rPr>
      </w:pPr>
      <w:r w:rsidRPr="0098640E">
        <w:rPr>
          <w:b/>
          <w:lang w:val="en-US"/>
        </w:rPr>
        <w:t>Criticism</w:t>
      </w:r>
    </w:p>
    <w:p w14:paraId="0CF5C8A6" w14:textId="77777777" w:rsidR="000B3E43" w:rsidRPr="0098640E" w:rsidRDefault="000B3E43">
      <w:pPr>
        <w:rPr>
          <w:b/>
          <w:lang w:val="en-US"/>
        </w:rPr>
      </w:pPr>
    </w:p>
    <w:p w14:paraId="4C1F4811" w14:textId="77777777" w:rsidR="000B3E43" w:rsidRPr="00F2258F" w:rsidRDefault="000B3E43">
      <w:pPr>
        <w:rPr>
          <w:lang w:val="en-US"/>
        </w:rPr>
      </w:pPr>
      <w:r w:rsidRPr="0098640E">
        <w:rPr>
          <w:lang w:val="en-US"/>
        </w:rPr>
        <w:t xml:space="preserve">Taberner Guasp, José, and Catalina Rojas Moreno. </w:t>
      </w:r>
      <w:r w:rsidRPr="00F2258F">
        <w:rPr>
          <w:i/>
          <w:lang w:val="en-US"/>
        </w:rPr>
        <w:t>Marcuse, Fromm, Reich: El freudomarxismo.</w:t>
      </w:r>
      <w:r w:rsidRPr="00F2258F">
        <w:rPr>
          <w:lang w:val="en-US"/>
        </w:rPr>
        <w:t xml:space="preserve">  Madrid: Cincel, 1985.</w:t>
      </w:r>
    </w:p>
    <w:p w14:paraId="671CA41E" w14:textId="77777777" w:rsidR="009D20A7" w:rsidRDefault="009D20A7" w:rsidP="009D20A7">
      <w:pPr>
        <w:ind w:left="709" w:hanging="709"/>
        <w:rPr>
          <w:szCs w:val="28"/>
          <w:lang w:eastAsia="en-US"/>
        </w:rPr>
      </w:pPr>
      <w:r w:rsidRPr="0098640E">
        <w:rPr>
          <w:szCs w:val="28"/>
          <w:lang w:val="en-US" w:eastAsia="en-US"/>
        </w:rPr>
        <w:t xml:space="preserve">Wheatland, Paul. </w:t>
      </w:r>
      <w:r w:rsidRPr="0098640E">
        <w:rPr>
          <w:i/>
          <w:szCs w:val="28"/>
          <w:lang w:val="en-US" w:eastAsia="en-US"/>
        </w:rPr>
        <w:t>The Frankfurt School in Exile.</w:t>
      </w:r>
      <w:r w:rsidRPr="0098640E">
        <w:rPr>
          <w:szCs w:val="28"/>
          <w:lang w:val="en-US" w:eastAsia="en-US"/>
        </w:rPr>
        <w:t xml:space="preserve"> Minneapolis: U of Minnesota P, 2009. </w:t>
      </w:r>
      <w:r>
        <w:rPr>
          <w:szCs w:val="28"/>
          <w:lang w:eastAsia="en-US"/>
        </w:rPr>
        <w:t>(Fromm, Marcuse, Habermas).</w:t>
      </w:r>
    </w:p>
    <w:p w14:paraId="126864AC" w14:textId="77777777" w:rsidR="00574CC5" w:rsidRPr="006A445A" w:rsidRDefault="00574CC5" w:rsidP="00574CC5">
      <w:r w:rsidRPr="003645CD">
        <w:t xml:space="preserve">Wolman, Benjamin B. </w:t>
      </w:r>
      <w:r>
        <w:t xml:space="preserve">"IX. Al margen de Freud: La escuela sociológica."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407-58.</w:t>
      </w:r>
      <w:r w:rsidRPr="006A445A">
        <w:t xml:space="preserve">* </w:t>
      </w:r>
      <w:r>
        <w:t>(1. Nuevos caminos del psicoanálisis. 2. Karen Horney: Psicoanálisis sin libido; 3. Erich Fromm: Psicoanálisis histórico y ético; 4. Harry S. Sullivan: una teoría de las relaciones interpersonales).</w:t>
      </w:r>
    </w:p>
    <w:p w14:paraId="50D0FAF9" w14:textId="6CD187FF" w:rsidR="000B3E43" w:rsidRDefault="000B3E43"/>
    <w:p w14:paraId="3D5B28AA" w14:textId="6D33D24E" w:rsidR="0032306D" w:rsidRDefault="0032306D"/>
    <w:p w14:paraId="7817DE4A" w14:textId="46B7A2B6" w:rsidR="0032306D" w:rsidRDefault="0032306D"/>
    <w:p w14:paraId="0DE9F444" w14:textId="30E6554E" w:rsidR="0032306D" w:rsidRDefault="0032306D">
      <w:r>
        <w:t>Video</w:t>
      </w:r>
    </w:p>
    <w:p w14:paraId="0F635D3E" w14:textId="71FCC712" w:rsidR="0032306D" w:rsidRDefault="0032306D"/>
    <w:p w14:paraId="096DFC8C" w14:textId="5B7E35D7" w:rsidR="0032306D" w:rsidRDefault="0032306D"/>
    <w:p w14:paraId="38AB06F5" w14:textId="61F10887" w:rsidR="0032306D" w:rsidRPr="00E97EB2" w:rsidRDefault="0032306D" w:rsidP="0032306D">
      <w:pPr>
        <w:rPr>
          <w:szCs w:val="28"/>
        </w:rPr>
      </w:pPr>
      <w:r>
        <w:rPr>
          <w:szCs w:val="28"/>
        </w:rPr>
        <w:t>Escohotado, Antonio. "</w:t>
      </w:r>
      <w:r w:rsidRPr="00E97EB2">
        <w:rPr>
          <w:szCs w:val="28"/>
        </w:rPr>
        <w:t>Libertad y Seguridad (conferencia completa de Antonio Escohotado)</w:t>
      </w:r>
      <w:r>
        <w:rPr>
          <w:szCs w:val="28"/>
        </w:rPr>
        <w:t>."</w:t>
      </w:r>
      <w:r w:rsidRPr="00E97EB2">
        <w:rPr>
          <w:szCs w:val="28"/>
        </w:rPr>
        <w:t xml:space="preserve"> </w:t>
      </w:r>
      <w:r>
        <w:rPr>
          <w:szCs w:val="28"/>
        </w:rPr>
        <w:t xml:space="preserve">Video lecture. </w:t>
      </w:r>
      <w:r>
        <w:rPr>
          <w:i/>
          <w:szCs w:val="28"/>
        </w:rPr>
        <w:t>YouTube (Canal de tributo al pensamiento de A. Escohotado)</w:t>
      </w:r>
      <w:r>
        <w:rPr>
          <w:szCs w:val="28"/>
        </w:rPr>
        <w:t xml:space="preserve"> 15 March 2022.*</w:t>
      </w:r>
    </w:p>
    <w:p w14:paraId="1436C31E" w14:textId="77777777" w:rsidR="0032306D" w:rsidRDefault="00574CC5" w:rsidP="0032306D">
      <w:pPr>
        <w:ind w:hanging="1"/>
        <w:rPr>
          <w:color w:val="1D9BF0"/>
          <w:szCs w:val="28"/>
        </w:rPr>
      </w:pPr>
      <w:hyperlink r:id="rId5" w:history="1">
        <w:r w:rsidR="0032306D" w:rsidRPr="00B4441B">
          <w:rPr>
            <w:rStyle w:val="Hipervnculo"/>
            <w:szCs w:val="28"/>
          </w:rPr>
          <w:t>https://youtu.be/7gNkHR-mX-Q</w:t>
        </w:r>
      </w:hyperlink>
    </w:p>
    <w:p w14:paraId="13E80EC6" w14:textId="77777777" w:rsidR="0032306D" w:rsidRDefault="0032306D" w:rsidP="0032306D">
      <w:pPr>
        <w:ind w:hanging="1"/>
        <w:rPr>
          <w:szCs w:val="28"/>
        </w:rPr>
      </w:pPr>
      <w:r>
        <w:rPr>
          <w:szCs w:val="28"/>
        </w:rPr>
        <w:t>2022</w:t>
      </w:r>
    </w:p>
    <w:p w14:paraId="13E44EAD" w14:textId="488B703C" w:rsidR="0032306D" w:rsidRDefault="0032306D"/>
    <w:p w14:paraId="285D9161" w14:textId="289EF913" w:rsidR="0032306D" w:rsidRDefault="0032306D"/>
    <w:p w14:paraId="75C628A3" w14:textId="77777777" w:rsidR="0032306D" w:rsidRDefault="0032306D"/>
    <w:sectPr w:rsidR="0032306D" w:rsidSect="000B3E43">
      <w:pgSz w:w="11880" w:h="16800"/>
      <w:pgMar w:top="1417" w:right="1683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703"/>
    <w:rsid w:val="000B3E43"/>
    <w:rsid w:val="0032306D"/>
    <w:rsid w:val="00323703"/>
    <w:rsid w:val="003558D1"/>
    <w:rsid w:val="00422AB2"/>
    <w:rsid w:val="0056281E"/>
    <w:rsid w:val="00574CC5"/>
    <w:rsid w:val="005A2270"/>
    <w:rsid w:val="006226F9"/>
    <w:rsid w:val="00884146"/>
    <w:rsid w:val="00946E62"/>
    <w:rsid w:val="0098640E"/>
    <w:rsid w:val="009D20A7"/>
    <w:rsid w:val="00B84EC4"/>
    <w:rsid w:val="00C10589"/>
    <w:rsid w:val="00F2258F"/>
    <w:rsid w:val="00F45A40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EB8D7F"/>
  <w14:defaultImageDpi w14:val="300"/>
  <w15:docId w15:val="{7FACD27B-0C64-4C4E-9E2F-C53AFD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1B4BF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23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7gNkHR-mX-Q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536</Words>
  <Characters>3149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Erich Fromm</vt:lpstr>
    </vt:vector>
  </TitlesOfParts>
  <Company>Universidad de Zaragoza</Company>
  <LinksUpToDate>false</LinksUpToDate>
  <CharactersWithSpaces>3678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11</cp:revision>
  <dcterms:created xsi:type="dcterms:W3CDTF">2016-10-24T15:18:00Z</dcterms:created>
  <dcterms:modified xsi:type="dcterms:W3CDTF">2024-04-23T03:58:00Z</dcterms:modified>
</cp:coreProperties>
</file>