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79B8" w14:textId="77777777" w:rsidR="00831EA3" w:rsidRPr="001A0598" w:rsidRDefault="00831EA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A0598">
        <w:rPr>
          <w:sz w:val="20"/>
          <w:lang w:val="en-US"/>
        </w:rPr>
        <w:t xml:space="preserve">   from</w:t>
      </w:r>
    </w:p>
    <w:p w14:paraId="6F487397" w14:textId="77777777" w:rsidR="00831EA3" w:rsidRPr="001A0598" w:rsidRDefault="00831EA3">
      <w:pPr>
        <w:jc w:val="center"/>
        <w:rPr>
          <w:smallCaps/>
          <w:sz w:val="24"/>
          <w:lang w:val="en-US"/>
        </w:rPr>
      </w:pPr>
      <w:r w:rsidRPr="001A0598">
        <w:rPr>
          <w:smallCaps/>
          <w:sz w:val="24"/>
          <w:lang w:val="en-US"/>
        </w:rPr>
        <w:t>A Bibliography of Literary Theory, Criticism and Philology</w:t>
      </w:r>
    </w:p>
    <w:p w14:paraId="4987497D" w14:textId="77777777" w:rsidR="00831EA3" w:rsidRPr="001A0598" w:rsidRDefault="00831EA3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1A059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61B0DF5" w14:textId="77777777" w:rsidR="00831EA3" w:rsidRPr="001A0598" w:rsidRDefault="00831EA3">
      <w:pPr>
        <w:ind w:right="-1"/>
        <w:jc w:val="center"/>
        <w:rPr>
          <w:sz w:val="24"/>
          <w:lang w:val="en-US"/>
        </w:rPr>
      </w:pPr>
      <w:r w:rsidRPr="001A0598">
        <w:rPr>
          <w:sz w:val="24"/>
          <w:lang w:val="en-US"/>
        </w:rPr>
        <w:t xml:space="preserve">by José Ángel </w:t>
      </w:r>
      <w:r w:rsidRPr="001A0598">
        <w:rPr>
          <w:smallCaps/>
          <w:sz w:val="24"/>
          <w:lang w:val="en-US"/>
        </w:rPr>
        <w:t>García Landa</w:t>
      </w:r>
    </w:p>
    <w:p w14:paraId="36F37022" w14:textId="77777777" w:rsidR="00831EA3" w:rsidRPr="001A0598" w:rsidRDefault="00831EA3">
      <w:pPr>
        <w:ind w:right="-1"/>
        <w:jc w:val="center"/>
        <w:rPr>
          <w:sz w:val="24"/>
          <w:lang w:val="en-US"/>
        </w:rPr>
      </w:pPr>
      <w:r w:rsidRPr="001A0598">
        <w:rPr>
          <w:sz w:val="24"/>
          <w:lang w:val="en-US"/>
        </w:rPr>
        <w:t>(University of Zaragoza, Spain)</w:t>
      </w:r>
    </w:p>
    <w:p w14:paraId="3421930E" w14:textId="77777777" w:rsidR="00831EA3" w:rsidRPr="001A0598" w:rsidRDefault="00831EA3">
      <w:pPr>
        <w:jc w:val="center"/>
        <w:rPr>
          <w:lang w:val="en-US"/>
        </w:rPr>
      </w:pPr>
    </w:p>
    <w:bookmarkEnd w:id="0"/>
    <w:bookmarkEnd w:id="1"/>
    <w:p w14:paraId="07135D9A" w14:textId="77777777" w:rsidR="00831EA3" w:rsidRPr="001A0598" w:rsidRDefault="00831EA3">
      <w:pPr>
        <w:jc w:val="center"/>
        <w:rPr>
          <w:lang w:val="en-US"/>
        </w:rPr>
      </w:pPr>
    </w:p>
    <w:p w14:paraId="0CFA8470" w14:textId="77777777" w:rsidR="00831EA3" w:rsidRPr="001A0598" w:rsidRDefault="00831EA3" w:rsidP="00831EA3">
      <w:pPr>
        <w:pStyle w:val="Ttulo1"/>
        <w:rPr>
          <w:rFonts w:ascii="Times" w:hAnsi="Times"/>
          <w:smallCaps/>
          <w:sz w:val="36"/>
          <w:lang w:val="en-US"/>
        </w:rPr>
      </w:pPr>
      <w:r w:rsidRPr="001A0598">
        <w:rPr>
          <w:rFonts w:ascii="Times" w:hAnsi="Times"/>
          <w:smallCaps/>
          <w:sz w:val="36"/>
          <w:lang w:val="en-US"/>
        </w:rPr>
        <w:t>William Gaddis</w:t>
      </w:r>
    </w:p>
    <w:p w14:paraId="01B7659A" w14:textId="77777777" w:rsidR="00831EA3" w:rsidRPr="001A0598" w:rsidRDefault="00831EA3">
      <w:pPr>
        <w:rPr>
          <w:lang w:val="en-US"/>
        </w:rPr>
      </w:pPr>
    </w:p>
    <w:p w14:paraId="73C17F29" w14:textId="77777777" w:rsidR="00831EA3" w:rsidRPr="001A0598" w:rsidRDefault="00831EA3">
      <w:pPr>
        <w:rPr>
          <w:lang w:val="en-US"/>
        </w:rPr>
      </w:pPr>
    </w:p>
    <w:p w14:paraId="61384D44" w14:textId="77777777" w:rsidR="00831EA3" w:rsidRPr="001A0598" w:rsidRDefault="00831EA3">
      <w:pPr>
        <w:rPr>
          <w:b/>
          <w:lang w:val="en-US"/>
        </w:rPr>
      </w:pPr>
      <w:r w:rsidRPr="001A0598">
        <w:rPr>
          <w:b/>
          <w:lang w:val="en-US"/>
        </w:rPr>
        <w:t>Works</w:t>
      </w:r>
    </w:p>
    <w:p w14:paraId="47F926E8" w14:textId="77777777" w:rsidR="00831EA3" w:rsidRPr="001A0598" w:rsidRDefault="00831EA3" w:rsidP="00831EA3">
      <w:pPr>
        <w:ind w:left="0" w:firstLine="0"/>
        <w:rPr>
          <w:b/>
          <w:lang w:val="en-US"/>
        </w:rPr>
      </w:pPr>
    </w:p>
    <w:p w14:paraId="3C568020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Gaddis, William. "Stop Player.  Joke No. 4."  </w:t>
      </w:r>
      <w:r w:rsidRPr="001A0598">
        <w:rPr>
          <w:i/>
          <w:lang w:val="en-US"/>
        </w:rPr>
        <w:t>The Atlantic</w:t>
      </w:r>
      <w:r w:rsidRPr="001A0598">
        <w:rPr>
          <w:lang w:val="en-US"/>
        </w:rPr>
        <w:t xml:space="preserve">  188 (July 1951): 92-3.</w:t>
      </w:r>
    </w:p>
    <w:p w14:paraId="5D7E3067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_____.  </w:t>
      </w:r>
      <w:r w:rsidRPr="001A0598">
        <w:rPr>
          <w:i/>
          <w:lang w:val="en-US"/>
        </w:rPr>
        <w:t>The Recognitions.</w:t>
      </w:r>
      <w:r w:rsidRPr="001A0598">
        <w:rPr>
          <w:lang w:val="en-US"/>
        </w:rPr>
        <w:t xml:space="preserve">  Novel.  New York: Harcourt, 1955. </w:t>
      </w:r>
    </w:p>
    <w:p w14:paraId="4D13C505" w14:textId="77777777" w:rsidR="00831EA3" w:rsidRDefault="00831EA3">
      <w:r w:rsidRPr="001A0598">
        <w:rPr>
          <w:lang w:val="en-US"/>
        </w:rPr>
        <w:t xml:space="preserve">_____. </w:t>
      </w:r>
      <w:r w:rsidRPr="001A0598">
        <w:rPr>
          <w:i/>
          <w:lang w:val="en-US"/>
        </w:rPr>
        <w:t>The Recognitions.</w:t>
      </w:r>
      <w:r w:rsidRPr="001A0598">
        <w:rPr>
          <w:lang w:val="en-US"/>
        </w:rPr>
        <w:t xml:space="preserve">  Introd. William H. Gass.  </w:t>
      </w:r>
      <w:r>
        <w:t>New York: Penguin, 1993.</w:t>
      </w:r>
    </w:p>
    <w:p w14:paraId="0A7A3659" w14:textId="77777777" w:rsidR="00831EA3" w:rsidRPr="00073D2B" w:rsidRDefault="00831EA3">
      <w:pPr>
        <w:rPr>
          <w:lang w:val="es-ES"/>
        </w:rPr>
      </w:pPr>
      <w:r>
        <w:t xml:space="preserve">_____. </w:t>
      </w:r>
      <w:r>
        <w:rPr>
          <w:i/>
        </w:rPr>
        <w:t>Los Reconocimientos.</w:t>
      </w:r>
      <w:r>
        <w:t xml:space="preserve"> </w:t>
      </w:r>
      <w:r w:rsidRPr="00073D2B">
        <w:rPr>
          <w:lang w:val="es-ES"/>
        </w:rPr>
        <w:t>Madrid: Alfaguara, 1987.</w:t>
      </w:r>
    </w:p>
    <w:p w14:paraId="0D83AC88" w14:textId="3F2DE90D" w:rsidR="00831EA3" w:rsidRPr="001A0598" w:rsidRDefault="00831EA3">
      <w:pPr>
        <w:rPr>
          <w:lang w:val="en-US"/>
        </w:rPr>
      </w:pPr>
      <w:r w:rsidRPr="00073D2B">
        <w:rPr>
          <w:lang w:val="es-ES"/>
        </w:rPr>
        <w:t xml:space="preserve">_____.  </w:t>
      </w:r>
      <w:r w:rsidRPr="00073D2B">
        <w:rPr>
          <w:i/>
          <w:lang w:val="es-ES"/>
        </w:rPr>
        <w:t>J</w:t>
      </w:r>
      <w:r w:rsidR="0014577E" w:rsidRPr="00073D2B">
        <w:rPr>
          <w:i/>
          <w:lang w:val="es-ES"/>
        </w:rPr>
        <w:t>.</w:t>
      </w:r>
      <w:r w:rsidRPr="00073D2B">
        <w:rPr>
          <w:i/>
          <w:lang w:val="es-ES"/>
        </w:rPr>
        <w:t>R.</w:t>
      </w:r>
      <w:r w:rsidRPr="00073D2B">
        <w:rPr>
          <w:lang w:val="es-ES"/>
        </w:rPr>
        <w:t xml:space="preserve">  Novel.  </w:t>
      </w:r>
      <w:r w:rsidRPr="001A0598">
        <w:rPr>
          <w:lang w:val="en-US"/>
        </w:rPr>
        <w:t>New York: Knopf, 1975.</w:t>
      </w:r>
    </w:p>
    <w:p w14:paraId="0F7E99BA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>_____.</w:t>
      </w:r>
      <w:r w:rsidRPr="001A0598">
        <w:rPr>
          <w:i/>
          <w:lang w:val="en-US"/>
        </w:rPr>
        <w:t xml:space="preserve">  Carpenter's Gothic.</w:t>
      </w:r>
      <w:r w:rsidRPr="001A0598">
        <w:rPr>
          <w:lang w:val="en-US"/>
        </w:rPr>
        <w:t xml:space="preserve">   Novel.  New York: Viking Penguin, 1985.</w:t>
      </w:r>
    </w:p>
    <w:p w14:paraId="06DC3084" w14:textId="77777777" w:rsidR="00831EA3" w:rsidRPr="001A0598" w:rsidRDefault="00831EA3">
      <w:pPr>
        <w:rPr>
          <w:b/>
          <w:lang w:val="en-US"/>
        </w:rPr>
      </w:pPr>
    </w:p>
    <w:p w14:paraId="483DF76B" w14:textId="77777777" w:rsidR="00831EA3" w:rsidRPr="001A0598" w:rsidRDefault="00831EA3">
      <w:pPr>
        <w:rPr>
          <w:b/>
          <w:lang w:val="en-US"/>
        </w:rPr>
      </w:pPr>
    </w:p>
    <w:p w14:paraId="0C4997F2" w14:textId="77777777" w:rsidR="00831EA3" w:rsidRPr="001A0598" w:rsidRDefault="00831EA3">
      <w:pPr>
        <w:rPr>
          <w:b/>
          <w:lang w:val="en-US"/>
        </w:rPr>
      </w:pPr>
      <w:r w:rsidRPr="001A0598">
        <w:rPr>
          <w:b/>
          <w:lang w:val="en-US"/>
        </w:rPr>
        <w:t>Criticism</w:t>
      </w:r>
    </w:p>
    <w:p w14:paraId="7E56CABE" w14:textId="77777777" w:rsidR="00831EA3" w:rsidRPr="001A0598" w:rsidRDefault="00831EA3">
      <w:pPr>
        <w:rPr>
          <w:b/>
          <w:lang w:val="en-US"/>
        </w:rPr>
      </w:pPr>
    </w:p>
    <w:p w14:paraId="62ACE530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Banning, Charles Leslie.  "William Gaddis' </w:t>
      </w:r>
      <w:r w:rsidRPr="001A0598">
        <w:rPr>
          <w:i/>
          <w:lang w:val="en-US"/>
        </w:rPr>
        <w:t xml:space="preserve">JR: </w:t>
      </w:r>
      <w:r w:rsidRPr="001A0598">
        <w:rPr>
          <w:lang w:val="en-US"/>
        </w:rPr>
        <w:t xml:space="preserve"> The Organization of Chaos and the Chaos of Organization."  </w:t>
      </w:r>
      <w:r w:rsidRPr="001A0598">
        <w:rPr>
          <w:i/>
          <w:lang w:val="en-US"/>
        </w:rPr>
        <w:t>Paunch</w:t>
      </w:r>
      <w:r w:rsidRPr="001A0598">
        <w:rPr>
          <w:lang w:val="en-US"/>
        </w:rPr>
        <w:t xml:space="preserve">  42-3 (Dec. 1975): 153-65.</w:t>
      </w:r>
    </w:p>
    <w:p w14:paraId="1DE1608B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Benstock, Bernard.  "On William Gaddis: In Recognition of James Joyce."  </w:t>
      </w:r>
      <w:r w:rsidRPr="001A0598">
        <w:rPr>
          <w:i/>
          <w:lang w:val="en-US"/>
        </w:rPr>
        <w:t>Wisconsin Studies in Contemporary Literature</w:t>
      </w:r>
      <w:r w:rsidRPr="001A0598">
        <w:rPr>
          <w:lang w:val="en-US"/>
        </w:rPr>
        <w:t xml:space="preserve">  6 (Summer 1965): 177-89.</w:t>
      </w:r>
    </w:p>
    <w:p w14:paraId="6A4182DE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Black, Joel Dana.  "The Paper Empires and Empirical Fictions of William Gaddis."  In </w:t>
      </w:r>
      <w:r w:rsidRPr="001A0598">
        <w:rPr>
          <w:i/>
          <w:lang w:val="en-US"/>
        </w:rPr>
        <w:t>In Recognition of William Gaddis.</w:t>
      </w:r>
      <w:r w:rsidRPr="001A0598">
        <w:rPr>
          <w:lang w:val="en-US"/>
        </w:rPr>
        <w:t xml:space="preserve">  Ed John Kuehl and Steven Moore.  Syracuse (NY): Syracuse UP, 1984.  162-3.</w:t>
      </w:r>
    </w:p>
    <w:p w14:paraId="6E467EB3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Bradbury, Malcolm.  "The House that Gaddis Built."  </w:t>
      </w:r>
      <w:r w:rsidRPr="001A0598">
        <w:rPr>
          <w:i/>
          <w:lang w:val="en-US"/>
        </w:rPr>
        <w:t>Washington Post Book World</w:t>
      </w:r>
      <w:r w:rsidRPr="001A0598">
        <w:rPr>
          <w:lang w:val="en-US"/>
        </w:rPr>
        <w:t xml:space="preserve">  7 July 1985: 1, 11.</w:t>
      </w:r>
    </w:p>
    <w:p w14:paraId="21778321" w14:textId="77777777" w:rsidR="00831EA3" w:rsidRDefault="00831EA3">
      <w:r w:rsidRPr="001A0598">
        <w:rPr>
          <w:lang w:val="en-US"/>
        </w:rPr>
        <w:t xml:space="preserve">Comnes, Gregory. </w:t>
      </w:r>
      <w:r w:rsidRPr="001A0598">
        <w:rPr>
          <w:i/>
          <w:lang w:val="en-US"/>
        </w:rPr>
        <w:t xml:space="preserve">The Ethics of Indeterminacy in the Novels of William Gaddis. </w:t>
      </w:r>
      <w:r>
        <w:t xml:space="preserve">Gainesville: UP of Florida, 1994.  Rev. </w:t>
      </w:r>
      <w:r>
        <w:rPr>
          <w:i/>
        </w:rPr>
        <w:t>Revista Alicantina de Estudios Ingleses</w:t>
      </w:r>
      <w:r>
        <w:t xml:space="preserve"> 7 (1994).</w:t>
      </w:r>
    </w:p>
    <w:p w14:paraId="00EE4443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Coste, Didier. "Textual Memory; The Syntax of </w:t>
      </w:r>
      <w:r w:rsidRPr="001A0598">
        <w:rPr>
          <w:i/>
          <w:lang w:val="en-US"/>
        </w:rPr>
        <w:t xml:space="preserve">The Recognitions." </w:t>
      </w:r>
      <w:r w:rsidRPr="001A0598">
        <w:rPr>
          <w:lang w:val="en-US"/>
        </w:rPr>
        <w:t xml:space="preserve">In Coste, </w:t>
      </w:r>
      <w:r w:rsidRPr="001A0598">
        <w:rPr>
          <w:i/>
          <w:lang w:val="en-US"/>
        </w:rPr>
        <w:t xml:space="preserve">Narrative as Communication. </w:t>
      </w:r>
      <w:r w:rsidRPr="001A0598">
        <w:rPr>
          <w:lang w:val="en-US"/>
        </w:rPr>
        <w:t xml:space="preserve">Minneapolis: U of Minnesota P, 1989. 227-30.* </w:t>
      </w:r>
    </w:p>
    <w:p w14:paraId="4FBD6574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lastRenderedPageBreak/>
        <w:t xml:space="preserve">"The Counterfeiters."  Review of </w:t>
      </w:r>
      <w:r w:rsidRPr="001A0598">
        <w:rPr>
          <w:i/>
          <w:lang w:val="en-US"/>
        </w:rPr>
        <w:t xml:space="preserve">The Recognitions, </w:t>
      </w:r>
      <w:r w:rsidRPr="001A0598">
        <w:rPr>
          <w:lang w:val="en-US"/>
        </w:rPr>
        <w:t xml:space="preserve"> by William Gaddis.  </w:t>
      </w:r>
      <w:r w:rsidRPr="001A0598">
        <w:rPr>
          <w:i/>
          <w:lang w:val="en-US"/>
        </w:rPr>
        <w:t>Time</w:t>
      </w:r>
      <w:r w:rsidRPr="001A0598">
        <w:rPr>
          <w:lang w:val="en-US"/>
        </w:rPr>
        <w:t xml:space="preserve">  14 March 1955: 112.</w:t>
      </w:r>
    </w:p>
    <w:p w14:paraId="2FE9E5F0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"Grim Masquerade."  Review of </w:t>
      </w:r>
      <w:r w:rsidRPr="001A0598">
        <w:rPr>
          <w:i/>
          <w:lang w:val="en-US"/>
        </w:rPr>
        <w:t>The Recognitions,</w:t>
      </w:r>
      <w:r w:rsidRPr="001A0598">
        <w:rPr>
          <w:lang w:val="en-US"/>
        </w:rPr>
        <w:t xml:space="preserve"> by William Gaddis.  </w:t>
      </w:r>
      <w:r w:rsidRPr="001A0598">
        <w:rPr>
          <w:i/>
          <w:lang w:val="en-US"/>
        </w:rPr>
        <w:t>Newsweek</w:t>
      </w:r>
      <w:r w:rsidRPr="001A0598">
        <w:rPr>
          <w:lang w:val="en-US"/>
        </w:rPr>
        <w:t xml:space="preserve">  14 March 1955: 106-7.</w:t>
      </w:r>
    </w:p>
    <w:p w14:paraId="3B27027A" w14:textId="77777777" w:rsidR="00831EA3" w:rsidRPr="001A0598" w:rsidRDefault="00831EA3">
      <w:pPr>
        <w:rPr>
          <w:lang w:val="en-US"/>
        </w:rPr>
      </w:pPr>
      <w:r w:rsidRPr="001A0598">
        <w:rPr>
          <w:lang w:val="en-US"/>
        </w:rPr>
        <w:t xml:space="preserve">Heller, Amanda.  Review of </w:t>
      </w:r>
      <w:r w:rsidRPr="001A0598">
        <w:rPr>
          <w:i/>
          <w:lang w:val="en-US"/>
        </w:rPr>
        <w:t xml:space="preserve">JR. </w:t>
      </w:r>
      <w:r w:rsidRPr="001A0598">
        <w:rPr>
          <w:lang w:val="en-US"/>
        </w:rPr>
        <w:t xml:space="preserve">  By William Gaddis.  </w:t>
      </w:r>
      <w:r w:rsidRPr="001A0598">
        <w:rPr>
          <w:i/>
          <w:lang w:val="en-US"/>
        </w:rPr>
        <w:t>Atlantic</w:t>
      </w:r>
      <w:r w:rsidRPr="001A0598">
        <w:rPr>
          <w:lang w:val="en-US"/>
        </w:rPr>
        <w:t xml:space="preserve">  Nov. 1975  118.</w:t>
      </w:r>
    </w:p>
    <w:p w14:paraId="6296D770" w14:textId="77777777" w:rsidR="00831EA3" w:rsidRPr="0014577E" w:rsidRDefault="00831EA3">
      <w:pPr>
        <w:rPr>
          <w:lang w:val="en-US"/>
        </w:rPr>
      </w:pPr>
      <w:r w:rsidRPr="001A0598">
        <w:rPr>
          <w:lang w:val="en-US"/>
        </w:rPr>
        <w:t xml:space="preserve">Hicks, Granville.  "Phonies Everywhere."  Rev. of </w:t>
      </w:r>
      <w:r w:rsidRPr="001A0598">
        <w:rPr>
          <w:i/>
          <w:lang w:val="en-US"/>
        </w:rPr>
        <w:t xml:space="preserve">The Recognitions, </w:t>
      </w:r>
      <w:r w:rsidRPr="001A0598">
        <w:rPr>
          <w:lang w:val="en-US"/>
        </w:rPr>
        <w:t xml:space="preserve">by William Gaddis.   </w:t>
      </w:r>
      <w:r w:rsidRPr="0014577E">
        <w:rPr>
          <w:i/>
          <w:lang w:val="en-US"/>
        </w:rPr>
        <w:t>New York Times Book Review</w:t>
      </w:r>
      <w:r w:rsidRPr="0014577E">
        <w:rPr>
          <w:lang w:val="en-US"/>
        </w:rPr>
        <w:t xml:space="preserve">  13 March 1955: 6.</w:t>
      </w:r>
    </w:p>
    <w:p w14:paraId="4FD3CAB7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>Karl, Frederick R.  "Gaddis: A Tribune of the Fifties."  1984.  In Kuehl and Moore 174-98.</w:t>
      </w:r>
    </w:p>
    <w:p w14:paraId="0B149EF5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Klemtner, Susan Strehle.  "'For a Very Small Audience': The Fiction of William Gaddis."  </w:t>
      </w:r>
      <w:r w:rsidRPr="0014577E">
        <w:rPr>
          <w:i/>
          <w:lang w:val="en-US"/>
        </w:rPr>
        <w:t>Critique</w:t>
      </w:r>
      <w:r w:rsidRPr="0014577E">
        <w:rPr>
          <w:lang w:val="en-US"/>
        </w:rPr>
        <w:t xml:space="preserve">  19.3 (1978): 61-73.</w:t>
      </w:r>
    </w:p>
    <w:p w14:paraId="3122D3A1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Knight, Christopher.  "Flemish Art and Wyatt's Quest for Redemption in William Gaddis' </w:t>
      </w:r>
      <w:r w:rsidRPr="0014577E">
        <w:rPr>
          <w:i/>
          <w:lang w:val="en-US"/>
        </w:rPr>
        <w:t xml:space="preserve">The Recognitions." </w:t>
      </w:r>
      <w:r w:rsidRPr="0014577E">
        <w:rPr>
          <w:lang w:val="en-US"/>
        </w:rPr>
        <w:t xml:space="preserve"> In Kuehl and Moore, </w:t>
      </w:r>
      <w:r w:rsidRPr="0014577E">
        <w:rPr>
          <w:i/>
          <w:lang w:val="en-US"/>
        </w:rPr>
        <w:t>In Recognition of William Gaddis</w:t>
      </w:r>
      <w:r w:rsidRPr="0014577E">
        <w:rPr>
          <w:lang w:val="en-US"/>
        </w:rPr>
        <w:t xml:space="preserve">  58-69.</w:t>
      </w:r>
    </w:p>
    <w:p w14:paraId="201D8AED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Koenig, Peter William.  "Recognizing Gaddis's </w:t>
      </w:r>
      <w:r w:rsidRPr="0014577E">
        <w:rPr>
          <w:i/>
          <w:lang w:val="en-US"/>
        </w:rPr>
        <w:t xml:space="preserve">Recognitions."  </w:t>
      </w:r>
      <w:r w:rsidRPr="0014577E">
        <w:rPr>
          <w:lang w:val="en-US"/>
        </w:rPr>
        <w:t xml:space="preserve"> </w:t>
      </w:r>
      <w:r w:rsidRPr="0014577E">
        <w:rPr>
          <w:i/>
          <w:lang w:val="en-US"/>
        </w:rPr>
        <w:t>Contemporary Literature</w:t>
      </w:r>
      <w:r w:rsidRPr="0014577E">
        <w:rPr>
          <w:lang w:val="en-US"/>
        </w:rPr>
        <w:t xml:space="preserve">  16 (Winter 1975): 61-72.</w:t>
      </w:r>
    </w:p>
    <w:p w14:paraId="28676BDC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Kuehl, John, and Steven Moore, eds.  </w:t>
      </w:r>
      <w:r w:rsidRPr="0014577E">
        <w:rPr>
          <w:i/>
          <w:lang w:val="en-US"/>
        </w:rPr>
        <w:t>In Recognition of William Gaddis.</w:t>
      </w:r>
      <w:r w:rsidRPr="0014577E">
        <w:rPr>
          <w:lang w:val="en-US"/>
        </w:rPr>
        <w:t xml:space="preserve">   Syracuse (NY): Syracuse UP, 1984.</w:t>
      </w:r>
    </w:p>
    <w:p w14:paraId="21999ECE" w14:textId="15F79950" w:rsidR="001A0598" w:rsidRPr="0014577E" w:rsidRDefault="001A0598" w:rsidP="001A0598">
      <w:pPr>
        <w:rPr>
          <w:lang w:val="en-US"/>
        </w:rPr>
      </w:pPr>
      <w:r w:rsidRPr="0014577E">
        <w:rPr>
          <w:lang w:val="en-US"/>
        </w:rPr>
        <w:t xml:space="preserve">Lozano, María. </w:t>
      </w:r>
      <w:r w:rsidRPr="000366C2">
        <w:rPr>
          <w:lang w:val="en-US"/>
        </w:rPr>
        <w:t xml:space="preserve">"'Keep Cool but Care': Ironía en </w:t>
      </w:r>
      <w:r w:rsidRPr="000366C2">
        <w:rPr>
          <w:i/>
          <w:lang w:val="en-US"/>
        </w:rPr>
        <w:t>The Recognitions</w:t>
      </w:r>
      <w:r w:rsidRPr="000366C2">
        <w:rPr>
          <w:lang w:val="en-US"/>
        </w:rPr>
        <w:t xml:space="preserve"> de William Gaddis." </w:t>
      </w:r>
      <w:r>
        <w:t xml:space="preserve">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</w:t>
      </w:r>
      <w:r w:rsidRPr="0014577E">
        <w:rPr>
          <w:lang w:val="en-US"/>
        </w:rPr>
        <w:t>Salamanca: Ediciones U de Salamanca, 1984. 269-79.*</w:t>
      </w:r>
    </w:p>
    <w:p w14:paraId="22A18E85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Madden, David.  "David Madden on William Gaddis' </w:t>
      </w:r>
      <w:r w:rsidRPr="0014577E">
        <w:rPr>
          <w:i/>
          <w:lang w:val="en-US"/>
        </w:rPr>
        <w:t xml:space="preserve">The Recognitions."  </w:t>
      </w:r>
      <w:r w:rsidRPr="0014577E">
        <w:rPr>
          <w:lang w:val="en-US"/>
        </w:rPr>
        <w:t xml:space="preserve"> In Madden, </w:t>
      </w:r>
      <w:r w:rsidRPr="0014577E">
        <w:rPr>
          <w:i/>
          <w:lang w:val="en-US"/>
        </w:rPr>
        <w:t>Rediscoveries.</w:t>
      </w:r>
      <w:r w:rsidRPr="0014577E">
        <w:rPr>
          <w:lang w:val="en-US"/>
        </w:rPr>
        <w:t xml:space="preserve">   New York: Crown, 1971.  292-304.</w:t>
      </w:r>
    </w:p>
    <w:p w14:paraId="2AE5559D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Matanle, Stephen.  "Love and Strife in William Gaddis' </w:t>
      </w:r>
      <w:r w:rsidRPr="0014577E">
        <w:rPr>
          <w:i/>
          <w:lang w:val="en-US"/>
        </w:rPr>
        <w:t>JR."</w:t>
      </w:r>
      <w:r w:rsidRPr="0014577E">
        <w:rPr>
          <w:lang w:val="en-US"/>
        </w:rPr>
        <w:t xml:space="preserve">  In Kuehl and Moore, </w:t>
      </w:r>
      <w:r w:rsidRPr="0014577E">
        <w:rPr>
          <w:i/>
          <w:lang w:val="en-US"/>
        </w:rPr>
        <w:t xml:space="preserve">In Recognition of William Gaddis </w:t>
      </w:r>
      <w:r w:rsidRPr="0014577E">
        <w:rPr>
          <w:lang w:val="en-US"/>
        </w:rPr>
        <w:t xml:space="preserve"> 106-18.</w:t>
      </w:r>
    </w:p>
    <w:p w14:paraId="3B1244F2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Rev. of </w:t>
      </w:r>
      <w:r w:rsidRPr="0014577E">
        <w:rPr>
          <w:i/>
          <w:lang w:val="en-US"/>
        </w:rPr>
        <w:t>The Recognitions.</w:t>
      </w:r>
      <w:r w:rsidRPr="0014577E">
        <w:rPr>
          <w:lang w:val="en-US"/>
        </w:rPr>
        <w:t xml:space="preserve">  </w:t>
      </w:r>
      <w:r w:rsidRPr="0014577E">
        <w:rPr>
          <w:i/>
          <w:lang w:val="en-US"/>
        </w:rPr>
        <w:t>New Yorker</w:t>
      </w:r>
      <w:r w:rsidRPr="0014577E">
        <w:rPr>
          <w:lang w:val="en-US"/>
        </w:rPr>
        <w:t xml:space="preserve">  9 April 1955: 129.</w:t>
      </w:r>
    </w:p>
    <w:p w14:paraId="46EBDABF" w14:textId="77777777" w:rsidR="00831EA3" w:rsidRPr="0014577E" w:rsidRDefault="00831EA3">
      <w:pPr>
        <w:tabs>
          <w:tab w:val="left" w:pos="1860"/>
        </w:tabs>
        <w:rPr>
          <w:lang w:val="en-US"/>
        </w:rPr>
      </w:pPr>
      <w:r w:rsidRPr="0014577E">
        <w:rPr>
          <w:lang w:val="en-US"/>
        </w:rPr>
        <w:t xml:space="preserve">Safer, E. B. </w:t>
      </w:r>
      <w:r w:rsidRPr="0014577E">
        <w:rPr>
          <w:i/>
          <w:lang w:val="en-US"/>
        </w:rPr>
        <w:t>The Contemporary American Comic Epic: The Novels of Barth, Pynchon, Gaddis and Kesey.</w:t>
      </w:r>
      <w:r w:rsidRPr="0014577E">
        <w:rPr>
          <w:lang w:val="en-US"/>
        </w:rPr>
        <w:t xml:space="preserve"> Detroit: Wayne State UP, 1989.</w:t>
      </w:r>
    </w:p>
    <w:p w14:paraId="61339B44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Salemi, Joseph S.  "To Soar in Atonement: Art as Expiation in Gaddis's </w:t>
      </w:r>
      <w:r w:rsidRPr="0014577E">
        <w:rPr>
          <w:i/>
          <w:lang w:val="en-US"/>
        </w:rPr>
        <w:t xml:space="preserve">The Recognitions."  </w:t>
      </w:r>
      <w:r w:rsidRPr="0014577E">
        <w:rPr>
          <w:lang w:val="en-US"/>
        </w:rPr>
        <w:t xml:space="preserve"> </w:t>
      </w:r>
      <w:r w:rsidRPr="0014577E">
        <w:rPr>
          <w:i/>
          <w:lang w:val="en-US"/>
        </w:rPr>
        <w:t>Novel</w:t>
      </w:r>
      <w:r w:rsidRPr="0014577E">
        <w:rPr>
          <w:lang w:val="en-US"/>
        </w:rPr>
        <w:t xml:space="preserve">  10 (Winter 1977): 127-36.</w:t>
      </w:r>
    </w:p>
    <w:p w14:paraId="13D85D4B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Seelye, John.  "Dryad in a Dead Oak Tree: The Incognito in </w:t>
      </w:r>
      <w:r w:rsidRPr="0014577E">
        <w:rPr>
          <w:i/>
          <w:lang w:val="en-US"/>
        </w:rPr>
        <w:t xml:space="preserve">The Recognitions."  </w:t>
      </w:r>
      <w:r w:rsidRPr="0014577E">
        <w:rPr>
          <w:lang w:val="en-US"/>
        </w:rPr>
        <w:t xml:space="preserve"> In Kuehl and Moore, </w:t>
      </w:r>
      <w:r w:rsidRPr="0014577E">
        <w:rPr>
          <w:i/>
          <w:lang w:val="en-US"/>
        </w:rPr>
        <w:t>In Recognition of William Gaddis,</w:t>
      </w:r>
      <w:r w:rsidRPr="0014577E">
        <w:rPr>
          <w:lang w:val="en-US"/>
        </w:rPr>
        <w:t xml:space="preserve">  70-80.</w:t>
      </w:r>
    </w:p>
    <w:p w14:paraId="6E7FB4B3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Stark, John.  "William Gaddis: Just Recognition."  </w:t>
      </w:r>
      <w:r w:rsidRPr="0014577E">
        <w:rPr>
          <w:i/>
          <w:lang w:val="en-US"/>
        </w:rPr>
        <w:t>Hollins Critic</w:t>
      </w:r>
      <w:r w:rsidRPr="0014577E">
        <w:rPr>
          <w:lang w:val="en-US"/>
        </w:rPr>
        <w:t xml:space="preserve">  14 (April 1977): 91-4.</w:t>
      </w:r>
    </w:p>
    <w:p w14:paraId="3444288B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Stathis, James J.  "William Gaddis: </w:t>
      </w:r>
      <w:r w:rsidRPr="0014577E">
        <w:rPr>
          <w:i/>
          <w:lang w:val="en-US"/>
        </w:rPr>
        <w:t>The Recognitions."</w:t>
      </w:r>
      <w:r w:rsidRPr="0014577E">
        <w:rPr>
          <w:lang w:val="en-US"/>
        </w:rPr>
        <w:t xml:space="preserve">  </w:t>
      </w:r>
      <w:r w:rsidRPr="0014577E">
        <w:rPr>
          <w:i/>
          <w:lang w:val="en-US"/>
        </w:rPr>
        <w:t>Critique</w:t>
      </w:r>
      <w:r w:rsidRPr="0014577E">
        <w:rPr>
          <w:lang w:val="en-US"/>
        </w:rPr>
        <w:t xml:space="preserve">  5 (Winter 1962-63): 91-4.</w:t>
      </w:r>
    </w:p>
    <w:p w14:paraId="4DDC65CC" w14:textId="77777777" w:rsidR="00073D2B" w:rsidRPr="00527EB0" w:rsidRDefault="00073D2B" w:rsidP="00073D2B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Stonehill, Brian. "VI. Plagiarizing </w:t>
      </w:r>
      <w:r w:rsidRPr="00527EB0">
        <w:rPr>
          <w:i/>
          <w:szCs w:val="28"/>
          <w:lang w:val="en-US"/>
        </w:rPr>
        <w:t xml:space="preserve">The Recognitions." </w:t>
      </w:r>
      <w:r w:rsidRPr="00527EB0">
        <w:rPr>
          <w:szCs w:val="28"/>
          <w:lang w:val="en-US"/>
        </w:rPr>
        <w:t xml:space="preserve">In Stonehill, </w:t>
      </w:r>
      <w:r w:rsidRPr="00527EB0">
        <w:rPr>
          <w:i/>
          <w:szCs w:val="28"/>
          <w:lang w:val="en-US"/>
        </w:rPr>
        <w:t>The Self-Conscious Novel:</w:t>
      </w:r>
      <w:r w:rsidRPr="00527EB0">
        <w:rPr>
          <w:szCs w:val="28"/>
          <w:lang w:val="en-US"/>
        </w:rPr>
        <w:t xml:space="preserve"> Philadelphia: U of Pennsylvania P, 1988. 114-40.* (What Happens in </w:t>
      </w:r>
      <w:r w:rsidRPr="00527EB0">
        <w:rPr>
          <w:i/>
          <w:szCs w:val="28"/>
          <w:lang w:val="en-US"/>
        </w:rPr>
        <w:t xml:space="preserve">The Recognitions - </w:t>
      </w:r>
      <w:r w:rsidRPr="00527EB0">
        <w:rPr>
          <w:szCs w:val="28"/>
          <w:lang w:val="en-US"/>
        </w:rPr>
        <w:t xml:space="preserve">Whyatt as a Hero - </w:t>
      </w:r>
      <w:r w:rsidRPr="00527EB0">
        <w:rPr>
          <w:i/>
          <w:szCs w:val="28"/>
          <w:lang w:val="en-US"/>
        </w:rPr>
        <w:t xml:space="preserve">The Recognitions </w:t>
      </w:r>
      <w:r w:rsidRPr="00527EB0">
        <w:rPr>
          <w:szCs w:val="28"/>
          <w:lang w:val="en-US"/>
        </w:rPr>
        <w:t>Self-Implied).</w:t>
      </w:r>
    </w:p>
    <w:p w14:paraId="2A494680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 xml:space="preserve">Strehle, Susan.  "Disclosing Time: William Gaddis' </w:t>
      </w:r>
      <w:r w:rsidRPr="0014577E">
        <w:rPr>
          <w:i/>
          <w:lang w:val="en-US"/>
        </w:rPr>
        <w:t>JR."</w:t>
      </w:r>
      <w:r w:rsidRPr="0014577E">
        <w:rPr>
          <w:lang w:val="en-US"/>
        </w:rPr>
        <w:t xml:space="preserve">  In Kuehl and Moore, </w:t>
      </w:r>
      <w:r w:rsidRPr="0014577E">
        <w:rPr>
          <w:i/>
          <w:lang w:val="en-US"/>
        </w:rPr>
        <w:t>In Recognition of William Gaddis</w:t>
      </w:r>
      <w:r w:rsidRPr="0014577E">
        <w:rPr>
          <w:lang w:val="en-US"/>
        </w:rPr>
        <w:t xml:space="preserve">  119-34.</w:t>
      </w:r>
    </w:p>
    <w:p w14:paraId="582269E6" w14:textId="77777777" w:rsidR="00831EA3" w:rsidRPr="0014577E" w:rsidRDefault="00831EA3">
      <w:pPr>
        <w:rPr>
          <w:lang w:val="en-US"/>
        </w:rPr>
      </w:pPr>
    </w:p>
    <w:p w14:paraId="3B458EBF" w14:textId="77777777" w:rsidR="00831EA3" w:rsidRPr="0014577E" w:rsidRDefault="00831EA3">
      <w:pPr>
        <w:rPr>
          <w:lang w:val="en-US"/>
        </w:rPr>
      </w:pPr>
    </w:p>
    <w:p w14:paraId="76820854" w14:textId="77777777" w:rsidR="00831EA3" w:rsidRPr="0014577E" w:rsidRDefault="00831EA3" w:rsidP="00831EA3">
      <w:pPr>
        <w:rPr>
          <w:lang w:val="en-US"/>
        </w:rPr>
      </w:pPr>
    </w:p>
    <w:p w14:paraId="758681A3" w14:textId="77777777" w:rsidR="00831EA3" w:rsidRPr="0014577E" w:rsidRDefault="00831EA3">
      <w:pPr>
        <w:rPr>
          <w:lang w:val="en-US"/>
        </w:rPr>
      </w:pPr>
      <w:r w:rsidRPr="0014577E">
        <w:rPr>
          <w:lang w:val="en-US"/>
        </w:rPr>
        <w:t>Related works</w:t>
      </w:r>
    </w:p>
    <w:p w14:paraId="4428459F" w14:textId="77777777" w:rsidR="00831EA3" w:rsidRPr="0014577E" w:rsidRDefault="00831EA3">
      <w:pPr>
        <w:rPr>
          <w:lang w:val="en-US"/>
        </w:rPr>
      </w:pPr>
    </w:p>
    <w:p w14:paraId="5803C4E5" w14:textId="77777777" w:rsidR="00831EA3" w:rsidRPr="0014577E" w:rsidRDefault="00831EA3" w:rsidP="00831EA3">
      <w:pPr>
        <w:rPr>
          <w:lang w:val="en-US"/>
        </w:rPr>
      </w:pPr>
      <w:r w:rsidRPr="0014577E">
        <w:rPr>
          <w:lang w:val="en-US"/>
        </w:rPr>
        <w:t xml:space="preserve">Franzen, Jonathan. </w:t>
      </w:r>
      <w:r w:rsidRPr="0014577E">
        <w:rPr>
          <w:i/>
          <w:lang w:val="en-US"/>
        </w:rPr>
        <w:t>The Corrections.</w:t>
      </w:r>
      <w:r w:rsidRPr="0014577E">
        <w:rPr>
          <w:lang w:val="en-US"/>
        </w:rPr>
        <w:t xml:space="preserve"> Novel. (National Book Award 2001). (Modeled on William Gaddis's </w:t>
      </w:r>
      <w:r w:rsidRPr="0014577E">
        <w:rPr>
          <w:i/>
          <w:lang w:val="en-US"/>
        </w:rPr>
        <w:t>The Recognitions</w:t>
      </w:r>
      <w:r w:rsidRPr="0014577E">
        <w:rPr>
          <w:lang w:val="en-US"/>
        </w:rPr>
        <w:t>).</w:t>
      </w:r>
    </w:p>
    <w:p w14:paraId="23A560C1" w14:textId="77777777" w:rsidR="00831EA3" w:rsidRPr="0014577E" w:rsidRDefault="00831EA3">
      <w:pPr>
        <w:rPr>
          <w:lang w:val="en-US"/>
        </w:rPr>
      </w:pPr>
    </w:p>
    <w:sectPr w:rsidR="00831EA3" w:rsidRPr="0014577E" w:rsidSect="00F36DA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3D2B"/>
    <w:rsid w:val="0014577E"/>
    <w:rsid w:val="001A0598"/>
    <w:rsid w:val="004D55E0"/>
    <w:rsid w:val="00831EA3"/>
    <w:rsid w:val="00DB0B14"/>
    <w:rsid w:val="00F36DAE"/>
    <w:rsid w:val="00F70C0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2095A3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4280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6</cp:revision>
  <dcterms:created xsi:type="dcterms:W3CDTF">2016-10-30T17:56:00Z</dcterms:created>
  <dcterms:modified xsi:type="dcterms:W3CDTF">2024-09-27T00:52:00Z</dcterms:modified>
</cp:coreProperties>
</file>