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2C57" w14:textId="77777777" w:rsidR="004B1F43" w:rsidRPr="00F50959" w:rsidRDefault="004B1F43" w:rsidP="004B1F4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982F5B2" w14:textId="77777777" w:rsidR="004B1F43" w:rsidRPr="003544E6" w:rsidRDefault="004B1F43" w:rsidP="004B1F4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018A3AD" w14:textId="77777777" w:rsidR="004B1F43" w:rsidRPr="003544E6" w:rsidRDefault="00A023FB" w:rsidP="004B1F43">
      <w:pPr>
        <w:jc w:val="center"/>
        <w:rPr>
          <w:sz w:val="24"/>
          <w:lang w:val="es-ES"/>
        </w:rPr>
      </w:pPr>
      <w:hyperlink r:id="rId4" w:history="1">
        <w:r w:rsidR="004B1F43" w:rsidRPr="003544E6">
          <w:rPr>
            <w:rStyle w:val="Hipervnculo"/>
            <w:sz w:val="24"/>
            <w:lang w:val="es-ES"/>
          </w:rPr>
          <w:t>http://bit.ly/abibliog</w:t>
        </w:r>
      </w:hyperlink>
      <w:r w:rsidR="004B1F43" w:rsidRPr="003544E6">
        <w:rPr>
          <w:sz w:val="24"/>
          <w:lang w:val="es-ES"/>
        </w:rPr>
        <w:t xml:space="preserve"> </w:t>
      </w:r>
    </w:p>
    <w:p w14:paraId="3C4C00FC" w14:textId="77777777" w:rsidR="004B1F43" w:rsidRPr="003544E6" w:rsidRDefault="004B1F43" w:rsidP="004B1F4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ACE94EB" w14:textId="77777777" w:rsidR="004B1F43" w:rsidRPr="004B1F43" w:rsidRDefault="004B1F43" w:rsidP="004B1F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1F43">
        <w:rPr>
          <w:sz w:val="24"/>
          <w:lang w:val="en-US"/>
        </w:rPr>
        <w:t>(University of Zaragoza, Spain)</w:t>
      </w:r>
    </w:p>
    <w:p w14:paraId="7233DF3F" w14:textId="77777777" w:rsidR="004B1F43" w:rsidRPr="004B1F43" w:rsidRDefault="004B1F43" w:rsidP="004B1F43">
      <w:pPr>
        <w:jc w:val="center"/>
        <w:rPr>
          <w:sz w:val="24"/>
          <w:lang w:val="en-US"/>
        </w:rPr>
      </w:pPr>
    </w:p>
    <w:bookmarkEnd w:id="0"/>
    <w:bookmarkEnd w:id="1"/>
    <w:p w14:paraId="4B0878F6" w14:textId="77777777" w:rsidR="004B1F43" w:rsidRPr="004B1F43" w:rsidRDefault="004B1F43" w:rsidP="004B1F43">
      <w:pPr>
        <w:ind w:left="0" w:firstLine="0"/>
        <w:jc w:val="center"/>
        <w:rPr>
          <w:color w:val="000000"/>
          <w:sz w:val="24"/>
          <w:lang w:val="en-US"/>
        </w:rPr>
      </w:pPr>
    </w:p>
    <w:p w14:paraId="380CEEB8" w14:textId="77777777" w:rsidR="00DE33EA" w:rsidRPr="004B1F43" w:rsidRDefault="00DE33EA">
      <w:pPr>
        <w:rPr>
          <w:smallCaps/>
          <w:sz w:val="36"/>
          <w:lang w:val="en-US"/>
        </w:rPr>
      </w:pPr>
      <w:r w:rsidRPr="004B1F43">
        <w:rPr>
          <w:b/>
          <w:smallCaps/>
          <w:sz w:val="36"/>
          <w:lang w:val="en-US"/>
        </w:rPr>
        <w:t>Charlotte Perkins Gilman</w:t>
      </w:r>
      <w:r w:rsidRPr="004B1F43">
        <w:rPr>
          <w:smallCaps/>
          <w:sz w:val="36"/>
          <w:lang w:val="en-US"/>
        </w:rPr>
        <w:t xml:space="preserve"> </w:t>
      </w:r>
      <w:r w:rsidRPr="004B1F43">
        <w:rPr>
          <w:smallCaps/>
          <w:sz w:val="36"/>
          <w:lang w:val="en-US"/>
        </w:rPr>
        <w:tab/>
      </w:r>
      <w:r w:rsidRPr="004B1F43">
        <w:rPr>
          <w:lang w:val="en-US"/>
        </w:rPr>
        <w:t>(1860-1935)</w:t>
      </w:r>
    </w:p>
    <w:p w14:paraId="632EDCD6" w14:textId="77777777" w:rsidR="00DE33EA" w:rsidRPr="004B1F43" w:rsidRDefault="00DE33EA">
      <w:pPr>
        <w:rPr>
          <w:smallCaps/>
          <w:sz w:val="36"/>
          <w:lang w:val="en-US"/>
        </w:rPr>
      </w:pPr>
    </w:p>
    <w:p w14:paraId="17DAEF56" w14:textId="77777777" w:rsidR="00DE33EA" w:rsidRPr="004B1F43" w:rsidRDefault="00DE33EA">
      <w:pPr>
        <w:rPr>
          <w:i/>
          <w:lang w:val="en-US"/>
        </w:rPr>
      </w:pPr>
      <w:r w:rsidRPr="004B1F43">
        <w:rPr>
          <w:sz w:val="24"/>
          <w:lang w:val="en-US"/>
        </w:rPr>
        <w:t>(Major US feminist writer, rediscovered late 20th c.;</w:t>
      </w:r>
      <w:r w:rsidRPr="004B1F43">
        <w:rPr>
          <w:lang w:val="en-US"/>
        </w:rPr>
        <w:t xml:space="preserve"> </w:t>
      </w:r>
      <w:r w:rsidRPr="004B1F43">
        <w:rPr>
          <w:sz w:val="24"/>
          <w:lang w:val="en-US"/>
        </w:rPr>
        <w:t>underwent and criticized S. Weir Mitchell's 'rest cure' for nervous disesases).</w:t>
      </w:r>
      <w:r w:rsidRPr="004B1F43">
        <w:rPr>
          <w:lang w:val="en-US"/>
        </w:rPr>
        <w:t xml:space="preserve"> </w:t>
      </w:r>
    </w:p>
    <w:p w14:paraId="451C77CE" w14:textId="77777777" w:rsidR="00DE33EA" w:rsidRPr="004B1F43" w:rsidRDefault="00DE33EA">
      <w:pPr>
        <w:rPr>
          <w:i/>
          <w:lang w:val="en-US"/>
        </w:rPr>
      </w:pPr>
    </w:p>
    <w:p w14:paraId="702CF133" w14:textId="77777777" w:rsidR="00DE33EA" w:rsidRPr="004B1F43" w:rsidRDefault="00DE33EA">
      <w:pPr>
        <w:rPr>
          <w:b/>
          <w:sz w:val="36"/>
          <w:lang w:val="en-US"/>
        </w:rPr>
      </w:pPr>
    </w:p>
    <w:p w14:paraId="072E29CB" w14:textId="77777777" w:rsidR="00DE33EA" w:rsidRPr="004B1F43" w:rsidRDefault="00DE33EA">
      <w:pPr>
        <w:rPr>
          <w:lang w:val="en-US"/>
        </w:rPr>
      </w:pPr>
    </w:p>
    <w:p w14:paraId="1105F264" w14:textId="77777777" w:rsidR="00DE33EA" w:rsidRPr="004B1F43" w:rsidRDefault="00DE33EA">
      <w:pPr>
        <w:rPr>
          <w:b/>
          <w:lang w:val="en-US"/>
        </w:rPr>
      </w:pPr>
      <w:r w:rsidRPr="004B1F43">
        <w:rPr>
          <w:b/>
          <w:lang w:val="en-US"/>
        </w:rPr>
        <w:t>Works</w:t>
      </w:r>
    </w:p>
    <w:p w14:paraId="2C30AF29" w14:textId="77777777" w:rsidR="00DE33EA" w:rsidRPr="004B1F43" w:rsidRDefault="00DE33EA">
      <w:pPr>
        <w:rPr>
          <w:b/>
          <w:lang w:val="en-US"/>
        </w:rPr>
      </w:pPr>
    </w:p>
    <w:p w14:paraId="62BC80A6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Gilman, Charlotte Perkins. "The Yellow Wallpaper." Story. </w:t>
      </w:r>
      <w:r w:rsidRPr="004B1F43">
        <w:rPr>
          <w:i/>
          <w:lang w:val="en-US"/>
        </w:rPr>
        <w:t>New England Magazine</w:t>
      </w:r>
      <w:r w:rsidRPr="004B1F43">
        <w:rPr>
          <w:lang w:val="en-US"/>
        </w:rPr>
        <w:t xml:space="preserve"> (1892). </w:t>
      </w:r>
    </w:p>
    <w:p w14:paraId="74A04874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"The Yellow Wallpaper." In </w:t>
      </w:r>
      <w:r w:rsidRPr="004B1F43">
        <w:rPr>
          <w:i/>
          <w:lang w:val="en-US"/>
        </w:rPr>
        <w:t>The Great Modern American Stories.</w:t>
      </w:r>
      <w:r w:rsidRPr="004B1F43">
        <w:rPr>
          <w:lang w:val="en-US"/>
        </w:rPr>
        <w:t xml:space="preserve"> Ed. William Dean Howells. New York: Boni and Liveright, 1920.</w:t>
      </w:r>
    </w:p>
    <w:p w14:paraId="44087669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"The Yellow Wallpaper." In </w:t>
      </w:r>
      <w:r w:rsidRPr="004B1F43">
        <w:rPr>
          <w:i/>
          <w:lang w:val="en-US"/>
        </w:rPr>
        <w:t>Psychopathology and Literature.</w:t>
      </w:r>
      <w:r w:rsidRPr="004B1F43">
        <w:rPr>
          <w:lang w:val="en-US"/>
        </w:rPr>
        <w:t xml:space="preserve"> Ed. Leslie Y. Rabkin.  San Francisco: Chandler, 1966.</w:t>
      </w:r>
    </w:p>
    <w:p w14:paraId="13B3861F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Yellow Wallpaper.</w:t>
      </w:r>
      <w:r w:rsidRPr="004B1F43">
        <w:rPr>
          <w:lang w:val="en-US"/>
        </w:rPr>
        <w:t xml:space="preserve"> Old Westbury (NY): Feminist Press, 1973.</w:t>
      </w:r>
    </w:p>
    <w:p w14:paraId="692CFCEB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"The Yellow Wallpaper." In </w:t>
      </w:r>
      <w:r w:rsidRPr="004B1F43">
        <w:rPr>
          <w:i/>
          <w:lang w:val="en-US"/>
        </w:rPr>
        <w:t>The Norton Anthology of American Literature.</w:t>
      </w:r>
      <w:r w:rsidRPr="004B1F43">
        <w:rPr>
          <w:lang w:val="en-US"/>
        </w:rPr>
        <w:t xml:space="preserve"> Vol. 2. New York: Norton, 1985.</w:t>
      </w:r>
    </w:p>
    <w:p w14:paraId="7DEFC345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Yellow Wallpaper.</w:t>
      </w:r>
      <w:r w:rsidRPr="004B1F43">
        <w:rPr>
          <w:lang w:val="en-US"/>
        </w:rPr>
        <w:t xml:space="preserve"> Afterword by Elaine Hedges. London: Virago, 1985.</w:t>
      </w:r>
    </w:p>
    <w:p w14:paraId="72233097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"The Yellow Wallpaper." In </w:t>
      </w:r>
      <w:r w:rsidRPr="004B1F43">
        <w:rPr>
          <w:i/>
          <w:lang w:val="en-US"/>
        </w:rPr>
        <w:t>The Norton Introduction to Literature.</w:t>
      </w:r>
      <w:r w:rsidRPr="004B1F43">
        <w:rPr>
          <w:lang w:val="en-US"/>
        </w:rPr>
        <w:t xml:space="preserve"> 5th ed. Ed. Carl Bain et al. New York: Norton, 1991. 349-61.*</w:t>
      </w:r>
    </w:p>
    <w:p w14:paraId="4B0BFAE1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Yellow Wallpaper.</w:t>
      </w:r>
      <w:r w:rsidRPr="004B1F43">
        <w:rPr>
          <w:lang w:val="en-US"/>
        </w:rPr>
        <w:t xml:space="preserve"> Ed. Dale M. Bauer. (Bedford Cultural Editions). Boston: St.Martin's-Bedford Books, 1998.*</w:t>
      </w:r>
    </w:p>
    <w:p w14:paraId="25A4647A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 xml:space="preserve">The Yellow Wallpaper. </w:t>
      </w:r>
      <w:r w:rsidRPr="004B1F43">
        <w:rPr>
          <w:lang w:val="en-US"/>
        </w:rPr>
        <w:t>(Penguin 60s Classics). Harmondsworth: Penguin.</w:t>
      </w:r>
    </w:p>
    <w:p w14:paraId="2EAF74E3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"The Yellow Wall-Paper." In </w:t>
      </w:r>
      <w:r w:rsidRPr="004B1F43">
        <w:rPr>
          <w:i/>
          <w:lang w:val="en-US"/>
        </w:rPr>
        <w:t>The Oxford Book of Gothic Tales.</w:t>
      </w:r>
      <w:r w:rsidRPr="004B1F43">
        <w:rPr>
          <w:lang w:val="en-US"/>
        </w:rPr>
        <w:t xml:space="preserve"> Ed. Chris Baldick. Oxford: Oxford UP, 1992. 1993. 249-63.*</w:t>
      </w:r>
    </w:p>
    <w:p w14:paraId="1C23F6C4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 xml:space="preserve">The Yellow Wallpaper. </w:t>
      </w:r>
      <w:r w:rsidRPr="004B1F43">
        <w:rPr>
          <w:lang w:val="en-US"/>
        </w:rPr>
        <w:t>(Bedford Cultural Editions). Boston: Bedford Books.</w:t>
      </w:r>
    </w:p>
    <w:p w14:paraId="2ABE8FED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"The Yellow Wallpaper." In </w:t>
      </w:r>
      <w:r w:rsidRPr="004B1F43">
        <w:rPr>
          <w:i/>
          <w:lang w:val="en-US"/>
        </w:rPr>
        <w:t>Literature and Gender.</w:t>
      </w:r>
      <w:r w:rsidRPr="004B1F43">
        <w:rPr>
          <w:lang w:val="en-US"/>
        </w:rPr>
        <w:t xml:space="preserve"> Ed. Lizbeth Goodman. London: Routledge / Open U, 1996. 2001. 348-59.*</w:t>
      </w:r>
    </w:p>
    <w:p w14:paraId="6BA43EF4" w14:textId="77777777" w:rsidR="00AF0FB7" w:rsidRPr="004B1F43" w:rsidRDefault="00AF0FB7" w:rsidP="00AF0F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B1F43">
        <w:rPr>
          <w:sz w:val="28"/>
          <w:szCs w:val="28"/>
          <w:lang w:val="en-US"/>
        </w:rPr>
        <w:lastRenderedPageBreak/>
        <w:t xml:space="preserve">_____. </w:t>
      </w:r>
      <w:r w:rsidRPr="004B1F43">
        <w:rPr>
          <w:i/>
          <w:sz w:val="28"/>
          <w:szCs w:val="28"/>
          <w:lang w:val="en-US"/>
        </w:rPr>
        <w:t>The Yellow Wallpaper.</w:t>
      </w:r>
      <w:r w:rsidRPr="004B1F43">
        <w:rPr>
          <w:sz w:val="28"/>
          <w:szCs w:val="28"/>
          <w:lang w:val="en-US"/>
        </w:rPr>
        <w:t xml:space="preserve"> Ed. Dale Bauer. (Bedford Cultural Editions). Basingstoke: Palgrave Macmillan, 1998.</w:t>
      </w:r>
    </w:p>
    <w:p w14:paraId="170FF7E6" w14:textId="77777777" w:rsidR="00DE33EA" w:rsidRPr="004B1F43" w:rsidRDefault="00DE33EA">
      <w:pPr>
        <w:ind w:right="58"/>
        <w:rPr>
          <w:lang w:val="en-US"/>
        </w:rPr>
      </w:pPr>
      <w:r>
        <w:t xml:space="preserve">_____. </w:t>
      </w:r>
      <w:r>
        <w:rPr>
          <w:i/>
        </w:rPr>
        <w:t>El empapelado amarillo. La wisteria gigante.</w:t>
      </w:r>
      <w:r>
        <w:t xml:space="preserve"> León: Taller de Estudios Norteamericanos, Secretariado de Publicaciones de la Universidad de León, 1996. </w:t>
      </w:r>
      <w:r w:rsidRPr="004B1F43">
        <w:rPr>
          <w:lang w:val="en-US"/>
        </w:rPr>
        <w:t xml:space="preserve">Rev. by J. A. Perles in </w:t>
      </w:r>
      <w:r w:rsidRPr="004B1F43">
        <w:rPr>
          <w:i/>
          <w:lang w:val="en-US"/>
        </w:rPr>
        <w:t>Analecta Malacitana</w:t>
      </w:r>
      <w:r w:rsidRPr="004B1F43">
        <w:rPr>
          <w:lang w:val="en-US"/>
        </w:rPr>
        <w:t xml:space="preserve"> 20.1 (1997). </w:t>
      </w:r>
    </w:p>
    <w:p w14:paraId="5AA603B3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In This Our World.</w:t>
      </w:r>
      <w:r w:rsidRPr="004B1F43">
        <w:rPr>
          <w:lang w:val="en-US"/>
        </w:rPr>
        <w:t xml:space="preserve"> Poetry. 1893.</w:t>
      </w:r>
    </w:p>
    <w:p w14:paraId="2DE8DF5E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Women and Economics.</w:t>
      </w:r>
      <w:r w:rsidRPr="004B1F43">
        <w:rPr>
          <w:lang w:val="en-US"/>
        </w:rPr>
        <w:t xml:space="preserve"> New York: Charlton, 1898.</w:t>
      </w:r>
    </w:p>
    <w:p w14:paraId="59CDDDDB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Women and Economics.</w:t>
      </w:r>
      <w:r w:rsidRPr="004B1F43">
        <w:rPr>
          <w:lang w:val="en-US"/>
        </w:rPr>
        <w:t xml:space="preserve"> Ed. Carl Degler. New York: Harper, 1966.</w:t>
      </w:r>
    </w:p>
    <w:p w14:paraId="49C50A0D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Concerning Children.</w:t>
      </w:r>
      <w:r w:rsidRPr="004B1F43">
        <w:rPr>
          <w:lang w:val="en-US"/>
        </w:rPr>
        <w:t xml:space="preserve"> 1900.</w:t>
      </w:r>
    </w:p>
    <w:p w14:paraId="271F795A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 xml:space="preserve">The Home: Its Work and Influence.  </w:t>
      </w:r>
      <w:r w:rsidRPr="004B1F43">
        <w:rPr>
          <w:lang w:val="en-US"/>
        </w:rPr>
        <w:t>1903. New York: Charlton, 1910.</w:t>
      </w:r>
    </w:p>
    <w:p w14:paraId="7D7F495C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Human Work.</w:t>
      </w:r>
      <w:r w:rsidRPr="004B1F43">
        <w:rPr>
          <w:lang w:val="en-US"/>
        </w:rPr>
        <w:t xml:space="preserve"> 1904.</w:t>
      </w:r>
    </w:p>
    <w:p w14:paraId="172E3C32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What Diantha Did.</w:t>
      </w:r>
      <w:r w:rsidRPr="004B1F43">
        <w:rPr>
          <w:lang w:val="en-US"/>
        </w:rPr>
        <w:t xml:space="preserve"> Novel. </w:t>
      </w:r>
      <w:r w:rsidRPr="004B1F43">
        <w:rPr>
          <w:i/>
          <w:lang w:val="en-US"/>
        </w:rPr>
        <w:t xml:space="preserve">The Forerunner. </w:t>
      </w:r>
      <w:r w:rsidRPr="004B1F43">
        <w:rPr>
          <w:lang w:val="en-US"/>
        </w:rPr>
        <w:t>1910.</w:t>
      </w:r>
    </w:p>
    <w:p w14:paraId="63C801AF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Crux.</w:t>
      </w:r>
      <w:r w:rsidRPr="004B1F43">
        <w:rPr>
          <w:lang w:val="en-US"/>
        </w:rPr>
        <w:t xml:space="preserve"> Novel. </w:t>
      </w:r>
      <w:r w:rsidRPr="004B1F43">
        <w:rPr>
          <w:i/>
          <w:lang w:val="en-US"/>
        </w:rPr>
        <w:t xml:space="preserve">The Forerunner </w:t>
      </w:r>
      <w:r w:rsidRPr="004B1F43">
        <w:rPr>
          <w:lang w:val="en-US"/>
        </w:rPr>
        <w:t>1911.</w:t>
      </w:r>
    </w:p>
    <w:p w14:paraId="0AF58745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Moving the Mountain.</w:t>
      </w:r>
      <w:r w:rsidRPr="004B1F43">
        <w:rPr>
          <w:lang w:val="en-US"/>
        </w:rPr>
        <w:t xml:space="preserve"> Novel. </w:t>
      </w:r>
      <w:r w:rsidRPr="004B1F43">
        <w:rPr>
          <w:i/>
          <w:lang w:val="en-US"/>
        </w:rPr>
        <w:t xml:space="preserve">The Forerunner </w:t>
      </w:r>
      <w:r w:rsidRPr="004B1F43">
        <w:rPr>
          <w:lang w:val="en-US"/>
        </w:rPr>
        <w:t>1912.</w:t>
      </w:r>
    </w:p>
    <w:p w14:paraId="08531CBD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Herland.</w:t>
      </w:r>
      <w:r w:rsidRPr="004B1F43">
        <w:rPr>
          <w:lang w:val="en-US"/>
        </w:rPr>
        <w:t xml:space="preserve"> Novel. 1915-1916. New York: Pantheon, 1979.</w:t>
      </w:r>
    </w:p>
    <w:p w14:paraId="77823AC0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Herland.</w:t>
      </w:r>
      <w:r w:rsidRPr="004B1F43">
        <w:rPr>
          <w:lang w:val="en-US"/>
        </w:rPr>
        <w:t xml:space="preserve"> </w:t>
      </w:r>
      <w:r w:rsidRPr="004B1F43">
        <w:rPr>
          <w:i/>
          <w:lang w:val="en-US"/>
        </w:rPr>
        <w:t xml:space="preserve">The Forerunner </w:t>
      </w:r>
      <w:r w:rsidRPr="004B1F43">
        <w:rPr>
          <w:lang w:val="en-US"/>
        </w:rPr>
        <w:t xml:space="preserve">1919. </w:t>
      </w:r>
    </w:p>
    <w:p w14:paraId="5A14CB83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Herland.</w:t>
      </w:r>
      <w:r w:rsidRPr="004B1F43">
        <w:rPr>
          <w:lang w:val="en-US"/>
        </w:rPr>
        <w:t xml:space="preserve"> London: Women's Press, 1980.</w:t>
      </w:r>
    </w:p>
    <w:p w14:paraId="6AD052DA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Man-Made World: Our Androcentric Culture.</w:t>
      </w:r>
      <w:r w:rsidRPr="004B1F43">
        <w:rPr>
          <w:lang w:val="en-US"/>
        </w:rPr>
        <w:t xml:space="preserve"> London, 1911; New York: Charlton, 1914.</w:t>
      </w:r>
    </w:p>
    <w:p w14:paraId="55077579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>_____.</w:t>
      </w:r>
      <w:r w:rsidRPr="004B1F43">
        <w:rPr>
          <w:i/>
          <w:lang w:val="en-US"/>
        </w:rPr>
        <w:t>With Her in Ourland.</w:t>
      </w:r>
      <w:r w:rsidRPr="004B1F43">
        <w:rPr>
          <w:lang w:val="en-US"/>
        </w:rPr>
        <w:t xml:space="preserve"> Novel. 1916.</w:t>
      </w:r>
    </w:p>
    <w:p w14:paraId="1A327B9A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His Religion and Hers: A Study of the Faith of Our Fathers and the Work of Our Mothers.</w:t>
      </w:r>
      <w:r w:rsidRPr="004B1F43">
        <w:rPr>
          <w:lang w:val="en-US"/>
        </w:rPr>
        <w:t xml:space="preserve"> 1923.</w:t>
      </w:r>
    </w:p>
    <w:p w14:paraId="1DBC71DA" w14:textId="77777777" w:rsidR="00DE33EA" w:rsidRPr="004B1F43" w:rsidRDefault="00DE33EA">
      <w:pPr>
        <w:tabs>
          <w:tab w:val="left" w:pos="1720"/>
        </w:tabs>
        <w:rPr>
          <w:lang w:val="en-US"/>
        </w:rPr>
      </w:pPr>
      <w:r w:rsidRPr="004B1F43">
        <w:rPr>
          <w:lang w:val="en-US"/>
        </w:rPr>
        <w:t xml:space="preserve">_____. "The Giant Wisteria." In </w:t>
      </w:r>
      <w:r w:rsidRPr="004B1F43">
        <w:rPr>
          <w:i/>
          <w:lang w:val="en-US"/>
        </w:rPr>
        <w:t>American Gothic: An Anthology 1787-1916.</w:t>
      </w:r>
      <w:r w:rsidRPr="004B1F43">
        <w:rPr>
          <w:lang w:val="en-US"/>
        </w:rPr>
        <w:t xml:space="preserve"> Ed. Charles L. Crow. Oxford: Blackwell, 1999. 434-39.*</w:t>
      </w:r>
    </w:p>
    <w:p w14:paraId="616886CB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Living of Charlotte Perkins Gilman.</w:t>
      </w:r>
      <w:r w:rsidRPr="004B1F43">
        <w:rPr>
          <w:lang w:val="en-US"/>
        </w:rPr>
        <w:t xml:space="preserve"> Autobiography New York: Appleton, 1935. (posth).</w:t>
      </w:r>
    </w:p>
    <w:p w14:paraId="02080858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_____. </w:t>
      </w:r>
      <w:r w:rsidRPr="004B1F43">
        <w:rPr>
          <w:i/>
          <w:lang w:val="en-US"/>
        </w:rPr>
        <w:t>The Living of Charlotte Perkins Gilman.</w:t>
      </w:r>
      <w:r w:rsidRPr="004B1F43">
        <w:rPr>
          <w:lang w:val="en-US"/>
        </w:rPr>
        <w:t xml:space="preserve"> New York: Harper and Row, 1975.</w:t>
      </w:r>
    </w:p>
    <w:p w14:paraId="0934CF58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_____, ed. </w:t>
      </w:r>
      <w:r w:rsidRPr="004B1F43">
        <w:rPr>
          <w:i/>
          <w:lang w:val="en-US"/>
        </w:rPr>
        <w:t>The Forerunner</w:t>
      </w:r>
      <w:r w:rsidRPr="004B1F43">
        <w:rPr>
          <w:lang w:val="en-US"/>
        </w:rPr>
        <w:t xml:space="preserve"> (weekly). 1909-16.</w:t>
      </w:r>
    </w:p>
    <w:p w14:paraId="4A031F5D" w14:textId="77777777" w:rsidR="00DE33EA" w:rsidRPr="004B1F43" w:rsidRDefault="00DE33EA">
      <w:pPr>
        <w:rPr>
          <w:lang w:val="en-US"/>
        </w:rPr>
      </w:pPr>
    </w:p>
    <w:p w14:paraId="74D70CB0" w14:textId="77777777" w:rsidR="00DE33EA" w:rsidRPr="004B1F43" w:rsidRDefault="00DE33EA">
      <w:pPr>
        <w:rPr>
          <w:lang w:val="en-US"/>
        </w:rPr>
      </w:pPr>
    </w:p>
    <w:p w14:paraId="790EABA7" w14:textId="77777777" w:rsidR="00DE33EA" w:rsidRPr="004B1F43" w:rsidRDefault="00DE33EA">
      <w:pPr>
        <w:rPr>
          <w:lang w:val="en-US"/>
        </w:rPr>
      </w:pPr>
    </w:p>
    <w:p w14:paraId="42DC1F47" w14:textId="77777777" w:rsidR="00DE33EA" w:rsidRPr="004B1F43" w:rsidRDefault="00DE33EA">
      <w:pPr>
        <w:rPr>
          <w:lang w:val="en-US"/>
        </w:rPr>
      </w:pPr>
    </w:p>
    <w:p w14:paraId="11A8B924" w14:textId="77777777" w:rsidR="00DE33EA" w:rsidRPr="004B1F43" w:rsidRDefault="00DE33EA">
      <w:pPr>
        <w:rPr>
          <w:b/>
          <w:lang w:val="en-US"/>
        </w:rPr>
      </w:pPr>
      <w:r w:rsidRPr="004B1F43">
        <w:rPr>
          <w:b/>
          <w:lang w:val="en-US"/>
        </w:rPr>
        <w:t>Biography</w:t>
      </w:r>
    </w:p>
    <w:p w14:paraId="10D36576" w14:textId="77777777" w:rsidR="00DE33EA" w:rsidRPr="004B1F43" w:rsidRDefault="00DE33EA">
      <w:pPr>
        <w:rPr>
          <w:b/>
          <w:lang w:val="en-US"/>
        </w:rPr>
      </w:pPr>
    </w:p>
    <w:p w14:paraId="18E80901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Lane, Ann. </w:t>
      </w:r>
      <w:r w:rsidRPr="004B1F43">
        <w:rPr>
          <w:i/>
          <w:lang w:val="en-US"/>
        </w:rPr>
        <w:t>To Herland and Beyond: The Life and Work of Charlotte Perkins Gilman.</w:t>
      </w:r>
      <w:r w:rsidRPr="004B1F43">
        <w:rPr>
          <w:lang w:val="en-US"/>
        </w:rPr>
        <w:t xml:space="preserve"> New York: Penguin, 1991.</w:t>
      </w:r>
    </w:p>
    <w:p w14:paraId="18AE3A7E" w14:textId="77777777" w:rsidR="00DE33EA" w:rsidRPr="004B1F43" w:rsidRDefault="00DE33EA">
      <w:pPr>
        <w:rPr>
          <w:b/>
          <w:sz w:val="36"/>
          <w:lang w:val="en-US"/>
        </w:rPr>
      </w:pPr>
    </w:p>
    <w:p w14:paraId="6F06A00E" w14:textId="77777777" w:rsidR="00DE33EA" w:rsidRPr="004B1F43" w:rsidRDefault="00DE33EA">
      <w:pPr>
        <w:rPr>
          <w:b/>
          <w:sz w:val="36"/>
          <w:lang w:val="en-US"/>
        </w:rPr>
      </w:pPr>
    </w:p>
    <w:p w14:paraId="6C372056" w14:textId="77777777" w:rsidR="00DE33EA" w:rsidRPr="004B1F43" w:rsidRDefault="00DE33EA">
      <w:pPr>
        <w:rPr>
          <w:b/>
          <w:lang w:val="en-US"/>
        </w:rPr>
      </w:pPr>
      <w:r w:rsidRPr="004B1F43">
        <w:rPr>
          <w:b/>
          <w:lang w:val="en-US"/>
        </w:rPr>
        <w:lastRenderedPageBreak/>
        <w:t>Criticism</w:t>
      </w:r>
    </w:p>
    <w:p w14:paraId="19E068C6" w14:textId="77777777" w:rsidR="00DE33EA" w:rsidRPr="004B1F43" w:rsidRDefault="00DE33EA">
      <w:pPr>
        <w:rPr>
          <w:b/>
          <w:lang w:val="en-US"/>
        </w:rPr>
      </w:pPr>
    </w:p>
    <w:p w14:paraId="51202C33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Brannigan, John. </w:t>
      </w:r>
      <w:r w:rsidRPr="004B1F43">
        <w:rPr>
          <w:i/>
          <w:lang w:val="en-US"/>
        </w:rPr>
        <w:t>New Historicism and Cultural Materialism</w:t>
      </w:r>
      <w:r w:rsidRPr="004B1F43">
        <w:rPr>
          <w:lang w:val="en-US"/>
        </w:rPr>
        <w:t xml:space="preserve">. Houndmills: Macmillan, 1998. </w:t>
      </w:r>
    </w:p>
    <w:p w14:paraId="5A4C8A2D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Caraher, Brian. "Modern Gothic, Hysteria and Melodramas of Horror: Charlotte Perkins Gilman's </w:t>
      </w:r>
      <w:r w:rsidRPr="004B1F43">
        <w:rPr>
          <w:i/>
          <w:lang w:val="en-US"/>
        </w:rPr>
        <w:t>The Yellow Wallpaper</w:t>
      </w:r>
      <w:r w:rsidRPr="004B1F43">
        <w:rPr>
          <w:lang w:val="en-US"/>
        </w:rPr>
        <w:t xml:space="preserve"> and Henry James's </w:t>
      </w:r>
      <w:r w:rsidRPr="004B1F43">
        <w:rPr>
          <w:i/>
          <w:lang w:val="en-US"/>
        </w:rPr>
        <w:t>The Turn of the Screw."</w:t>
      </w:r>
      <w:r w:rsidRPr="004B1F43">
        <w:rPr>
          <w:lang w:val="en-US"/>
        </w:rPr>
        <w:t xml:space="preserve"> In Caraher, </w:t>
      </w:r>
      <w:r w:rsidRPr="004B1F43">
        <w:rPr>
          <w:i/>
          <w:lang w:val="en-US"/>
        </w:rPr>
        <w:t>Trespassing Tragedy: Melodramas of Horror.</w:t>
      </w:r>
      <w:r w:rsidRPr="004B1F43">
        <w:rPr>
          <w:lang w:val="en-US"/>
        </w:rPr>
        <w:t xml:space="preserve"> Houndmills: Macmillan, 2000.</w:t>
      </w:r>
    </w:p>
    <w:p w14:paraId="455DBE88" w14:textId="77777777" w:rsidR="00DE33EA" w:rsidRPr="004B1F43" w:rsidRDefault="00DE33EA">
      <w:pPr>
        <w:ind w:right="10"/>
        <w:rPr>
          <w:lang w:val="en-US"/>
        </w:rPr>
      </w:pPr>
      <w:r w:rsidRPr="004B1F43">
        <w:rPr>
          <w:lang w:val="en-US"/>
        </w:rPr>
        <w:t xml:space="preserve">Dock, Julie Bates. </w:t>
      </w:r>
      <w:r w:rsidRPr="004B1F43">
        <w:rPr>
          <w:i/>
          <w:lang w:val="en-US"/>
        </w:rPr>
        <w:t xml:space="preserve">Charlotte Perkins Gilman's </w:t>
      </w:r>
      <w:r w:rsidRPr="004B1F43">
        <w:rPr>
          <w:i/>
          <w:smallCaps/>
          <w:lang w:val="en-US"/>
        </w:rPr>
        <w:t>The Yellow Wall-paper</w:t>
      </w:r>
      <w:r w:rsidRPr="004B1F43">
        <w:rPr>
          <w:i/>
          <w:lang w:val="en-US"/>
        </w:rPr>
        <w:t xml:space="preserve"> and the History of Its Publication and Reception: A Critical Edition and Documentary Casebook. </w:t>
      </w:r>
      <w:r w:rsidRPr="004B1F43">
        <w:rPr>
          <w:lang w:val="en-US"/>
        </w:rPr>
        <w:t>(Penn State Series in the History of the Book). Penn State UP, 1998.</w:t>
      </w:r>
    </w:p>
    <w:p w14:paraId="38634D9C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Egan, Maureen L. "Evolutionary Theory in the Social Philosophy of Charlotte Perkins Gilman." In </w:t>
      </w:r>
      <w:r w:rsidRPr="004B1F43">
        <w:rPr>
          <w:i/>
          <w:lang w:val="en-US"/>
        </w:rPr>
        <w:t>Hypatia's Daughters.</w:t>
      </w:r>
      <w:r w:rsidRPr="004B1F43">
        <w:rPr>
          <w:lang w:val="en-US"/>
        </w:rPr>
        <w:t xml:space="preserve"> Ed. Linda Lopez McAlister. Bloomington: Indiana UP, 1996. 248-66.*</w:t>
      </w:r>
    </w:p>
    <w:p w14:paraId="54A52A38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Fetterley, Judith. "Reading about Reading: 'A Jury of Her Peers', 'The Murders in the Rue Morgue', and 'The Yellow Wallpaper'." In </w:t>
      </w:r>
      <w:r w:rsidRPr="004B1F43">
        <w:rPr>
          <w:i/>
          <w:lang w:val="en-US"/>
        </w:rPr>
        <w:t>Gender and Reading.</w:t>
      </w:r>
      <w:r w:rsidRPr="004B1F43">
        <w:rPr>
          <w:lang w:val="en-US"/>
        </w:rPr>
        <w:t xml:space="preserve"> Ed. E. A. Flynn and P. P. Schweickart. Baltimore: Johns Hopkins UP, 1986. 147-64.</w:t>
      </w:r>
    </w:p>
    <w:p w14:paraId="5F518A4C" w14:textId="77777777" w:rsidR="00DE33EA" w:rsidRPr="004B1F43" w:rsidRDefault="00DE33EA">
      <w:pPr>
        <w:ind w:left="709" w:hanging="709"/>
        <w:rPr>
          <w:lang w:val="en-US"/>
        </w:rPr>
      </w:pPr>
      <w:r w:rsidRPr="004B1F43">
        <w:rPr>
          <w:lang w:val="en-US"/>
        </w:rPr>
        <w:t xml:space="preserve">Fludernik, Monika. "Defining (In)Sanity: The Narrator of </w:t>
      </w:r>
      <w:r w:rsidRPr="004B1F43">
        <w:rPr>
          <w:i/>
          <w:lang w:val="en-US"/>
        </w:rPr>
        <w:t>The Yellow Wallpaper</w:t>
      </w:r>
      <w:r w:rsidRPr="004B1F43">
        <w:rPr>
          <w:lang w:val="en-US"/>
        </w:rPr>
        <w:t xml:space="preserve"> and the Question of Unreliability." In </w:t>
      </w:r>
      <w:r w:rsidRPr="004B1F43">
        <w:rPr>
          <w:i/>
          <w:lang w:val="en-US"/>
        </w:rPr>
        <w:t>Grenzüberschreitungen: Narratologie im Kontext / Transcending Boundaries: Narratology in Context.</w:t>
      </w:r>
      <w:r w:rsidRPr="004B1F43">
        <w:rPr>
          <w:lang w:val="en-US"/>
        </w:rPr>
        <w:t xml:space="preserve"> Ed. Walter Grünzweig and Andreas Solbach. Tübingen: Narr, 1999. 75-95.*</w:t>
      </w:r>
    </w:p>
    <w:p w14:paraId="56336B49" w14:textId="77777777" w:rsidR="00DE33EA" w:rsidRPr="00A023FB" w:rsidRDefault="00DE33EA">
      <w:pPr>
        <w:rPr>
          <w:lang w:val="en-US"/>
        </w:rPr>
      </w:pPr>
      <w:r w:rsidRPr="004B1F43">
        <w:rPr>
          <w:lang w:val="en-US"/>
        </w:rPr>
        <w:t xml:space="preserve">García Rayego, Rosa. </w:t>
      </w:r>
      <w:r>
        <w:t xml:space="preserve">"'Confinement, Madness and Escape' en los textos escritos por mujeres: </w:t>
      </w:r>
      <w:r>
        <w:rPr>
          <w:i/>
        </w:rPr>
        <w:t xml:space="preserve">The Yellow Wallpaper </w:t>
      </w:r>
      <w:r>
        <w:t xml:space="preserve">de Charlotte Perkins Gilman."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A023FB">
        <w:rPr>
          <w:lang w:val="en-US"/>
        </w:rPr>
        <w:t>Alicante: AEDEAN, 1991. 295-8.*</w:t>
      </w:r>
    </w:p>
    <w:p w14:paraId="0DA7BC05" w14:textId="77777777" w:rsidR="00DE33EA" w:rsidRPr="004B1F43" w:rsidRDefault="00DE33EA">
      <w:pPr>
        <w:rPr>
          <w:lang w:val="en-US"/>
        </w:rPr>
      </w:pPr>
      <w:r>
        <w:t xml:space="preserve">Gómez Reus, Teresa. "Vengando al 'ángel del hogar': 'la esposa loca' como figura arquetípica en 'The Yellow Wallpaper' de Charlotte Perkins Gilman." </w:t>
      </w:r>
      <w:r>
        <w:rPr>
          <w:i/>
        </w:rPr>
        <w:t>Estudios de Filología Inglesa: Homenaje al Doctor Pedro Jesús Marco Pérez.</w:t>
      </w:r>
      <w:r>
        <w:t xml:space="preserve"> </w:t>
      </w:r>
      <w:r w:rsidRPr="004B1F43">
        <w:rPr>
          <w:lang w:val="en-US"/>
        </w:rPr>
        <w:t>Alicante: Universidad de Alicante, 1990.</w:t>
      </w:r>
    </w:p>
    <w:p w14:paraId="76E4BFE3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Goodwyn, Janet Beer. </w:t>
      </w:r>
      <w:r w:rsidRPr="004B1F43">
        <w:rPr>
          <w:i/>
          <w:lang w:val="en-US"/>
        </w:rPr>
        <w:t>Kate Chopin, Charlotte Perkins Gilman and Edith Wharton: Studies in Short Fiction.</w:t>
      </w:r>
      <w:r w:rsidRPr="004B1F43">
        <w:rPr>
          <w:lang w:val="en-US"/>
        </w:rPr>
        <w:t xml:space="preserve"> Houndmills: Macmillan, 1997.</w:t>
      </w:r>
    </w:p>
    <w:p w14:paraId="40A270E2" w14:textId="77777777" w:rsidR="00DE33EA" w:rsidRPr="004B1F43" w:rsidRDefault="00DE33EA">
      <w:pPr>
        <w:ind w:right="10"/>
        <w:rPr>
          <w:lang w:val="en-US"/>
        </w:rPr>
      </w:pPr>
      <w:r w:rsidRPr="004B1F43">
        <w:rPr>
          <w:lang w:val="en-US"/>
        </w:rPr>
        <w:t xml:space="preserve">Gough, Val, ed. </w:t>
      </w:r>
      <w:r w:rsidRPr="004B1F43">
        <w:rPr>
          <w:i/>
          <w:lang w:val="en-US"/>
        </w:rPr>
        <w:t>A Very Different Story.</w:t>
      </w:r>
      <w:r w:rsidRPr="004B1F43">
        <w:rPr>
          <w:lang w:val="en-US"/>
        </w:rPr>
        <w:t xml:space="preserve"> 1998. (Criticism on Charlotte Perkins Gilman).</w:t>
      </w:r>
    </w:p>
    <w:p w14:paraId="32D16D09" w14:textId="77777777" w:rsidR="00DE33EA" w:rsidRPr="004B1F43" w:rsidRDefault="00DE33EA">
      <w:pPr>
        <w:ind w:right="10"/>
        <w:rPr>
          <w:lang w:val="en-US"/>
        </w:rPr>
      </w:pPr>
      <w:r w:rsidRPr="004B1F43">
        <w:rPr>
          <w:lang w:val="en-US"/>
        </w:rPr>
        <w:t xml:space="preserve">_____, ed. </w:t>
      </w:r>
      <w:r w:rsidRPr="004B1F43">
        <w:rPr>
          <w:i/>
          <w:lang w:val="en-US"/>
        </w:rPr>
        <w:t>Charlotte Perkins Gilman: Optimistic Reformer.</w:t>
      </w:r>
      <w:r w:rsidRPr="004B1F43">
        <w:rPr>
          <w:lang w:val="en-US"/>
        </w:rPr>
        <w:t xml:space="preserve"> Forthcoming 2000.</w:t>
      </w:r>
    </w:p>
    <w:p w14:paraId="2750D16E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lastRenderedPageBreak/>
        <w:t xml:space="preserve">Haney-Peritz, Janice. "Monumental Feminism and Literature's Ancestral House: Another look at 'The Yellow Wallpaper'." </w:t>
      </w:r>
      <w:r w:rsidRPr="004B1F43">
        <w:rPr>
          <w:i/>
          <w:lang w:val="en-US"/>
        </w:rPr>
        <w:t>Women's Studies</w:t>
      </w:r>
      <w:r w:rsidRPr="004B1F43">
        <w:rPr>
          <w:lang w:val="en-US"/>
        </w:rPr>
        <w:t xml:space="preserve"> 12.2 (1986): 113-28.</w:t>
      </w:r>
    </w:p>
    <w:p w14:paraId="627F36A9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Jacobs, Richard. "Gilman's </w:t>
      </w:r>
      <w:r w:rsidRPr="004B1F43">
        <w:rPr>
          <w:i/>
          <w:lang w:val="en-US"/>
        </w:rPr>
        <w:t>The Yellow Wallpaper:</w:t>
      </w:r>
      <w:r w:rsidRPr="004B1F43">
        <w:rPr>
          <w:lang w:val="en-US"/>
        </w:rPr>
        <w:t xml:space="preserve"> The Woman's Body, Hysteria, Intertextuality." In Jacobs, </w:t>
      </w:r>
      <w:r w:rsidRPr="004B1F43">
        <w:rPr>
          <w:i/>
          <w:lang w:val="en-US"/>
        </w:rPr>
        <w:t>A Beginner's Guide to Critical Reading.</w:t>
      </w:r>
      <w:r w:rsidRPr="004B1F43">
        <w:rPr>
          <w:lang w:val="en-US"/>
        </w:rPr>
        <w:t xml:space="preserve"> London: Routledge, 2001. 302-23.*</w:t>
      </w:r>
    </w:p>
    <w:p w14:paraId="4560D918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Knellwolf, Christa. "Madness and Interpretation in </w:t>
      </w:r>
      <w:r w:rsidRPr="004B1F43">
        <w:rPr>
          <w:i/>
          <w:lang w:val="en-US"/>
        </w:rPr>
        <w:t xml:space="preserve">The Yellow Wallpaper." </w:t>
      </w:r>
      <w:r w:rsidRPr="004B1F43">
        <w:rPr>
          <w:lang w:val="en-US"/>
        </w:rPr>
        <w:t xml:space="preserve">In </w:t>
      </w:r>
      <w:r w:rsidRPr="004B1F43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4B1F43">
        <w:rPr>
          <w:lang w:val="en-US"/>
        </w:rPr>
        <w:t>133-50.*</w:t>
      </w:r>
      <w:bookmarkStart w:id="2" w:name="_GoBack"/>
      <w:bookmarkEnd w:id="2"/>
    </w:p>
    <w:p w14:paraId="1C6C361B" w14:textId="77777777" w:rsidR="00A023FB" w:rsidRPr="00DD0265" w:rsidRDefault="00A023FB" w:rsidP="00A023F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 xml:space="preserve">Lombardi, Esther. "'The Yellow Wallpaper' Questions for Study." </w:t>
      </w:r>
      <w:r w:rsidRPr="00DD0265">
        <w:rPr>
          <w:i/>
          <w:lang w:val="en-US"/>
        </w:rPr>
        <w:t>Thought&amp;Co</w:t>
      </w:r>
      <w:r w:rsidRPr="00DD0265">
        <w:rPr>
          <w:lang w:val="en-US"/>
        </w:rPr>
        <w:t xml:space="preserve"> 4 Oct. 2019.*</w:t>
      </w:r>
    </w:p>
    <w:p w14:paraId="7E646958" w14:textId="77777777" w:rsidR="00A023FB" w:rsidRPr="00DD0265" w:rsidRDefault="00A023FB" w:rsidP="00A023F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ab/>
      </w:r>
      <w:hyperlink r:id="rId5" w:history="1">
        <w:r w:rsidRPr="00DD0265">
          <w:rPr>
            <w:rStyle w:val="Hipervnculo"/>
            <w:lang w:val="en-US"/>
          </w:rPr>
          <w:t>https://www.thoughtco.com/the-yellow-wallpaper-questions-study-review-742032</w:t>
        </w:r>
      </w:hyperlink>
    </w:p>
    <w:p w14:paraId="6D2A565E" w14:textId="77777777" w:rsidR="00A023FB" w:rsidRPr="00F01569" w:rsidRDefault="00A023FB" w:rsidP="00A023FB">
      <w:pPr>
        <w:tabs>
          <w:tab w:val="left" w:pos="708"/>
          <w:tab w:val="left" w:pos="1416"/>
          <w:tab w:val="left" w:pos="2173"/>
          <w:tab w:val="left" w:pos="3000"/>
        </w:tabs>
      </w:pPr>
      <w:r w:rsidRPr="00DD0265">
        <w:rPr>
          <w:lang w:val="en-US"/>
        </w:rPr>
        <w:tab/>
      </w:r>
      <w:r>
        <w:t>2020</w:t>
      </w:r>
    </w:p>
    <w:p w14:paraId="2F75568B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Núñez Puente, Carolina. </w:t>
      </w:r>
      <w:r w:rsidRPr="004B1F43">
        <w:rPr>
          <w:i/>
          <w:lang w:val="en-US"/>
        </w:rPr>
        <w:t>Feminism and Dialogics: Charlotte Perkins Gilman, Meridel Le Sueur, Mikhail M. Bakhtin. </w:t>
      </w:r>
      <w:r w:rsidRPr="004B1F43">
        <w:rPr>
          <w:lang w:val="en-US"/>
        </w:rPr>
        <w:t>Valencia: Universitat de València, 2006.</w:t>
      </w:r>
    </w:p>
    <w:p w14:paraId="4385F0C2" w14:textId="0BE0D4BE" w:rsidR="00DE33EA" w:rsidRPr="001106C8" w:rsidRDefault="00DE33EA">
      <w:pPr>
        <w:rPr>
          <w:lang w:val="nl-NL"/>
        </w:rPr>
      </w:pPr>
      <w:r w:rsidRPr="001106C8">
        <w:rPr>
          <w:lang w:val="en-US"/>
        </w:rPr>
        <w:t>_____.</w:t>
      </w:r>
      <w:r w:rsidR="004B1F43">
        <w:rPr>
          <w:lang w:val="en-US"/>
        </w:rPr>
        <w:t xml:space="preserve"> (Carolina Núñez-Puente).</w:t>
      </w:r>
      <w:r w:rsidRPr="001106C8">
        <w:rPr>
          <w:lang w:val="en-US"/>
        </w:rPr>
        <w:t xml:space="preserve"> "The Yellow Hybrids: Gender and Genre in Gilman’s Wallpaper." In </w:t>
      </w:r>
      <w:r w:rsidRPr="004B1F43">
        <w:rPr>
          <w:rStyle w:val="apple-style-span"/>
          <w:i/>
          <w:lang w:val="en-US"/>
        </w:rPr>
        <w:t xml:space="preserve">Short Story Theories: A Twenty-First-Century Perspective. </w:t>
      </w:r>
      <w:r w:rsidRPr="004B1F43">
        <w:rPr>
          <w:rStyle w:val="apple-style-span"/>
          <w:lang w:val="en-US"/>
        </w:rPr>
        <w:t>Ed. Viorica Patea. Amsterdam and New York: Rodopi, 2012.</w:t>
      </w:r>
    </w:p>
    <w:p w14:paraId="6A453B5D" w14:textId="20854DF0" w:rsidR="004B1F43" w:rsidRPr="004B1F43" w:rsidRDefault="004B1F43" w:rsidP="004B1F43">
      <w:pPr>
        <w:tabs>
          <w:tab w:val="left" w:pos="5760"/>
        </w:tabs>
        <w:rPr>
          <w:lang w:val="en-US"/>
        </w:rPr>
      </w:pPr>
      <w:r w:rsidRPr="004B1F43">
        <w:rPr>
          <w:lang w:val="en-US"/>
        </w:rPr>
        <w:t xml:space="preserve">_____. (Carolina Núñez-Puente). </w:t>
      </w:r>
      <w:r w:rsidRPr="00EE3017">
        <w:rPr>
          <w:lang w:val="en-US"/>
        </w:rPr>
        <w:t xml:space="preserve">"A Queer Eye for Gilman's Text: </w:t>
      </w:r>
      <w:r w:rsidRPr="00EE3017">
        <w:rPr>
          <w:i/>
          <w:lang w:val="en-US"/>
        </w:rPr>
        <w:t>The Yellow Wallpaper,</w:t>
      </w:r>
      <w:r w:rsidRPr="00EE3017">
        <w:rPr>
          <w:lang w:val="en-US"/>
        </w:rPr>
        <w:t xml:space="preserve"> a Film by PBS</w:t>
      </w:r>
      <w:r>
        <w:rPr>
          <w:lang w:val="en-US"/>
        </w:rPr>
        <w:t xml:space="preserve">." </w:t>
      </w:r>
      <w:r w:rsidRPr="004B1F43">
        <w:rPr>
          <w:i/>
          <w:lang w:val="en-US"/>
        </w:rPr>
        <w:t>Atlantis</w:t>
      </w:r>
      <w:r w:rsidRPr="004B1F43">
        <w:rPr>
          <w:lang w:val="en-US"/>
        </w:rPr>
        <w:t xml:space="preserve"> 41.1 (June 2019): 11-29.*</w:t>
      </w:r>
    </w:p>
    <w:p w14:paraId="7D035C36" w14:textId="77777777" w:rsidR="004B1F43" w:rsidRPr="004B1F43" w:rsidRDefault="004B1F43" w:rsidP="004B1F43">
      <w:pPr>
        <w:tabs>
          <w:tab w:val="left" w:pos="5760"/>
        </w:tabs>
        <w:rPr>
          <w:lang w:val="en-US"/>
        </w:rPr>
      </w:pPr>
      <w:r w:rsidRPr="004B1F43">
        <w:rPr>
          <w:lang w:val="en-US"/>
        </w:rPr>
        <w:tab/>
      </w:r>
      <w:hyperlink r:id="rId6" w:history="1">
        <w:r w:rsidRPr="004B1F43">
          <w:rPr>
            <w:rStyle w:val="Hipervnculo"/>
            <w:lang w:val="en-US"/>
          </w:rPr>
          <w:t>http://doi.org/10.28914/Atlantis-2019-41.1.01</w:t>
        </w:r>
      </w:hyperlink>
    </w:p>
    <w:p w14:paraId="04F5865F" w14:textId="77777777" w:rsidR="004B1F43" w:rsidRPr="004B1F43" w:rsidRDefault="004B1F43" w:rsidP="004B1F43">
      <w:pPr>
        <w:tabs>
          <w:tab w:val="left" w:pos="5760"/>
        </w:tabs>
        <w:rPr>
          <w:lang w:val="en-US"/>
        </w:rPr>
      </w:pPr>
      <w:r w:rsidRPr="004B1F43">
        <w:rPr>
          <w:lang w:val="en-US"/>
        </w:rPr>
        <w:tab/>
        <w:t>2019</w:t>
      </w:r>
    </w:p>
    <w:p w14:paraId="0472094A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Robbins, Ruth. </w:t>
      </w:r>
      <w:r w:rsidRPr="004B1F43">
        <w:rPr>
          <w:i/>
          <w:lang w:val="en-US"/>
        </w:rPr>
        <w:t>Literary Feminisms.</w:t>
      </w:r>
      <w:r w:rsidRPr="004B1F43">
        <w:rPr>
          <w:lang w:val="en-US"/>
        </w:rPr>
        <w:t xml:space="preserve"> (Transitions). Houndmills: Macmillan, 1999. </w:t>
      </w:r>
    </w:p>
    <w:p w14:paraId="25DB01F3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Rudnick, Lois. "Feminist Utopian Visions and the 'New Woman': Jane Addams and Charlotte Perkins Gilman." In </w:t>
      </w:r>
      <w:r w:rsidRPr="004B1F43">
        <w:rPr>
          <w:i/>
          <w:lang w:val="en-US"/>
        </w:rPr>
        <w:t xml:space="preserve">Gender, I-deology: Essays on Theory, Fiction and Film. </w:t>
      </w:r>
      <w:r w:rsidRPr="004B1F43">
        <w:rPr>
          <w:lang w:val="en-US"/>
        </w:rPr>
        <w:t>Ed. Chantal Cornut-Gentille D'Arcy and José Angel García Landa. Amsterdam: Rodopi, 1996. 181-93.*</w:t>
      </w:r>
    </w:p>
    <w:p w14:paraId="5DE6853E" w14:textId="77777777" w:rsidR="00877484" w:rsidRPr="004B1F43" w:rsidRDefault="00877484" w:rsidP="00877484">
      <w:pPr>
        <w:rPr>
          <w:lang w:val="en-US"/>
        </w:rPr>
      </w:pPr>
      <w:r w:rsidRPr="004B1F43">
        <w:rPr>
          <w:lang w:val="en-US"/>
        </w:rPr>
        <w:t xml:space="preserve">Starace, Irene. "Akiko Yosano and Charlotte Perkins Gilman: A Comparatist Revision of East/West Modernist Feminism." In </w:t>
      </w:r>
      <w:r w:rsidRPr="004B1F43">
        <w:rPr>
          <w:i/>
          <w:lang w:val="en-US"/>
        </w:rPr>
        <w:t>Cultural Hybrids of (Post)Modernism: Japanese and Western Literature, Art and Philosophy.</w:t>
      </w:r>
      <w:r w:rsidRPr="004B1F43">
        <w:rPr>
          <w:lang w:val="en-US"/>
        </w:rPr>
        <w:t xml:space="preserve"> Ed. Beatriz Penas-Ibáñez and Akiko Manabe. Bern: Peter Lang, 2017. 47-65.*</w:t>
      </w:r>
    </w:p>
    <w:p w14:paraId="6F927DAD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Treichler, Paula A. "Escaping the Sentence: Diagnosis and Discourse in 'The Yellow Wallpaper'." </w:t>
      </w:r>
      <w:r w:rsidRPr="004B1F43">
        <w:rPr>
          <w:i/>
          <w:lang w:val="en-US"/>
        </w:rPr>
        <w:t>Tulsa Studies in Women's Literature</w:t>
      </w:r>
      <w:r w:rsidRPr="004B1F43">
        <w:rPr>
          <w:lang w:val="en-US"/>
        </w:rPr>
        <w:t xml:space="preserve"> 3.1-2 (1984): 61-77.</w:t>
      </w:r>
    </w:p>
    <w:p w14:paraId="61EC541A" w14:textId="77777777" w:rsidR="00DE33EA" w:rsidRDefault="00DE33EA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Weber, Jean Jacques. "Educating the Reader: Narrative Technique and Evaluation in Charlotte Perkins Gilman's </w:t>
      </w:r>
      <w:r>
        <w:rPr>
          <w:i/>
          <w:color w:val="000000"/>
          <w:lang w:val="en-GB"/>
        </w:rPr>
        <w:t xml:space="preserve">Herland."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426345D5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 xml:space="preserve">Wolfreys, Julian. </w:t>
      </w:r>
      <w:r w:rsidRPr="004B1F43">
        <w:rPr>
          <w:i/>
          <w:lang w:val="en-US"/>
        </w:rPr>
        <w:t>The Rhetoric of Affirmative Resistances: Dissonant Identity from Carroll to Derrida.</w:t>
      </w:r>
      <w:r w:rsidRPr="004B1F43">
        <w:rPr>
          <w:lang w:val="en-US"/>
        </w:rPr>
        <w:t xml:space="preserve"> Basingstoke: Macmillan, 1997. </w:t>
      </w:r>
    </w:p>
    <w:p w14:paraId="757AD4CB" w14:textId="77777777" w:rsidR="00DE33EA" w:rsidRPr="004B1F43" w:rsidRDefault="00DE33EA">
      <w:pPr>
        <w:rPr>
          <w:lang w:val="en-US"/>
        </w:rPr>
      </w:pPr>
    </w:p>
    <w:p w14:paraId="0442567A" w14:textId="77777777" w:rsidR="00DE33EA" w:rsidRPr="004B1F43" w:rsidRDefault="00DE33EA">
      <w:pPr>
        <w:rPr>
          <w:lang w:val="en-US"/>
        </w:rPr>
      </w:pPr>
    </w:p>
    <w:p w14:paraId="7FFC3AFE" w14:textId="77777777" w:rsidR="00DE33EA" w:rsidRPr="004B1F43" w:rsidRDefault="00DE33EA">
      <w:pPr>
        <w:rPr>
          <w:lang w:val="en-US"/>
        </w:rPr>
      </w:pPr>
    </w:p>
    <w:p w14:paraId="0A7016B7" w14:textId="77777777" w:rsidR="00DE33EA" w:rsidRPr="004B1F43" w:rsidRDefault="00DE33EA">
      <w:pPr>
        <w:rPr>
          <w:lang w:val="en-US"/>
        </w:rPr>
      </w:pPr>
    </w:p>
    <w:p w14:paraId="09242873" w14:textId="77777777" w:rsidR="00DE33EA" w:rsidRPr="004B1F43" w:rsidRDefault="00DE33EA">
      <w:pPr>
        <w:rPr>
          <w:lang w:val="en-US"/>
        </w:rPr>
      </w:pPr>
    </w:p>
    <w:p w14:paraId="4B307F92" w14:textId="77777777" w:rsidR="00DE33EA" w:rsidRPr="004B1F43" w:rsidRDefault="00DE33EA">
      <w:pPr>
        <w:rPr>
          <w:lang w:val="en-US"/>
        </w:rPr>
      </w:pPr>
      <w:r w:rsidRPr="004B1F43">
        <w:rPr>
          <w:lang w:val="en-US"/>
        </w:rPr>
        <w:t>Bibliography</w:t>
      </w:r>
    </w:p>
    <w:p w14:paraId="1E9ADBEF" w14:textId="77777777" w:rsidR="00DE33EA" w:rsidRPr="004B1F43" w:rsidRDefault="00DE33EA">
      <w:pPr>
        <w:rPr>
          <w:lang w:val="en-US"/>
        </w:rPr>
      </w:pPr>
    </w:p>
    <w:p w14:paraId="35F415C6" w14:textId="77777777" w:rsidR="00DE33EA" w:rsidRPr="004B1F43" w:rsidRDefault="00DE33EA">
      <w:pPr>
        <w:rPr>
          <w:lang w:val="en-US"/>
        </w:rPr>
      </w:pPr>
    </w:p>
    <w:p w14:paraId="6FF41E60" w14:textId="77777777" w:rsidR="00DE33EA" w:rsidRPr="000F1C7A" w:rsidRDefault="00DE33EA" w:rsidP="00DE33EA">
      <w:pPr>
        <w:rPr>
          <w:lang w:val="en-US"/>
        </w:rPr>
      </w:pPr>
      <w:r w:rsidRPr="004B1F43">
        <w:rPr>
          <w:lang w:val="en-US"/>
        </w:rPr>
        <w:t xml:space="preserve">Campbell, Donna M. "Charlotte Perkins Gilman: Bibliography of Critical Sources." </w:t>
      </w:r>
      <w:r w:rsidRPr="000F1C7A">
        <w:rPr>
          <w:i/>
          <w:lang w:val="en-US"/>
        </w:rPr>
        <w:t>Donna M. Campbell</w:t>
      </w:r>
      <w:r w:rsidRPr="000F1C7A">
        <w:rPr>
          <w:lang w:val="en-US"/>
        </w:rPr>
        <w:t xml:space="preserve"> website.*</w:t>
      </w:r>
    </w:p>
    <w:p w14:paraId="033E33BA" w14:textId="77777777" w:rsidR="00DE33EA" w:rsidRPr="000F1C7A" w:rsidRDefault="00DE33EA" w:rsidP="00DE33EA">
      <w:pPr>
        <w:rPr>
          <w:lang w:val="en-US"/>
        </w:rPr>
      </w:pPr>
      <w:r w:rsidRPr="000F1C7A">
        <w:rPr>
          <w:lang w:val="en-US"/>
        </w:rPr>
        <w:tab/>
      </w:r>
      <w:hyperlink r:id="rId7" w:history="1">
        <w:r w:rsidRPr="000F1C7A">
          <w:rPr>
            <w:rStyle w:val="Hipervnculo"/>
            <w:lang w:val="en-US"/>
          </w:rPr>
          <w:t>http://public.wsu.edu/~campbelld/amlit/gilmanbib.htm</w:t>
        </w:r>
      </w:hyperlink>
    </w:p>
    <w:p w14:paraId="04531AF3" w14:textId="77777777" w:rsidR="00DE33EA" w:rsidRPr="000F1C7A" w:rsidRDefault="00DE33EA" w:rsidP="00DE33EA">
      <w:pPr>
        <w:rPr>
          <w:lang w:val="en-US"/>
        </w:rPr>
      </w:pPr>
      <w:r w:rsidRPr="000F1C7A">
        <w:rPr>
          <w:lang w:val="en-US"/>
        </w:rPr>
        <w:tab/>
        <w:t>2015</w:t>
      </w:r>
    </w:p>
    <w:p w14:paraId="033D8E7C" w14:textId="2ADDFCD3" w:rsidR="00DE33EA" w:rsidRDefault="00DE33EA">
      <w:pPr>
        <w:rPr>
          <w:lang w:val="en-US"/>
        </w:rPr>
      </w:pPr>
    </w:p>
    <w:p w14:paraId="21390458" w14:textId="236867B5" w:rsidR="000F1C7A" w:rsidRDefault="000F1C7A">
      <w:pPr>
        <w:rPr>
          <w:lang w:val="en-US"/>
        </w:rPr>
      </w:pPr>
    </w:p>
    <w:p w14:paraId="775F4605" w14:textId="1D0E21A8" w:rsidR="000F1C7A" w:rsidRDefault="000F1C7A">
      <w:pPr>
        <w:rPr>
          <w:lang w:val="en-US"/>
        </w:rPr>
      </w:pPr>
    </w:p>
    <w:p w14:paraId="422DFCFA" w14:textId="794EDF94" w:rsidR="000F1C7A" w:rsidRDefault="000F1C7A">
      <w:pPr>
        <w:rPr>
          <w:lang w:val="en-US"/>
        </w:rPr>
      </w:pPr>
    </w:p>
    <w:p w14:paraId="61E42C05" w14:textId="40CA092D" w:rsidR="000F1C7A" w:rsidRDefault="000F1C7A">
      <w:pPr>
        <w:rPr>
          <w:lang w:val="en-US"/>
        </w:rPr>
      </w:pPr>
      <w:r>
        <w:rPr>
          <w:lang w:val="en-US"/>
        </w:rPr>
        <w:t>Films</w:t>
      </w:r>
    </w:p>
    <w:p w14:paraId="21CEE4FB" w14:textId="19333EAA" w:rsidR="000F1C7A" w:rsidRDefault="000F1C7A">
      <w:pPr>
        <w:rPr>
          <w:lang w:val="en-US"/>
        </w:rPr>
      </w:pPr>
    </w:p>
    <w:p w14:paraId="5DF7AC30" w14:textId="0195A2A1" w:rsidR="000F1C7A" w:rsidRDefault="000F1C7A">
      <w:pPr>
        <w:rPr>
          <w:lang w:val="en-US"/>
        </w:rPr>
      </w:pPr>
    </w:p>
    <w:p w14:paraId="047928B8" w14:textId="77777777" w:rsidR="000F1C7A" w:rsidRPr="00DD0265" w:rsidRDefault="000F1C7A" w:rsidP="000F1C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i/>
          <w:lang w:val="en-US"/>
        </w:rPr>
        <w:t>The Yellow Wallpaper.</w:t>
      </w:r>
      <w:r w:rsidRPr="00DD0265">
        <w:rPr>
          <w:lang w:val="en-US"/>
        </w:rPr>
        <w:t xml:space="preserve"> Short film. Prod. Marie Ashton. 1977.</w:t>
      </w:r>
    </w:p>
    <w:p w14:paraId="371BBD76" w14:textId="77777777" w:rsidR="000F1C7A" w:rsidRPr="00DD0265" w:rsidRDefault="000F1C7A" w:rsidP="000F1C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i/>
          <w:lang w:val="en-US"/>
        </w:rPr>
        <w:t>The Yellow Wallpaper.</w:t>
      </w:r>
      <w:r w:rsidRPr="00DD0265">
        <w:rPr>
          <w:lang w:val="en-US"/>
        </w:rPr>
        <w:t xml:space="preserve"> BBC mini-series. Dir. John Clive. 1989.</w:t>
      </w:r>
    </w:p>
    <w:p w14:paraId="3E402E8F" w14:textId="77777777" w:rsidR="000F1C7A" w:rsidRPr="00DD0265" w:rsidRDefault="000F1C7A" w:rsidP="000F1C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i/>
          <w:lang w:val="en-US"/>
        </w:rPr>
        <w:t>The Yellow Wallpaper.</w:t>
      </w:r>
      <w:r w:rsidRPr="00DD0265">
        <w:rPr>
          <w:lang w:val="en-US"/>
        </w:rPr>
        <w:t xml:space="preserve"> Film. 2008.</w:t>
      </w:r>
    </w:p>
    <w:p w14:paraId="648CB142" w14:textId="3F4703DC" w:rsidR="000F1C7A" w:rsidRDefault="000F1C7A">
      <w:pPr>
        <w:rPr>
          <w:lang w:val="en-US"/>
        </w:rPr>
      </w:pPr>
    </w:p>
    <w:p w14:paraId="226BD595" w14:textId="1DED739F" w:rsidR="000F1C7A" w:rsidRDefault="000F1C7A">
      <w:pPr>
        <w:rPr>
          <w:lang w:val="en-US"/>
        </w:rPr>
      </w:pPr>
    </w:p>
    <w:p w14:paraId="397960F8" w14:textId="77777777" w:rsidR="000F1C7A" w:rsidRPr="000F1C7A" w:rsidRDefault="000F1C7A">
      <w:pPr>
        <w:rPr>
          <w:lang w:val="en-US"/>
        </w:rPr>
      </w:pPr>
    </w:p>
    <w:p w14:paraId="6B8FE9FA" w14:textId="77777777" w:rsidR="00DE33EA" w:rsidRPr="000F1C7A" w:rsidRDefault="00DE33EA">
      <w:pPr>
        <w:rPr>
          <w:lang w:val="en-US"/>
        </w:rPr>
      </w:pPr>
    </w:p>
    <w:p w14:paraId="0B0FFC96" w14:textId="77777777" w:rsidR="00DE33EA" w:rsidRPr="000F1C7A" w:rsidRDefault="00DE33EA">
      <w:pPr>
        <w:rPr>
          <w:lang w:val="en-US"/>
        </w:rPr>
      </w:pPr>
    </w:p>
    <w:p w14:paraId="7F59C534" w14:textId="32B2D4AC" w:rsidR="00DE33EA" w:rsidRPr="000F1C7A" w:rsidRDefault="000F1C7A">
      <w:pPr>
        <w:rPr>
          <w:lang w:val="en-US"/>
        </w:rPr>
      </w:pPr>
      <w:r w:rsidRPr="000F1C7A">
        <w:rPr>
          <w:lang w:val="en-US"/>
        </w:rPr>
        <w:t>Internet resources</w:t>
      </w:r>
    </w:p>
    <w:p w14:paraId="11959710" w14:textId="32D10CB7" w:rsidR="000F1C7A" w:rsidRPr="000F1C7A" w:rsidRDefault="000F1C7A">
      <w:pPr>
        <w:rPr>
          <w:lang w:val="en-US"/>
        </w:rPr>
      </w:pPr>
    </w:p>
    <w:p w14:paraId="18E1A266" w14:textId="231FD555" w:rsidR="000F1C7A" w:rsidRPr="000F1C7A" w:rsidRDefault="000F1C7A">
      <w:pPr>
        <w:rPr>
          <w:lang w:val="en-US"/>
        </w:rPr>
      </w:pPr>
    </w:p>
    <w:p w14:paraId="1747F326" w14:textId="3E47C768" w:rsidR="000F1C7A" w:rsidRPr="000F1C7A" w:rsidRDefault="000F1C7A">
      <w:pPr>
        <w:rPr>
          <w:lang w:val="en-US"/>
        </w:rPr>
      </w:pPr>
    </w:p>
    <w:p w14:paraId="0795B5D4" w14:textId="77777777" w:rsidR="000F1C7A" w:rsidRPr="00DD0265" w:rsidRDefault="000F1C7A" w:rsidP="000F1C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"The Yellow Wallpaper Study Guide." </w:t>
      </w:r>
      <w:r w:rsidRPr="00DD0265">
        <w:rPr>
          <w:i/>
          <w:lang w:val="en-US"/>
        </w:rPr>
        <w:t>Shmoop.*</w:t>
      </w:r>
    </w:p>
    <w:p w14:paraId="156D4269" w14:textId="77777777" w:rsidR="000F1C7A" w:rsidRPr="00DD0265" w:rsidRDefault="000F1C7A" w:rsidP="000F1C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ab/>
      </w:r>
      <w:hyperlink r:id="rId8" w:history="1">
        <w:r w:rsidRPr="00DD0265">
          <w:rPr>
            <w:rStyle w:val="Hipervnculo"/>
            <w:lang w:val="en-US"/>
          </w:rPr>
          <w:t>https://www.shmoop.com/study-guides/literature/yellow-wallpaper</w:t>
        </w:r>
      </w:hyperlink>
    </w:p>
    <w:p w14:paraId="1B99790F" w14:textId="77777777" w:rsidR="000F1C7A" w:rsidRPr="00DD0265" w:rsidRDefault="000F1C7A" w:rsidP="000F1C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ab/>
        <w:t>2020</w:t>
      </w:r>
    </w:p>
    <w:p w14:paraId="62B9A903" w14:textId="69C5EFCA" w:rsidR="000F1C7A" w:rsidRDefault="000F1C7A"/>
    <w:p w14:paraId="698D1330" w14:textId="64260D79" w:rsidR="000F1C7A" w:rsidRDefault="000F1C7A"/>
    <w:p w14:paraId="22DFD086" w14:textId="7F4F57ED" w:rsidR="000F1C7A" w:rsidRDefault="000F1C7A"/>
    <w:p w14:paraId="21ED2898" w14:textId="223B0EAF" w:rsidR="000F1C7A" w:rsidRDefault="000F1C7A"/>
    <w:p w14:paraId="4EAF23A5" w14:textId="77777777" w:rsidR="000F1C7A" w:rsidRDefault="000F1C7A"/>
    <w:sectPr w:rsidR="000F1C7A" w:rsidSect="00DE33EA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41E"/>
    <w:rsid w:val="000F1C7A"/>
    <w:rsid w:val="0036741E"/>
    <w:rsid w:val="004B1F43"/>
    <w:rsid w:val="00742646"/>
    <w:rsid w:val="007B38EE"/>
    <w:rsid w:val="00877484"/>
    <w:rsid w:val="00A023FB"/>
    <w:rsid w:val="00AF0FB7"/>
    <w:rsid w:val="00B77ECA"/>
    <w:rsid w:val="00D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DDB431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956C2B"/>
  </w:style>
  <w:style w:type="paragraph" w:customStyle="1" w:styleId="nt">
    <w:name w:val="nt"/>
    <w:basedOn w:val="Normal"/>
    <w:rsid w:val="00AF0FB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moop.com/study-guides/literature/yellow-wallpap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.wsu.edu/~campbelld/amlit/gilmanbi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28914/Atlantis-2019-41.1.01" TargetMode="External"/><Relationship Id="rId5" Type="http://schemas.openxmlformats.org/officeDocument/2006/relationships/hyperlink" Target="https://www.thoughtco.com/the-yellow-wallpaper-questions-study-review-7420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1322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8577</CharactersWithSpaces>
  <SharedDoc>false</SharedDoc>
  <HLinks>
    <vt:vector size="12" baseType="variant"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http://public.wsu.edu/~campbelld/amlit/gilmanbib.htm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2016-10-30T18:00:00Z</dcterms:created>
  <dcterms:modified xsi:type="dcterms:W3CDTF">2020-02-25T08:02:00Z</dcterms:modified>
</cp:coreProperties>
</file>