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91BC" w14:textId="77777777" w:rsidR="00FF5FBD" w:rsidRPr="00830BB7" w:rsidRDefault="00FF5FBD">
      <w:pPr>
        <w:jc w:val="center"/>
        <w:rPr>
          <w:sz w:val="24"/>
          <w:lang w:val="en-US"/>
        </w:rPr>
      </w:pPr>
      <w:r w:rsidRPr="00830BB7">
        <w:rPr>
          <w:sz w:val="20"/>
          <w:lang w:val="en-US"/>
        </w:rPr>
        <w:t>from</w:t>
      </w:r>
    </w:p>
    <w:p w14:paraId="57D7DCA5" w14:textId="77777777" w:rsidR="00FF5FBD" w:rsidRPr="00830BB7" w:rsidRDefault="00FF5FBD">
      <w:pPr>
        <w:jc w:val="center"/>
        <w:rPr>
          <w:smallCaps/>
          <w:sz w:val="24"/>
          <w:lang w:val="en-US"/>
        </w:rPr>
      </w:pPr>
      <w:r w:rsidRPr="00830BB7">
        <w:rPr>
          <w:smallCaps/>
          <w:sz w:val="24"/>
          <w:lang w:val="en-US"/>
        </w:rPr>
        <w:t>A Bibliography of Literary Theory, Criticism and Philology</w:t>
      </w:r>
    </w:p>
    <w:p w14:paraId="0F388FD2" w14:textId="77777777" w:rsidR="00FF5FBD" w:rsidRPr="00830BB7" w:rsidRDefault="005A710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F5FBD" w:rsidRPr="00830BB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7F211A8" w14:textId="77777777" w:rsidR="00FF5FBD" w:rsidRPr="00830BB7" w:rsidRDefault="00FF5FBD">
      <w:pPr>
        <w:ind w:right="-1"/>
        <w:jc w:val="center"/>
        <w:rPr>
          <w:sz w:val="24"/>
          <w:lang w:val="en-US"/>
        </w:rPr>
      </w:pPr>
      <w:r w:rsidRPr="00830BB7">
        <w:rPr>
          <w:sz w:val="24"/>
          <w:lang w:val="en-US"/>
        </w:rPr>
        <w:t xml:space="preserve">by José Ángel </w:t>
      </w:r>
      <w:r w:rsidRPr="00830BB7">
        <w:rPr>
          <w:smallCaps/>
          <w:sz w:val="24"/>
          <w:lang w:val="en-US"/>
        </w:rPr>
        <w:t>García Landa</w:t>
      </w:r>
    </w:p>
    <w:p w14:paraId="6C9C0D81" w14:textId="77777777" w:rsidR="00FF5FBD" w:rsidRPr="00830BB7" w:rsidRDefault="00FF5FBD">
      <w:pPr>
        <w:ind w:right="-1"/>
        <w:jc w:val="center"/>
        <w:rPr>
          <w:sz w:val="24"/>
          <w:lang w:val="en-US"/>
        </w:rPr>
      </w:pPr>
      <w:r w:rsidRPr="00830BB7">
        <w:rPr>
          <w:sz w:val="24"/>
          <w:lang w:val="en-US"/>
        </w:rPr>
        <w:t>(University of Zaragoza, Spain)</w:t>
      </w:r>
    </w:p>
    <w:p w14:paraId="39BF05E6" w14:textId="77777777" w:rsidR="00FF5FBD" w:rsidRPr="00830BB7" w:rsidRDefault="00FF5FBD">
      <w:pPr>
        <w:ind w:left="0" w:firstLine="0"/>
        <w:jc w:val="center"/>
        <w:rPr>
          <w:color w:val="000000"/>
          <w:lang w:val="en-US"/>
        </w:rPr>
      </w:pPr>
    </w:p>
    <w:p w14:paraId="705221F1" w14:textId="77777777" w:rsidR="00FF5FBD" w:rsidRPr="00830BB7" w:rsidRDefault="00FF5FBD">
      <w:pPr>
        <w:ind w:left="0" w:firstLine="0"/>
        <w:jc w:val="center"/>
        <w:rPr>
          <w:color w:val="000000"/>
          <w:lang w:val="en-US"/>
        </w:rPr>
      </w:pPr>
    </w:p>
    <w:p w14:paraId="19ED0F24" w14:textId="77777777" w:rsidR="00FF5FBD" w:rsidRPr="00830BB7" w:rsidRDefault="00FF5FBD">
      <w:pPr>
        <w:pStyle w:val="Ttulo1"/>
        <w:rPr>
          <w:rFonts w:ascii="Times" w:hAnsi="Times"/>
          <w:smallCaps/>
          <w:sz w:val="36"/>
          <w:lang w:val="en-US"/>
        </w:rPr>
      </w:pPr>
      <w:r w:rsidRPr="00830BB7">
        <w:rPr>
          <w:rFonts w:ascii="Times" w:hAnsi="Times"/>
          <w:smallCaps/>
          <w:sz w:val="36"/>
          <w:lang w:val="en-US"/>
        </w:rPr>
        <w:t xml:space="preserve">H. Rider Haggard </w:t>
      </w:r>
      <w:r w:rsidRPr="00830BB7">
        <w:rPr>
          <w:rFonts w:ascii="Times" w:hAnsi="Times"/>
          <w:smallCaps/>
          <w:sz w:val="36"/>
          <w:lang w:val="en-US"/>
        </w:rPr>
        <w:tab/>
      </w:r>
      <w:r w:rsidRPr="00830BB7">
        <w:rPr>
          <w:rFonts w:ascii="Times" w:hAnsi="Times"/>
          <w:smallCaps/>
          <w:sz w:val="36"/>
          <w:lang w:val="en-US"/>
        </w:rPr>
        <w:tab/>
      </w:r>
      <w:r w:rsidRPr="00830BB7">
        <w:rPr>
          <w:rFonts w:ascii="Times" w:hAnsi="Times"/>
          <w:b w:val="0"/>
          <w:kern w:val="0"/>
          <w:sz w:val="28"/>
          <w:lang w:val="en-US"/>
        </w:rPr>
        <w:t>(1856-1925)</w:t>
      </w:r>
    </w:p>
    <w:p w14:paraId="366AA3D5" w14:textId="77777777" w:rsidR="00FF5FBD" w:rsidRPr="00830BB7" w:rsidRDefault="00FF5FBD">
      <w:pPr>
        <w:rPr>
          <w:b/>
          <w:sz w:val="36"/>
          <w:lang w:val="en-US"/>
        </w:rPr>
      </w:pPr>
    </w:p>
    <w:p w14:paraId="341BEE5B" w14:textId="77777777" w:rsidR="00FF5FBD" w:rsidRPr="00830BB7" w:rsidRDefault="00FF5FBD">
      <w:pPr>
        <w:rPr>
          <w:sz w:val="24"/>
          <w:lang w:val="en-US"/>
        </w:rPr>
      </w:pPr>
      <w:r w:rsidRPr="00830BB7">
        <w:rPr>
          <w:sz w:val="24"/>
          <w:lang w:val="en-US"/>
        </w:rPr>
        <w:t>(Henry Rider Haggard, British imperialist novelist, writer of adventure tales)</w:t>
      </w:r>
    </w:p>
    <w:p w14:paraId="2E93F9F1" w14:textId="77777777" w:rsidR="00FF5FBD" w:rsidRPr="00830BB7" w:rsidRDefault="00FF5FBD">
      <w:pPr>
        <w:rPr>
          <w:b/>
          <w:sz w:val="36"/>
          <w:lang w:val="en-US"/>
        </w:rPr>
      </w:pPr>
    </w:p>
    <w:p w14:paraId="7DE86711" w14:textId="77777777" w:rsidR="00FF5FBD" w:rsidRPr="00830BB7" w:rsidRDefault="00FF5FBD">
      <w:pPr>
        <w:rPr>
          <w:lang w:val="en-US"/>
        </w:rPr>
      </w:pPr>
    </w:p>
    <w:p w14:paraId="57C6F32E" w14:textId="77777777" w:rsidR="00FF5FBD" w:rsidRPr="00830BB7" w:rsidRDefault="00FF5FBD">
      <w:pPr>
        <w:rPr>
          <w:b/>
          <w:lang w:val="en-US"/>
        </w:rPr>
      </w:pPr>
      <w:r w:rsidRPr="00830BB7">
        <w:rPr>
          <w:b/>
          <w:lang w:val="en-US"/>
        </w:rPr>
        <w:t>Works</w:t>
      </w:r>
    </w:p>
    <w:p w14:paraId="066C1D3B" w14:textId="77777777" w:rsidR="00FF5FBD" w:rsidRPr="00830BB7" w:rsidRDefault="00FF5FBD">
      <w:pPr>
        <w:rPr>
          <w:b/>
          <w:lang w:val="en-US"/>
        </w:rPr>
      </w:pPr>
    </w:p>
    <w:p w14:paraId="7CAA1B06" w14:textId="77777777" w:rsidR="00FF5FBD" w:rsidRPr="00830BB7" w:rsidRDefault="00FF5FBD">
      <w:pPr>
        <w:tabs>
          <w:tab w:val="left" w:pos="8220"/>
        </w:tabs>
        <w:rPr>
          <w:lang w:val="en-US"/>
        </w:rPr>
      </w:pPr>
      <w:r w:rsidRPr="00830BB7">
        <w:rPr>
          <w:lang w:val="en-US"/>
        </w:rPr>
        <w:t xml:space="preserve">Haggard, H. Rider. </w:t>
      </w:r>
      <w:r w:rsidRPr="00830BB7">
        <w:rPr>
          <w:i/>
          <w:lang w:val="en-US"/>
        </w:rPr>
        <w:t xml:space="preserve">King Solomon’s Mines. </w:t>
      </w:r>
      <w:r w:rsidRPr="00830BB7">
        <w:rPr>
          <w:lang w:val="en-US"/>
        </w:rPr>
        <w:t>Novel. 1885.</w:t>
      </w:r>
    </w:p>
    <w:p w14:paraId="24DBB708" w14:textId="77777777" w:rsidR="00FF5FBD" w:rsidRPr="00830BB7" w:rsidRDefault="00FF5FBD">
      <w:pPr>
        <w:tabs>
          <w:tab w:val="left" w:pos="8220"/>
        </w:tabs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King Solomon’s Mines.</w:t>
      </w:r>
      <w:r w:rsidRPr="00830BB7">
        <w:rPr>
          <w:lang w:val="en-US"/>
        </w:rPr>
        <w:t xml:space="preserve"> London: Longman, 1931. (Simplified reader).</w:t>
      </w:r>
    </w:p>
    <w:p w14:paraId="1C097F81" w14:textId="77777777" w:rsidR="00FF5FBD" w:rsidRPr="00830BB7" w:rsidRDefault="00FF5FBD">
      <w:pPr>
        <w:tabs>
          <w:tab w:val="left" w:pos="8220"/>
        </w:tabs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King Solomon’s Mines: Simplified and Brought within the Vocabulary of New Method Reader 4  </w:t>
      </w:r>
      <w:r w:rsidRPr="00830BB7">
        <w:rPr>
          <w:lang w:val="en-US"/>
        </w:rPr>
        <w:t>[sic], by Michael West. Illust. Peter Branfield. (New Method Supplementary Reader Stage 5). London: Longman, 1964 (2). 1966 (2). 1967. 1968. 1969.*</w:t>
      </w:r>
    </w:p>
    <w:p w14:paraId="336D4A49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King Solomon’s Mines. </w:t>
      </w:r>
      <w:r w:rsidRPr="00830BB7">
        <w:rPr>
          <w:lang w:val="en-US"/>
        </w:rPr>
        <w:t xml:space="preserve">Ed. Dennis Butts. Oxford: Oxford UP. </w:t>
      </w:r>
    </w:p>
    <w:p w14:paraId="02C7A4DF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Las minas del rey Salomón.</w:t>
      </w:r>
      <w:r w:rsidRPr="00830BB7">
        <w:rPr>
          <w:lang w:val="en-US"/>
        </w:rPr>
        <w:t xml:space="preserve"> Appendix by José Agustín Mahieu. (Tus Libros, 6). Anaya.</w:t>
      </w:r>
    </w:p>
    <w:p w14:paraId="400CA407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She.</w:t>
      </w:r>
      <w:r w:rsidRPr="00830BB7">
        <w:rPr>
          <w:lang w:val="en-US"/>
        </w:rPr>
        <w:t xml:space="preserve"> Novel. 1886-7. </w:t>
      </w:r>
    </w:p>
    <w:p w14:paraId="3FFD700B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She. </w:t>
      </w:r>
      <w:r w:rsidRPr="00830BB7">
        <w:rPr>
          <w:lang w:val="en-US"/>
        </w:rPr>
        <w:t>Ed. Daniel Karlin. Oxford: Oxford UP, 1991.</w:t>
      </w:r>
    </w:p>
    <w:p w14:paraId="78C03C1F" w14:textId="5B59BA1E" w:rsidR="00FF5FBD" w:rsidRPr="00830BB7" w:rsidRDefault="00FF5FBD">
      <w:pPr>
        <w:tabs>
          <w:tab w:val="left" w:pos="8220"/>
        </w:tabs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Allan Quatermain.</w:t>
      </w:r>
      <w:r w:rsidRPr="00830BB7">
        <w:rPr>
          <w:lang w:val="en-US"/>
        </w:rPr>
        <w:t xml:space="preserve"> Novel.  Illust. C. H. M. Kerr. London: Longman, Green, and Co.,</w:t>
      </w:r>
      <w:r w:rsidR="00830BB7" w:rsidRPr="00830BB7">
        <w:rPr>
          <w:lang w:val="en-US"/>
        </w:rPr>
        <w:t xml:space="preserve"> </w:t>
      </w:r>
      <w:r w:rsidRPr="00830BB7">
        <w:rPr>
          <w:lang w:val="en-US"/>
        </w:rPr>
        <w:t>1887.</w:t>
      </w:r>
    </w:p>
    <w:p w14:paraId="01CF6135" w14:textId="77777777" w:rsidR="00FF5FBD" w:rsidRDefault="00FF5FBD">
      <w:pPr>
        <w:tabs>
          <w:tab w:val="left" w:pos="8220"/>
        </w:tabs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Allan Quatermain.</w:t>
      </w:r>
      <w:r w:rsidRPr="00830BB7">
        <w:rPr>
          <w:lang w:val="en-US"/>
        </w:rPr>
        <w:t xml:space="preserve"> Trans., appendix and notes by Mar Hernández de Felipe. </w:t>
      </w:r>
      <w:r>
        <w:t>Illust. C. H. M. Kerr. (Tus Libros, 116). Madrid: Anaya, 1992.*</w:t>
      </w:r>
    </w:p>
    <w:p w14:paraId="1C460796" w14:textId="452FD14E" w:rsidR="00830BB7" w:rsidRDefault="00830BB7" w:rsidP="00830BB7">
      <w:pPr>
        <w:rPr>
          <w:szCs w:val="28"/>
          <w:lang w:val="en-US" w:eastAsia="en-US"/>
        </w:rPr>
      </w:pPr>
      <w:r>
        <w:rPr>
          <w:szCs w:val="28"/>
          <w:lang w:val="es-ES" w:eastAsia="en-US"/>
        </w:rPr>
        <w:t>_____.</w:t>
      </w:r>
      <w:r w:rsidRPr="00830BB7">
        <w:rPr>
          <w:szCs w:val="28"/>
          <w:lang w:val="es-ES" w:eastAsia="en-US"/>
        </w:rPr>
        <w:t xml:space="preserve"> </w:t>
      </w:r>
      <w:r>
        <w:rPr>
          <w:i/>
          <w:iCs/>
          <w:szCs w:val="28"/>
          <w:lang w:val="en-US" w:eastAsia="en-US"/>
        </w:rPr>
        <w:t>Maiwa's revenge.</w:t>
      </w:r>
      <w:r>
        <w:rPr>
          <w:szCs w:val="28"/>
          <w:lang w:val="en-US" w:eastAsia="en-US"/>
        </w:rPr>
        <w:t xml:space="preserve"> 1888.</w:t>
      </w:r>
    </w:p>
    <w:p w14:paraId="0BD0EFF8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When the World Shook. </w:t>
      </w:r>
      <w:r w:rsidRPr="00830BB7">
        <w:rPr>
          <w:lang w:val="en-US"/>
        </w:rPr>
        <w:t>Novel. 1919.</w:t>
      </w:r>
    </w:p>
    <w:p w14:paraId="6992BC09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Allan and the Ice-Gods. </w:t>
      </w:r>
      <w:r w:rsidRPr="00830BB7">
        <w:rPr>
          <w:lang w:val="en-US"/>
        </w:rPr>
        <w:t>Novel. 1927.</w:t>
      </w:r>
    </w:p>
    <w:p w14:paraId="3D4485EB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Cleopatra.</w:t>
      </w:r>
    </w:p>
    <w:p w14:paraId="08D25F11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She. King Solomon's Mines. Allan Quatermain. </w:t>
      </w:r>
      <w:r w:rsidRPr="00830BB7">
        <w:rPr>
          <w:lang w:val="en-US"/>
        </w:rPr>
        <w:t xml:space="preserve">New York: Dover. </w:t>
      </w:r>
    </w:p>
    <w:p w14:paraId="0995C8B9" w14:textId="77777777" w:rsidR="00FF5FBD" w:rsidRPr="00830BB7" w:rsidRDefault="00FF5FBD" w:rsidP="00FF5FBD">
      <w:pPr>
        <w:rPr>
          <w:i/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The People of the Mist. </w:t>
      </w:r>
    </w:p>
    <w:p w14:paraId="524227DD" w14:textId="77777777" w:rsidR="00FF5FBD" w:rsidRPr="005747BD" w:rsidRDefault="00FF5FBD" w:rsidP="00FF5FBD">
      <w:r w:rsidRPr="005747BD">
        <w:t xml:space="preserve">_____. </w:t>
      </w:r>
      <w:r w:rsidRPr="005747BD">
        <w:rPr>
          <w:i/>
        </w:rPr>
        <w:t>El pueblo de la bruma.</w:t>
      </w:r>
      <w:r w:rsidRPr="005747BD">
        <w:t xml:space="preserve"> Trans. Francisco Arellano. (La Cuna de Ulises, 11). Madrid: Miraguano, 1989.*</w:t>
      </w:r>
    </w:p>
    <w:p w14:paraId="4F002E23" w14:textId="77777777" w:rsidR="00E425AA" w:rsidRPr="00E425AA" w:rsidRDefault="00E425AA" w:rsidP="00E425AA">
      <w:r>
        <w:rPr>
          <w:i/>
        </w:rPr>
        <w:t>_____. Mameena: Hija de la tempestad.</w:t>
      </w:r>
      <w:r>
        <w:t xml:space="preserve"> Novel.</w:t>
      </w:r>
    </w:p>
    <w:p w14:paraId="54F6E149" w14:textId="77777777" w:rsidR="00FF5FBD" w:rsidRPr="00830BB7" w:rsidRDefault="00FF5FBD" w:rsidP="00E425AA">
      <w:pPr>
        <w:rPr>
          <w:lang w:val="en-US"/>
        </w:rPr>
      </w:pPr>
      <w:r>
        <w:lastRenderedPageBreak/>
        <w:t xml:space="preserve">Lang, Andrew, and H. Rider Haggard. </w:t>
      </w:r>
      <w:r w:rsidRPr="00830BB7">
        <w:rPr>
          <w:i/>
          <w:lang w:val="en-US"/>
        </w:rPr>
        <w:t xml:space="preserve">The World’s Desire. </w:t>
      </w:r>
      <w:r w:rsidRPr="00830BB7">
        <w:rPr>
          <w:lang w:val="en-US"/>
        </w:rPr>
        <w:t>1890.</w:t>
      </w:r>
    </w:p>
    <w:p w14:paraId="1E2D8EEE" w14:textId="77777777" w:rsidR="00FF5FBD" w:rsidRDefault="00FF5FBD">
      <w:pPr>
        <w:rPr>
          <w:lang w:val="en-US"/>
        </w:rPr>
      </w:pPr>
    </w:p>
    <w:p w14:paraId="260FADFF" w14:textId="77777777" w:rsidR="00830BB7" w:rsidRDefault="00830BB7">
      <w:pPr>
        <w:rPr>
          <w:lang w:val="en-US"/>
        </w:rPr>
      </w:pPr>
    </w:p>
    <w:p w14:paraId="15F782D1" w14:textId="77777777" w:rsidR="00830BB7" w:rsidRPr="00830BB7" w:rsidRDefault="00830BB7">
      <w:pPr>
        <w:rPr>
          <w:lang w:val="en-US"/>
        </w:rPr>
      </w:pPr>
    </w:p>
    <w:p w14:paraId="54D0F908" w14:textId="77777777" w:rsidR="00FF5FBD" w:rsidRPr="00830BB7" w:rsidRDefault="00FF5FBD">
      <w:pPr>
        <w:rPr>
          <w:lang w:val="en-US"/>
        </w:rPr>
      </w:pPr>
    </w:p>
    <w:p w14:paraId="6FEE8710" w14:textId="77777777" w:rsidR="00FF5FBD" w:rsidRPr="00830BB7" w:rsidRDefault="00FF5FBD">
      <w:pPr>
        <w:rPr>
          <w:b/>
          <w:lang w:val="en-US"/>
        </w:rPr>
      </w:pPr>
      <w:r w:rsidRPr="00830BB7">
        <w:rPr>
          <w:b/>
          <w:lang w:val="en-US"/>
        </w:rPr>
        <w:t>Criticism</w:t>
      </w:r>
    </w:p>
    <w:p w14:paraId="2CC064E1" w14:textId="77777777" w:rsidR="00FF5FBD" w:rsidRPr="00830BB7" w:rsidRDefault="00FF5FBD">
      <w:pPr>
        <w:rPr>
          <w:b/>
          <w:lang w:val="en-US"/>
        </w:rPr>
      </w:pPr>
    </w:p>
    <w:p w14:paraId="6BEACD26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Aldiss, Brian, and David Wingrove. </w:t>
      </w:r>
      <w:r w:rsidRPr="00830BB7">
        <w:rPr>
          <w:i/>
          <w:lang w:val="en-US"/>
        </w:rPr>
        <w:t>Trillion Year Spree: The History of Science Fiction.</w:t>
      </w:r>
      <w:r w:rsidRPr="00830BB7">
        <w:rPr>
          <w:lang w:val="en-US"/>
        </w:rPr>
        <w:t xml:space="preserve"> London: Gollancz, 1986. </w:t>
      </w:r>
    </w:p>
    <w:p w14:paraId="29CD1A99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 xml:space="preserve">Trillion Year Spree: The History of Science Fiction. </w:t>
      </w:r>
      <w:r w:rsidRPr="00830BB7">
        <w:rPr>
          <w:lang w:val="en-US"/>
        </w:rPr>
        <w:t xml:space="preserve">London: Paladin, 1988.* </w:t>
      </w:r>
    </w:p>
    <w:p w14:paraId="3C8239B9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Barron, Neil. </w:t>
      </w:r>
      <w:r w:rsidRPr="00830BB7">
        <w:rPr>
          <w:i/>
          <w:lang w:val="en-US"/>
        </w:rPr>
        <w:t>Anatomy of Wonder: Science Fiction.</w:t>
      </w:r>
      <w:r w:rsidRPr="00830BB7">
        <w:rPr>
          <w:lang w:val="en-US"/>
        </w:rPr>
        <w:t xml:space="preserve"> New York: Bowker, 1976. 2nd. ed. 1981. </w:t>
      </w:r>
    </w:p>
    <w:p w14:paraId="6AED3563" w14:textId="77777777" w:rsidR="00FF5FBD" w:rsidRPr="00830BB7" w:rsidRDefault="00FF5FBD" w:rsidP="00FF5FBD">
      <w:pPr>
        <w:rPr>
          <w:szCs w:val="24"/>
          <w:lang w:val="en-US"/>
        </w:rPr>
      </w:pPr>
      <w:r w:rsidRPr="00830BB7">
        <w:rPr>
          <w:szCs w:val="24"/>
          <w:lang w:val="en-US"/>
        </w:rPr>
        <w:t xml:space="preserve">Benzon, Bill. "Let's Have an Adventure!" </w:t>
      </w:r>
      <w:r w:rsidRPr="00830BB7">
        <w:rPr>
          <w:i/>
          <w:szCs w:val="24"/>
          <w:lang w:val="en-US"/>
        </w:rPr>
        <w:t>The Valve</w:t>
      </w:r>
      <w:r w:rsidRPr="00830BB7">
        <w:rPr>
          <w:szCs w:val="24"/>
          <w:lang w:val="en-US"/>
        </w:rPr>
        <w:t xml:space="preserve"> 16 May 2009</w:t>
      </w:r>
    </w:p>
    <w:p w14:paraId="2926063C" w14:textId="77777777" w:rsidR="00FF5FBD" w:rsidRPr="00830BB7" w:rsidRDefault="00FF5FBD" w:rsidP="00FF5FBD">
      <w:pPr>
        <w:rPr>
          <w:szCs w:val="24"/>
          <w:lang w:val="en-US"/>
        </w:rPr>
      </w:pPr>
      <w:r w:rsidRPr="00830BB7">
        <w:rPr>
          <w:szCs w:val="24"/>
          <w:lang w:val="en-US"/>
        </w:rPr>
        <w:tab/>
      </w:r>
      <w:hyperlink r:id="rId5" w:history="1">
        <w:r w:rsidRPr="00830BB7">
          <w:rPr>
            <w:rStyle w:val="Hipervnculo"/>
            <w:szCs w:val="24"/>
            <w:lang w:val="en-US"/>
          </w:rPr>
          <w:t>http://www.thevalve.org/go/valve/article/blogging_in_the_academy/</w:t>
        </w:r>
      </w:hyperlink>
    </w:p>
    <w:p w14:paraId="32C9FB99" w14:textId="77777777" w:rsidR="00FF5FBD" w:rsidRPr="00830BB7" w:rsidRDefault="00FF5FBD" w:rsidP="00FF5FBD">
      <w:pPr>
        <w:rPr>
          <w:szCs w:val="24"/>
          <w:lang w:val="en-US"/>
        </w:rPr>
      </w:pPr>
      <w:r w:rsidRPr="00830BB7">
        <w:rPr>
          <w:szCs w:val="24"/>
          <w:lang w:val="en-US"/>
        </w:rPr>
        <w:tab/>
        <w:t>2009</w:t>
      </w:r>
    </w:p>
    <w:p w14:paraId="09C5E138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Fraser, Robert. </w:t>
      </w:r>
      <w:r w:rsidRPr="00830BB7">
        <w:rPr>
          <w:i/>
          <w:lang w:val="en-US"/>
        </w:rPr>
        <w:t xml:space="preserve">Victorian Quest Romance: Stevenson, Haggard, Kipling and Conan Doyle. </w:t>
      </w:r>
      <w:r w:rsidRPr="00830BB7">
        <w:rPr>
          <w:lang w:val="en-US"/>
        </w:rPr>
        <w:t>(Writers and Their Work). Plymouth: Northcote House / British Council, 1998.*</w:t>
      </w:r>
    </w:p>
    <w:p w14:paraId="075DE382" w14:textId="77777777" w:rsidR="00FF5FBD" w:rsidRPr="00830BB7" w:rsidRDefault="00FF5FBD">
      <w:pPr>
        <w:ind w:right="58"/>
        <w:rPr>
          <w:lang w:val="en-US"/>
        </w:rPr>
      </w:pPr>
      <w:r w:rsidRPr="00830BB7">
        <w:rPr>
          <w:lang w:val="en-US"/>
        </w:rPr>
        <w:t xml:space="preserve">Gilbert, Sandra. “Rider Haggard’s Heart of Darkness.” In </w:t>
      </w:r>
      <w:r w:rsidRPr="00830BB7">
        <w:rPr>
          <w:i/>
          <w:lang w:val="en-US"/>
        </w:rPr>
        <w:t>Reading Fin de Siècle Fictions.</w:t>
      </w:r>
      <w:r w:rsidRPr="00830BB7">
        <w:rPr>
          <w:lang w:val="en-US"/>
        </w:rPr>
        <w:t xml:space="preserve"> Ed. Lyn Pykett. (Longman Critical Readers). London and New York: Longman, 1996.*</w:t>
      </w:r>
    </w:p>
    <w:p w14:paraId="37EDB49D" w14:textId="77777777" w:rsidR="00FF5FBD" w:rsidRPr="00830BB7" w:rsidRDefault="00FF5FBD">
      <w:pPr>
        <w:ind w:right="10"/>
        <w:rPr>
          <w:lang w:val="en-US"/>
        </w:rPr>
      </w:pPr>
      <w:r w:rsidRPr="00830BB7">
        <w:rPr>
          <w:lang w:val="en-US"/>
        </w:rPr>
        <w:t xml:space="preserve">Katz, Wendy R. </w:t>
      </w:r>
      <w:r w:rsidRPr="00830BB7">
        <w:rPr>
          <w:i/>
          <w:lang w:val="en-US"/>
        </w:rPr>
        <w:t>Rider Haggard and the Fiction of Empire: A Critical Study of British Imperial Fiction.</w:t>
      </w:r>
      <w:r w:rsidRPr="00830BB7">
        <w:rPr>
          <w:lang w:val="en-US"/>
        </w:rPr>
        <w:t xml:space="preserve"> 1988.</w:t>
      </w:r>
    </w:p>
    <w:p w14:paraId="3536C254" w14:textId="77777777" w:rsidR="00ED7FB4" w:rsidRPr="00830BB7" w:rsidRDefault="00ED7FB4" w:rsidP="00ED7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30BB7">
        <w:rPr>
          <w:lang w:val="en-US"/>
        </w:rPr>
        <w:t xml:space="preserve">McLaughlan, Robbie. </w:t>
      </w:r>
      <w:r w:rsidRPr="00830BB7">
        <w:rPr>
          <w:i/>
          <w:lang w:val="en-US"/>
        </w:rPr>
        <w:t>Re-imagining the 'Dark Continent' in fin de siècle Literature.</w:t>
      </w:r>
      <w:r w:rsidRPr="00830BB7">
        <w:rPr>
          <w:lang w:val="en-US"/>
        </w:rPr>
        <w:t xml:space="preserve"> Edinburgh: Edinburgh UP, 2012. (Rider Haggard, Freud, Conrad, Jung, Richard Marsh, Robert Buchanan, George du Maurier).</w:t>
      </w:r>
    </w:p>
    <w:p w14:paraId="10C9DB72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Pocock, Tom. </w:t>
      </w:r>
      <w:r w:rsidRPr="00830BB7">
        <w:rPr>
          <w:i/>
          <w:lang w:val="en-US"/>
        </w:rPr>
        <w:t>Rider Haggard and the Lost Empire: A Biography.</w:t>
      </w:r>
      <w:r w:rsidRPr="00830BB7">
        <w:rPr>
          <w:lang w:val="en-US"/>
        </w:rPr>
        <w:t xml:space="preserve"> London: Weidenfeld and Nicolson, 1993. Rev. in </w:t>
      </w:r>
      <w:r w:rsidRPr="00830BB7">
        <w:rPr>
          <w:i/>
          <w:lang w:val="en-US"/>
        </w:rPr>
        <w:t>English Literature in Transition</w:t>
      </w:r>
      <w:r w:rsidRPr="00830BB7">
        <w:rPr>
          <w:lang w:val="en-US"/>
        </w:rPr>
        <w:t xml:space="preserve"> 37.4 (1994).</w:t>
      </w:r>
    </w:p>
    <w:p w14:paraId="2AF47078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Pykett, Lyn, ed. </w:t>
      </w:r>
      <w:r w:rsidRPr="00830BB7">
        <w:rPr>
          <w:i/>
          <w:lang w:val="en-US"/>
        </w:rPr>
        <w:t xml:space="preserve">Reading Fin de Siècle Fictions. </w:t>
      </w:r>
      <w:r w:rsidRPr="00830BB7">
        <w:rPr>
          <w:lang w:val="en-US"/>
        </w:rPr>
        <w:t>(Longman Critical Readers). London and New York: Longman, 1996.</w:t>
      </w:r>
    </w:p>
    <w:p w14:paraId="7E8B6D14" w14:textId="77777777" w:rsidR="00856056" w:rsidRPr="00830BB7" w:rsidRDefault="00856056" w:rsidP="00856056">
      <w:pPr>
        <w:rPr>
          <w:lang w:val="en-US"/>
        </w:rPr>
      </w:pPr>
      <w:r>
        <w:t xml:space="preserve">Sánchez García, Raquel. "El imperio amenazado: La literatura de Rider Haggard ante la decadencia." </w:t>
      </w:r>
      <w:r w:rsidRPr="00830BB7">
        <w:rPr>
          <w:i/>
          <w:lang w:val="en-US"/>
        </w:rPr>
        <w:t>Cuadernos de Investigación Filológica</w:t>
      </w:r>
      <w:r w:rsidRPr="00830BB7">
        <w:rPr>
          <w:lang w:val="en-US"/>
        </w:rPr>
        <w:t xml:space="preserve"> 39 (2013): 107-28.*</w:t>
      </w:r>
    </w:p>
    <w:p w14:paraId="45E48F07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Siemens, Lloyd. "Rider Haggard's Neglected Journal: 'Diary of an African Visit'." </w:t>
      </w:r>
      <w:r w:rsidRPr="00830BB7">
        <w:rPr>
          <w:i/>
          <w:lang w:val="en-US"/>
        </w:rPr>
        <w:t>English Literature in Transition</w:t>
      </w:r>
      <w:r w:rsidRPr="00830BB7">
        <w:rPr>
          <w:lang w:val="en-US"/>
        </w:rPr>
        <w:t xml:space="preserve"> 37.2 (1994): 155-61.</w:t>
      </w:r>
    </w:p>
    <w:p w14:paraId="6C4FD5A2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 xml:space="preserve">Wolfreys, Julian, and Ruth Robbins, eds. </w:t>
      </w:r>
      <w:r w:rsidRPr="00830BB7">
        <w:rPr>
          <w:i/>
          <w:lang w:val="en-US"/>
        </w:rPr>
        <w:t>Victorian Gothic: The Culture and Literature of Dis-Ease and Desire.</w:t>
      </w:r>
      <w:r w:rsidRPr="00830BB7">
        <w:rPr>
          <w:lang w:val="en-US"/>
        </w:rPr>
        <w:t xml:space="preserve"> Houndmills: Macmillan, 1999. </w:t>
      </w:r>
    </w:p>
    <w:p w14:paraId="4DC39CBD" w14:textId="77777777" w:rsidR="00FF5FBD" w:rsidRPr="00830BB7" w:rsidRDefault="00FF5FBD">
      <w:pPr>
        <w:rPr>
          <w:lang w:val="en-US"/>
        </w:rPr>
      </w:pPr>
    </w:p>
    <w:p w14:paraId="6460E649" w14:textId="77777777" w:rsidR="00FF5FBD" w:rsidRPr="00830BB7" w:rsidRDefault="00FF5FBD">
      <w:pPr>
        <w:rPr>
          <w:lang w:val="en-US"/>
        </w:rPr>
      </w:pPr>
    </w:p>
    <w:p w14:paraId="746F605F" w14:textId="77777777" w:rsidR="00FF5FBD" w:rsidRPr="00830BB7" w:rsidRDefault="00FF5FBD">
      <w:pPr>
        <w:rPr>
          <w:lang w:val="en-US"/>
        </w:rPr>
      </w:pPr>
    </w:p>
    <w:p w14:paraId="6FD12541" w14:textId="77777777" w:rsidR="00FF5FBD" w:rsidRPr="00830BB7" w:rsidRDefault="00FF5FBD">
      <w:pPr>
        <w:rPr>
          <w:lang w:val="en-US"/>
        </w:rPr>
      </w:pPr>
      <w:r w:rsidRPr="00830BB7">
        <w:rPr>
          <w:lang w:val="en-US"/>
        </w:rPr>
        <w:t>Films</w:t>
      </w:r>
    </w:p>
    <w:p w14:paraId="458F1B7C" w14:textId="77777777" w:rsidR="00FF5FBD" w:rsidRPr="00830BB7" w:rsidRDefault="00FF5FBD">
      <w:pPr>
        <w:rPr>
          <w:lang w:val="en-US"/>
        </w:rPr>
      </w:pPr>
    </w:p>
    <w:p w14:paraId="1E1E3B0B" w14:textId="77777777" w:rsidR="00FF5FBD" w:rsidRPr="00830BB7" w:rsidRDefault="00FF5FBD">
      <w:pPr>
        <w:rPr>
          <w:lang w:val="en-US"/>
        </w:rPr>
      </w:pPr>
    </w:p>
    <w:p w14:paraId="08CBC40E" w14:textId="77777777" w:rsidR="00FF5FBD" w:rsidRPr="00830BB7" w:rsidRDefault="00FF5FBD">
      <w:pPr>
        <w:rPr>
          <w:lang w:val="en-US"/>
        </w:rPr>
      </w:pPr>
      <w:r w:rsidRPr="00830BB7">
        <w:rPr>
          <w:i/>
          <w:lang w:val="en-US"/>
        </w:rPr>
        <w:t>King Solomon's Mines.</w:t>
      </w:r>
      <w:r w:rsidRPr="00830BB7">
        <w:rPr>
          <w:lang w:val="en-US"/>
        </w:rPr>
        <w:t xml:space="preserve"> Dir. Robert Stevenson. Based on the novel by H. Rider Haggard. Cast: Cedric Hardwicke, Anna Lee, Paul Robeson. UK, 1937. </w:t>
      </w:r>
    </w:p>
    <w:p w14:paraId="0C2D0343" w14:textId="77777777" w:rsidR="00FF5FBD" w:rsidRDefault="00FF5FBD">
      <w:r w:rsidRPr="00830BB7">
        <w:rPr>
          <w:lang w:val="en-US"/>
        </w:rPr>
        <w:t xml:space="preserve">_____. </w:t>
      </w:r>
      <w:r w:rsidRPr="00830BB7">
        <w:rPr>
          <w:i/>
          <w:lang w:val="en-US"/>
        </w:rPr>
        <w:t>Las minas del rey Salomón.</w:t>
      </w:r>
      <w:r w:rsidRPr="00830BB7">
        <w:rPr>
          <w:lang w:val="en-US"/>
        </w:rPr>
        <w:t xml:space="preserve"> Dir. Robert Stevenson. Spanish/English DVD. </w:t>
      </w:r>
      <w:r>
        <w:t>Madrid: Círculo Digital, 2004.*</w:t>
      </w:r>
    </w:p>
    <w:p w14:paraId="35E2E154" w14:textId="77777777" w:rsidR="00FF5FBD" w:rsidRDefault="00FF5FBD"/>
    <w:sectPr w:rsidR="00FF5FBD" w:rsidSect="00E425AA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CC"/>
    <w:rsid w:val="001F5034"/>
    <w:rsid w:val="002273CC"/>
    <w:rsid w:val="005A710F"/>
    <w:rsid w:val="00830BB7"/>
    <w:rsid w:val="00856056"/>
    <w:rsid w:val="00A316E9"/>
    <w:rsid w:val="00B36AEB"/>
    <w:rsid w:val="00BF67D1"/>
    <w:rsid w:val="00E425AA"/>
    <w:rsid w:val="00ED7FB4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9FD8B"/>
  <w14:defaultImageDpi w14:val="300"/>
  <w15:docId w15:val="{04CA1526-A786-F745-9F8D-A818A3C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valve.org/go/valve/article/blogging_in_the_academy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3849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http://www.thevalve.org/go/valve/article/blogging_in_the_academy/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2016-11-27T07:30:00Z</dcterms:created>
  <dcterms:modified xsi:type="dcterms:W3CDTF">2024-09-09T01:27:00Z</dcterms:modified>
</cp:coreProperties>
</file>