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B5F2" w14:textId="77777777" w:rsidR="001C6863" w:rsidRPr="00213AF0" w:rsidRDefault="001C6863" w:rsidP="001C686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A3AE5E0" w14:textId="77777777" w:rsidR="001C6863" w:rsidRDefault="001C6863" w:rsidP="001C6863">
      <w:pPr>
        <w:jc w:val="center"/>
        <w:rPr>
          <w:smallCaps/>
          <w:sz w:val="24"/>
          <w:lang w:val="en-US"/>
        </w:rPr>
      </w:pPr>
      <w:r w:rsidRPr="00213AF0">
        <w:rPr>
          <w:smallCaps/>
          <w:sz w:val="24"/>
          <w:lang w:val="en-US"/>
        </w:rPr>
        <w:t>A Bibliography of Literary Theory, Criticism and Philology</w:t>
      </w:r>
    </w:p>
    <w:p w14:paraId="10917781" w14:textId="77777777" w:rsidR="001C6863" w:rsidRPr="0018683B" w:rsidRDefault="00252564" w:rsidP="001C6863">
      <w:pPr>
        <w:jc w:val="center"/>
        <w:rPr>
          <w:sz w:val="24"/>
          <w:lang w:val="es-ES"/>
        </w:rPr>
      </w:pPr>
      <w:hyperlink r:id="rId4" w:history="1">
        <w:r w:rsidR="001C6863" w:rsidRPr="002B3EEA">
          <w:rPr>
            <w:rStyle w:val="Hipervnculo"/>
            <w:sz w:val="24"/>
            <w:lang w:val="es-ES"/>
          </w:rPr>
          <w:t>http://bit.ly/abibliog</w:t>
        </w:r>
      </w:hyperlink>
      <w:r w:rsidR="001C6863">
        <w:rPr>
          <w:sz w:val="24"/>
          <w:lang w:val="es-ES"/>
        </w:rPr>
        <w:t xml:space="preserve"> </w:t>
      </w:r>
    </w:p>
    <w:p w14:paraId="37A23B06" w14:textId="77777777" w:rsidR="001C6863" w:rsidRPr="00726328" w:rsidRDefault="001C6863" w:rsidP="001C6863">
      <w:pPr>
        <w:ind w:right="-1"/>
        <w:jc w:val="center"/>
        <w:rPr>
          <w:sz w:val="24"/>
          <w:lang w:val="es-ES"/>
        </w:rPr>
      </w:pPr>
      <w:r w:rsidRPr="00726328">
        <w:rPr>
          <w:sz w:val="24"/>
          <w:lang w:val="es-ES"/>
        </w:rPr>
        <w:t xml:space="preserve">by José Ángel </w:t>
      </w:r>
      <w:r w:rsidRPr="00726328">
        <w:rPr>
          <w:smallCaps/>
          <w:sz w:val="24"/>
          <w:lang w:val="es-ES"/>
        </w:rPr>
        <w:t>García Landa</w:t>
      </w:r>
    </w:p>
    <w:p w14:paraId="65BF20A1" w14:textId="77777777" w:rsidR="001C6863" w:rsidRPr="006F2464" w:rsidRDefault="001C6863" w:rsidP="001C6863">
      <w:pPr>
        <w:tabs>
          <w:tab w:val="left" w:pos="2835"/>
        </w:tabs>
        <w:ind w:right="-1"/>
        <w:jc w:val="center"/>
        <w:rPr>
          <w:sz w:val="24"/>
          <w:lang w:val="en-US"/>
        </w:rPr>
      </w:pPr>
      <w:r w:rsidRPr="006F2464">
        <w:rPr>
          <w:sz w:val="24"/>
          <w:lang w:val="en-US"/>
        </w:rPr>
        <w:t>(University of Zaragoza, Spain)</w:t>
      </w:r>
    </w:p>
    <w:p w14:paraId="7053BD51" w14:textId="77777777" w:rsidR="001C6863" w:rsidRPr="006F2464" w:rsidRDefault="001C6863" w:rsidP="001C6863">
      <w:pPr>
        <w:jc w:val="center"/>
        <w:rPr>
          <w:lang w:val="en-US"/>
        </w:rPr>
      </w:pPr>
    </w:p>
    <w:bookmarkEnd w:id="0"/>
    <w:bookmarkEnd w:id="1"/>
    <w:p w14:paraId="5792BDCB" w14:textId="77777777" w:rsidR="001C6863" w:rsidRPr="006F2464" w:rsidRDefault="001C6863" w:rsidP="001C6863">
      <w:pPr>
        <w:ind w:left="0" w:firstLine="0"/>
        <w:jc w:val="center"/>
        <w:rPr>
          <w:color w:val="000000"/>
          <w:lang w:val="en-US"/>
        </w:rPr>
      </w:pPr>
    </w:p>
    <w:p w14:paraId="0FCA5576" w14:textId="77777777" w:rsidR="00AF1A74" w:rsidRPr="001C6863" w:rsidRDefault="00AF1A74">
      <w:pPr>
        <w:jc w:val="center"/>
        <w:rPr>
          <w:lang w:val="en-US"/>
        </w:rPr>
      </w:pPr>
    </w:p>
    <w:p w14:paraId="603D53AD" w14:textId="77777777" w:rsidR="00AF1A74" w:rsidRPr="001C6863" w:rsidRDefault="00AF1A74" w:rsidP="00AF1A74">
      <w:pPr>
        <w:pStyle w:val="Ttulo1"/>
        <w:rPr>
          <w:rFonts w:ascii="Times" w:hAnsi="Times"/>
          <w:b w:val="0"/>
          <w:sz w:val="28"/>
          <w:lang w:val="en-US"/>
        </w:rPr>
      </w:pPr>
      <w:r w:rsidRPr="001C6863">
        <w:rPr>
          <w:rFonts w:ascii="Times" w:hAnsi="Times"/>
          <w:smallCaps/>
          <w:sz w:val="36"/>
          <w:lang w:val="en-US"/>
        </w:rPr>
        <w:t xml:space="preserve">Thomas Heywood </w:t>
      </w:r>
      <w:r w:rsidRPr="001C6863">
        <w:rPr>
          <w:rFonts w:ascii="Times" w:hAnsi="Times"/>
          <w:sz w:val="36"/>
          <w:lang w:val="en-US"/>
        </w:rPr>
        <w:tab/>
        <w:t xml:space="preserve"> </w:t>
      </w:r>
      <w:r w:rsidRPr="001C6863">
        <w:rPr>
          <w:rFonts w:ascii="Times" w:hAnsi="Times"/>
          <w:b w:val="0"/>
          <w:sz w:val="28"/>
          <w:lang w:val="en-US"/>
        </w:rPr>
        <w:t>(</w:t>
      </w:r>
      <w:r w:rsidRPr="001C6863">
        <w:rPr>
          <w:rFonts w:ascii="Times" w:hAnsi="Times"/>
          <w:b w:val="0"/>
          <w:i/>
          <w:sz w:val="28"/>
          <w:lang w:val="en-US"/>
        </w:rPr>
        <w:t>c.</w:t>
      </w:r>
      <w:r w:rsidRPr="001C6863">
        <w:rPr>
          <w:rFonts w:ascii="Times" w:hAnsi="Times"/>
          <w:b w:val="0"/>
          <w:sz w:val="28"/>
          <w:lang w:val="en-US"/>
        </w:rPr>
        <w:t xml:space="preserve"> 1574-1641)</w:t>
      </w:r>
    </w:p>
    <w:p w14:paraId="2BBFFC73" w14:textId="77777777" w:rsidR="00AF1A74" w:rsidRPr="001C6863" w:rsidRDefault="00AF1A74">
      <w:pPr>
        <w:rPr>
          <w:lang w:val="en-US"/>
        </w:rPr>
      </w:pPr>
    </w:p>
    <w:p w14:paraId="7F449121" w14:textId="77777777" w:rsidR="00AF1A74" w:rsidRPr="000A659C" w:rsidRDefault="00AF1A74">
      <w:pPr>
        <w:pStyle w:val="Sangradetextonormal"/>
        <w:rPr>
          <w:b/>
          <w:lang w:val="en-US"/>
        </w:rPr>
      </w:pPr>
      <w:r w:rsidRPr="001C6863">
        <w:rPr>
          <w:lang w:val="en-US"/>
        </w:rPr>
        <w:t xml:space="preserve">(English dramatist, b. Lincolnshire, st. </w:t>
      </w:r>
      <w:r w:rsidRPr="000A659C">
        <w:rPr>
          <w:lang w:val="en-US"/>
        </w:rPr>
        <w:t>Peterhouse, Cambridge; l. London. Wrote wholly or in part c. 220 plays, most of them lost. No relation of John Heywood or Jasper Heywood)</w:t>
      </w:r>
    </w:p>
    <w:p w14:paraId="04809887" w14:textId="77777777" w:rsidR="00AF1A74" w:rsidRPr="000A659C" w:rsidRDefault="00AF1A74">
      <w:pPr>
        <w:rPr>
          <w:b/>
          <w:sz w:val="36"/>
          <w:lang w:val="en-US"/>
        </w:rPr>
      </w:pPr>
    </w:p>
    <w:p w14:paraId="54681822" w14:textId="77777777" w:rsidR="00AF1A74" w:rsidRPr="000A659C" w:rsidRDefault="00AF1A74">
      <w:pPr>
        <w:rPr>
          <w:lang w:val="en-US"/>
        </w:rPr>
      </w:pPr>
    </w:p>
    <w:p w14:paraId="3872A6D2" w14:textId="77777777" w:rsidR="00AF1A74" w:rsidRPr="000A659C" w:rsidRDefault="00AF1A74">
      <w:pPr>
        <w:rPr>
          <w:b/>
          <w:lang w:val="en-US"/>
        </w:rPr>
      </w:pPr>
      <w:r w:rsidRPr="000A659C">
        <w:rPr>
          <w:b/>
          <w:lang w:val="en-US"/>
        </w:rPr>
        <w:t>Works</w:t>
      </w:r>
    </w:p>
    <w:p w14:paraId="2176914B" w14:textId="77777777" w:rsidR="00AF1A74" w:rsidRPr="000A659C" w:rsidRDefault="00AF1A74">
      <w:pPr>
        <w:rPr>
          <w:b/>
          <w:lang w:val="en-US"/>
        </w:rPr>
      </w:pPr>
    </w:p>
    <w:p w14:paraId="5CB0BD44" w14:textId="77777777" w:rsidR="00AF1A74" w:rsidRPr="000A659C" w:rsidRDefault="00AF1A74">
      <w:pPr>
        <w:rPr>
          <w:lang w:val="en-US"/>
        </w:rPr>
      </w:pPr>
    </w:p>
    <w:p w14:paraId="0359BD70" w14:textId="77777777" w:rsidR="00AF1A74" w:rsidRPr="000A659C" w:rsidRDefault="00AF1A74">
      <w:pPr>
        <w:rPr>
          <w:lang w:val="en-US"/>
        </w:rPr>
      </w:pPr>
      <w:r w:rsidRPr="000A659C">
        <w:rPr>
          <w:lang w:val="en-US"/>
        </w:rPr>
        <w:t xml:space="preserve">Heywood, Thomas. </w:t>
      </w:r>
      <w:r w:rsidRPr="000A659C">
        <w:rPr>
          <w:i/>
          <w:lang w:val="en-US"/>
        </w:rPr>
        <w:t>War without Blows, and Love without Suit.</w:t>
      </w:r>
      <w:r w:rsidRPr="000A659C">
        <w:rPr>
          <w:lang w:val="en-US"/>
        </w:rPr>
        <w:t xml:space="preserve"> Written 1598.</w:t>
      </w:r>
    </w:p>
    <w:p w14:paraId="24C51C19" w14:textId="77777777" w:rsidR="00AF1A74" w:rsidRPr="000A659C" w:rsidRDefault="00AF1A74">
      <w:pPr>
        <w:rPr>
          <w:lang w:val="en-US"/>
        </w:rPr>
      </w:pPr>
      <w:r w:rsidRPr="000A659C">
        <w:rPr>
          <w:lang w:val="en-US"/>
        </w:rPr>
        <w:t xml:space="preserve">_____. </w:t>
      </w:r>
      <w:r w:rsidRPr="000A659C">
        <w:rPr>
          <w:i/>
          <w:lang w:val="en-US"/>
        </w:rPr>
        <w:t>Joan as Good as My Lady.</w:t>
      </w:r>
      <w:r w:rsidRPr="000A659C">
        <w:rPr>
          <w:lang w:val="en-US"/>
        </w:rPr>
        <w:t xml:space="preserve"> Written 1599.</w:t>
      </w:r>
    </w:p>
    <w:p w14:paraId="38D3BD94" w14:textId="77777777" w:rsidR="00AF1A74" w:rsidRPr="000A659C" w:rsidRDefault="00AF1A74">
      <w:pPr>
        <w:rPr>
          <w:lang w:val="en-US"/>
        </w:rPr>
      </w:pPr>
      <w:r w:rsidRPr="000A659C">
        <w:rPr>
          <w:lang w:val="en-US"/>
        </w:rPr>
        <w:t xml:space="preserve">_____. </w:t>
      </w:r>
      <w:r w:rsidRPr="000A659C">
        <w:rPr>
          <w:i/>
          <w:lang w:val="en-US"/>
        </w:rPr>
        <w:t>The Four Prentices of London.</w:t>
      </w:r>
      <w:r w:rsidRPr="000A659C">
        <w:rPr>
          <w:lang w:val="en-US"/>
        </w:rPr>
        <w:t xml:space="preserve"> Written c. 1600. Pub. 1615.</w:t>
      </w:r>
    </w:p>
    <w:p w14:paraId="2E1CB015" w14:textId="77777777" w:rsidR="00AF1A74" w:rsidRPr="000A659C" w:rsidRDefault="00AF1A74">
      <w:pPr>
        <w:rPr>
          <w:i/>
          <w:lang w:val="en-US"/>
        </w:rPr>
      </w:pPr>
      <w:r w:rsidRPr="000A659C">
        <w:rPr>
          <w:lang w:val="en-US"/>
        </w:rPr>
        <w:t xml:space="preserve">_____. </w:t>
      </w:r>
      <w:r w:rsidRPr="000A659C">
        <w:rPr>
          <w:i/>
          <w:lang w:val="en-US"/>
        </w:rPr>
        <w:t xml:space="preserve">A Woman Killed with Kindness.  </w:t>
      </w:r>
      <w:r w:rsidRPr="000A659C">
        <w:rPr>
          <w:lang w:val="en-US"/>
        </w:rPr>
        <w:t>Drama. Acted 1603, printed 1607.</w:t>
      </w:r>
    </w:p>
    <w:p w14:paraId="1D9BDCE3" w14:textId="77777777" w:rsidR="00AF1A74" w:rsidRPr="000A659C" w:rsidRDefault="00AF1A74">
      <w:pPr>
        <w:rPr>
          <w:lang w:val="en-US"/>
        </w:rPr>
      </w:pPr>
      <w:r w:rsidRPr="000A659C">
        <w:rPr>
          <w:lang w:val="en-US"/>
        </w:rPr>
        <w:t xml:space="preserve">_____. </w:t>
      </w:r>
      <w:r w:rsidRPr="000A659C">
        <w:rPr>
          <w:i/>
          <w:lang w:val="en-US"/>
        </w:rPr>
        <w:t xml:space="preserve">A Woman Killed with Kindness. </w:t>
      </w:r>
      <w:r w:rsidRPr="000A659C">
        <w:rPr>
          <w:lang w:val="en-US"/>
        </w:rPr>
        <w:t xml:space="preserve">In </w:t>
      </w:r>
      <w:r w:rsidRPr="000A659C">
        <w:rPr>
          <w:i/>
          <w:lang w:val="en-US"/>
        </w:rPr>
        <w:t>Five Elizabethan Tragedies.</w:t>
      </w:r>
      <w:r w:rsidRPr="000A659C">
        <w:rPr>
          <w:lang w:val="en-US"/>
        </w:rPr>
        <w:t xml:space="preserve"> Ed. A. K. McIlwraith. (World's Classics, 452). London: Oxford UP, 1938. Rpt. 1945. 1950. 1952. 1957. 1959. 1961. 1963. 1966. 1969.* (Rpt. (Oxford Paperbacks). London: Oxford UP, 1971. Rpt. 1976. 325-400.*</w:t>
      </w:r>
    </w:p>
    <w:p w14:paraId="7F75C056" w14:textId="77777777" w:rsidR="00AF1A74" w:rsidRPr="000A659C" w:rsidRDefault="00AF1A74">
      <w:pPr>
        <w:rPr>
          <w:lang w:val="en-US"/>
        </w:rPr>
      </w:pPr>
      <w:r w:rsidRPr="000A659C">
        <w:rPr>
          <w:lang w:val="en-US"/>
        </w:rPr>
        <w:t xml:space="preserve">_____. </w:t>
      </w:r>
      <w:r w:rsidRPr="000A659C">
        <w:rPr>
          <w:i/>
          <w:lang w:val="en-US"/>
        </w:rPr>
        <w:t>A Woman Killed with Kindness.</w:t>
      </w:r>
      <w:r w:rsidRPr="000A659C">
        <w:rPr>
          <w:lang w:val="en-US"/>
        </w:rPr>
        <w:t xml:space="preserve"> Ed. R. W. Van Fossen. (The Revels Plays). London: Methuen, 1961.</w:t>
      </w:r>
    </w:p>
    <w:p w14:paraId="63609535" w14:textId="77777777" w:rsidR="00B42568" w:rsidRPr="000A659C" w:rsidRDefault="00B42568" w:rsidP="00B42568">
      <w:pPr>
        <w:rPr>
          <w:lang w:val="en-US"/>
        </w:rPr>
      </w:pPr>
      <w:r w:rsidRPr="000A659C">
        <w:rPr>
          <w:lang w:val="en-US"/>
        </w:rPr>
        <w:t xml:space="preserve">_____. </w:t>
      </w:r>
      <w:r w:rsidRPr="000A659C">
        <w:rPr>
          <w:i/>
          <w:lang w:val="en-US"/>
        </w:rPr>
        <w:t xml:space="preserve">A Woman Killed with Kindness. </w:t>
      </w:r>
      <w:r w:rsidRPr="000A659C">
        <w:rPr>
          <w:lang w:val="en-US"/>
        </w:rPr>
        <w:t xml:space="preserve">In </w:t>
      </w:r>
      <w:r w:rsidRPr="000A659C">
        <w:rPr>
          <w:i/>
          <w:lang w:val="en-US"/>
        </w:rPr>
        <w:t>The Routledge Anthology of Renaissance Drama.</w:t>
      </w:r>
      <w:r w:rsidRPr="000A659C">
        <w:rPr>
          <w:lang w:val="en-US"/>
        </w:rPr>
        <w:t xml:space="preserve"> Ed. Simon Barker and Hilary Hinds. London: Routledge, 2002. (Book/eBook)</w:t>
      </w:r>
    </w:p>
    <w:p w14:paraId="0B48F6BC" w14:textId="77777777" w:rsidR="00AF1A74" w:rsidRPr="000A659C" w:rsidRDefault="00AF1A74">
      <w:pPr>
        <w:rPr>
          <w:lang w:val="en-US"/>
        </w:rPr>
      </w:pPr>
      <w:r w:rsidRPr="000A659C">
        <w:rPr>
          <w:lang w:val="en-US"/>
        </w:rPr>
        <w:t xml:space="preserve">_____. </w:t>
      </w:r>
      <w:r w:rsidRPr="000A659C">
        <w:rPr>
          <w:i/>
          <w:lang w:val="en-US"/>
        </w:rPr>
        <w:t xml:space="preserve">Fair Maid of the Exchange. </w:t>
      </w:r>
      <w:r w:rsidRPr="000A659C">
        <w:rPr>
          <w:lang w:val="en-US"/>
        </w:rPr>
        <w:t>1607.</w:t>
      </w:r>
    </w:p>
    <w:p w14:paraId="092E5408" w14:textId="77777777" w:rsidR="00C130E9" w:rsidRPr="000A659C" w:rsidRDefault="00C130E9" w:rsidP="00C13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A659C">
        <w:rPr>
          <w:lang w:val="en-US"/>
        </w:rPr>
        <w:t xml:space="preserve">_____. </w:t>
      </w:r>
      <w:r w:rsidRPr="000A659C">
        <w:rPr>
          <w:i/>
          <w:lang w:val="en-US"/>
        </w:rPr>
        <w:t>The Golden Age.</w:t>
      </w:r>
    </w:p>
    <w:p w14:paraId="515A6031" w14:textId="77777777" w:rsidR="00C130E9" w:rsidRPr="000A659C" w:rsidRDefault="00C130E9" w:rsidP="00C13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0A659C">
        <w:rPr>
          <w:lang w:val="en-US"/>
        </w:rPr>
        <w:t xml:space="preserve">_____. </w:t>
      </w:r>
      <w:r w:rsidRPr="000A659C">
        <w:rPr>
          <w:i/>
          <w:lang w:val="en-US"/>
        </w:rPr>
        <w:t>The Iron Age.</w:t>
      </w:r>
    </w:p>
    <w:p w14:paraId="132914DD" w14:textId="77777777" w:rsidR="00AF1A74" w:rsidRPr="000A659C" w:rsidRDefault="00AF1A74">
      <w:pPr>
        <w:rPr>
          <w:lang w:val="en-US"/>
        </w:rPr>
      </w:pPr>
      <w:r w:rsidRPr="000A659C">
        <w:rPr>
          <w:lang w:val="en-US"/>
        </w:rPr>
        <w:t xml:space="preserve">_____. </w:t>
      </w:r>
      <w:r w:rsidRPr="000A659C">
        <w:rPr>
          <w:i/>
          <w:lang w:val="en-US"/>
        </w:rPr>
        <w:t>Troja Britannica.</w:t>
      </w:r>
      <w:r w:rsidRPr="000A659C">
        <w:rPr>
          <w:lang w:val="en-US"/>
        </w:rPr>
        <w:t xml:space="preserve"> 1609.</w:t>
      </w:r>
    </w:p>
    <w:p w14:paraId="2A122CB1" w14:textId="77777777" w:rsidR="00AF1A74" w:rsidRPr="000A659C" w:rsidRDefault="00AF1A74">
      <w:pPr>
        <w:rPr>
          <w:lang w:val="en-US"/>
        </w:rPr>
      </w:pPr>
      <w:r w:rsidRPr="000A659C">
        <w:rPr>
          <w:lang w:val="en-US"/>
        </w:rPr>
        <w:t>_____. (Translation of Sallust). 1609.</w:t>
      </w:r>
    </w:p>
    <w:p w14:paraId="164943F1" w14:textId="77777777" w:rsidR="00AF1A74" w:rsidRPr="000A659C" w:rsidRDefault="00AF1A74">
      <w:pPr>
        <w:rPr>
          <w:lang w:val="en-US"/>
        </w:rPr>
      </w:pPr>
      <w:r w:rsidRPr="000A659C">
        <w:rPr>
          <w:lang w:val="en-US"/>
        </w:rPr>
        <w:t xml:space="preserve">_____. </w:t>
      </w:r>
      <w:r w:rsidRPr="000A659C">
        <w:rPr>
          <w:i/>
          <w:lang w:val="en-US"/>
        </w:rPr>
        <w:t>The Rape of Lucrece.</w:t>
      </w:r>
      <w:r w:rsidRPr="000A659C">
        <w:rPr>
          <w:lang w:val="en-US"/>
        </w:rPr>
        <w:t xml:space="preserve"> Drama.</w:t>
      </w:r>
    </w:p>
    <w:p w14:paraId="13C02C86" w14:textId="77777777" w:rsidR="00AF1A74" w:rsidRPr="000A659C" w:rsidRDefault="00AF1A74" w:rsidP="00AF1A74">
      <w:pPr>
        <w:rPr>
          <w:lang w:val="en-US"/>
        </w:rPr>
      </w:pPr>
      <w:r w:rsidRPr="000A659C">
        <w:rPr>
          <w:lang w:val="en-US"/>
        </w:rPr>
        <w:t xml:space="preserve">_____. </w:t>
      </w:r>
      <w:r w:rsidRPr="000A659C">
        <w:rPr>
          <w:i/>
          <w:lang w:val="en-US"/>
        </w:rPr>
        <w:t xml:space="preserve">The Fair Maid of the West.  </w:t>
      </w:r>
      <w:r w:rsidRPr="000A659C">
        <w:rPr>
          <w:lang w:val="en-US"/>
        </w:rPr>
        <w:t>Drama. Acted before 1610, printed 1631.</w:t>
      </w:r>
    </w:p>
    <w:p w14:paraId="4E78DE74" w14:textId="77777777" w:rsidR="00AF1A74" w:rsidRPr="000A659C" w:rsidRDefault="00AF1A74">
      <w:pPr>
        <w:rPr>
          <w:lang w:val="en-US"/>
        </w:rPr>
      </w:pPr>
      <w:r w:rsidRPr="000A659C">
        <w:rPr>
          <w:lang w:val="en-US"/>
        </w:rPr>
        <w:lastRenderedPageBreak/>
        <w:t xml:space="preserve">_____. </w:t>
      </w:r>
      <w:r w:rsidRPr="000A659C">
        <w:rPr>
          <w:i/>
          <w:lang w:val="en-US"/>
        </w:rPr>
        <w:t>Edward IV.</w:t>
      </w:r>
      <w:r w:rsidRPr="000A659C">
        <w:rPr>
          <w:lang w:val="en-US"/>
        </w:rPr>
        <w:t xml:space="preserve"> Drama.</w:t>
      </w:r>
    </w:p>
    <w:p w14:paraId="0DFAF6D0" w14:textId="77777777" w:rsidR="00AF1A74" w:rsidRPr="000A659C" w:rsidRDefault="00AF1A74">
      <w:pPr>
        <w:rPr>
          <w:lang w:val="en-US"/>
        </w:rPr>
      </w:pPr>
      <w:r w:rsidRPr="000A659C">
        <w:rPr>
          <w:lang w:val="en-US"/>
        </w:rPr>
        <w:t xml:space="preserve">_____. </w:t>
      </w:r>
      <w:r w:rsidRPr="000A659C">
        <w:rPr>
          <w:i/>
          <w:lang w:val="en-US"/>
        </w:rPr>
        <w:t xml:space="preserve">The English Traveller.  </w:t>
      </w:r>
      <w:r w:rsidRPr="000A659C">
        <w:rPr>
          <w:lang w:val="en-US"/>
        </w:rPr>
        <w:t xml:space="preserve">Drama. </w:t>
      </w:r>
    </w:p>
    <w:p w14:paraId="6FDB47E6" w14:textId="77777777" w:rsidR="00AF1A74" w:rsidRPr="000A659C" w:rsidRDefault="00AF1A74">
      <w:pPr>
        <w:rPr>
          <w:i/>
          <w:lang w:val="en-US"/>
        </w:rPr>
      </w:pPr>
      <w:r w:rsidRPr="000A659C">
        <w:rPr>
          <w:lang w:val="en-US"/>
        </w:rPr>
        <w:t xml:space="preserve">_____. </w:t>
      </w:r>
      <w:r w:rsidRPr="000A659C">
        <w:rPr>
          <w:i/>
          <w:lang w:val="en-US"/>
        </w:rPr>
        <w:t>The Four Prentices of London.</w:t>
      </w:r>
      <w:r w:rsidRPr="000A659C">
        <w:rPr>
          <w:lang w:val="en-US"/>
        </w:rPr>
        <w:t xml:space="preserve"> Drama.</w:t>
      </w:r>
    </w:p>
    <w:p w14:paraId="4A62478D" w14:textId="77777777" w:rsidR="00AF1A74" w:rsidRPr="000A659C" w:rsidRDefault="00AF1A74">
      <w:pPr>
        <w:rPr>
          <w:lang w:val="en-US"/>
        </w:rPr>
      </w:pPr>
      <w:r w:rsidRPr="000A659C">
        <w:rPr>
          <w:lang w:val="en-US"/>
        </w:rPr>
        <w:t xml:space="preserve">_____.  </w:t>
      </w:r>
      <w:r w:rsidRPr="000A659C">
        <w:rPr>
          <w:i/>
          <w:lang w:val="en-US"/>
        </w:rPr>
        <w:t>An Apology for Actors.</w:t>
      </w:r>
      <w:r w:rsidRPr="000A659C">
        <w:rPr>
          <w:lang w:val="en-US"/>
        </w:rPr>
        <w:t xml:space="preserve">  London: Cartwright, 1612.  </w:t>
      </w:r>
    </w:p>
    <w:p w14:paraId="375FD5F3" w14:textId="77777777" w:rsidR="00AF1A74" w:rsidRPr="000A659C" w:rsidRDefault="00AF1A74">
      <w:pPr>
        <w:rPr>
          <w:lang w:val="en-US"/>
        </w:rPr>
      </w:pPr>
      <w:r w:rsidRPr="000A659C">
        <w:rPr>
          <w:lang w:val="en-US"/>
        </w:rPr>
        <w:t xml:space="preserve">_____. </w:t>
      </w:r>
      <w:r w:rsidRPr="000A659C">
        <w:rPr>
          <w:i/>
          <w:lang w:val="en-US"/>
        </w:rPr>
        <w:t>An Apology for Actors.</w:t>
      </w:r>
      <w:r w:rsidRPr="000A659C">
        <w:rPr>
          <w:lang w:val="en-US"/>
        </w:rPr>
        <w:t xml:space="preserve"> London: Shakespeare Society, 1841.</w:t>
      </w:r>
    </w:p>
    <w:p w14:paraId="729F8A11" w14:textId="77777777" w:rsidR="00AF1A74" w:rsidRPr="000A659C" w:rsidRDefault="00AF1A74">
      <w:pPr>
        <w:rPr>
          <w:lang w:val="en-US"/>
        </w:rPr>
      </w:pPr>
      <w:r w:rsidRPr="000A659C">
        <w:rPr>
          <w:lang w:val="en-US"/>
        </w:rPr>
        <w:t xml:space="preserve">_____. </w:t>
      </w:r>
      <w:r w:rsidRPr="000A659C">
        <w:rPr>
          <w:i/>
          <w:lang w:val="en-US"/>
        </w:rPr>
        <w:t>An Apology for Actors.</w:t>
      </w:r>
      <w:r w:rsidRPr="000A659C">
        <w:rPr>
          <w:lang w:val="en-US"/>
        </w:rPr>
        <w:t xml:space="preserve"> Select. in </w:t>
      </w:r>
      <w:r w:rsidRPr="000A659C">
        <w:rPr>
          <w:i/>
          <w:lang w:val="en-US"/>
        </w:rPr>
        <w:t>Literary Criticism from Plato to Dryden Literary Criticism: Plato to Dryden.</w:t>
      </w:r>
      <w:r w:rsidRPr="000A659C">
        <w:rPr>
          <w:lang w:val="en-US"/>
        </w:rPr>
        <w:t xml:space="preserve"> Detroit: Wayne State UP, 1962. 553-64.  </w:t>
      </w:r>
    </w:p>
    <w:p w14:paraId="6D809041" w14:textId="77777777" w:rsidR="00AF1A74" w:rsidRPr="000A659C" w:rsidRDefault="00AF1A74">
      <w:pPr>
        <w:rPr>
          <w:lang w:val="en-US"/>
        </w:rPr>
      </w:pPr>
      <w:r w:rsidRPr="000A659C">
        <w:rPr>
          <w:lang w:val="en-US"/>
        </w:rPr>
        <w:t xml:space="preserve">_____. </w:t>
      </w:r>
      <w:r w:rsidRPr="000A659C">
        <w:rPr>
          <w:i/>
          <w:lang w:val="en-US"/>
        </w:rPr>
        <w:t xml:space="preserve">An Apology for Actors. </w:t>
      </w:r>
      <w:r w:rsidRPr="000A659C">
        <w:rPr>
          <w:lang w:val="en-US"/>
        </w:rPr>
        <w:t xml:space="preserve">In </w:t>
      </w:r>
      <w:r w:rsidRPr="000A659C">
        <w:rPr>
          <w:i/>
          <w:lang w:val="en-US"/>
        </w:rPr>
        <w:t>The English Stage: Attack and Defense 1577-1730.</w:t>
      </w:r>
      <w:r w:rsidRPr="000A659C">
        <w:rPr>
          <w:lang w:val="en-US"/>
        </w:rPr>
        <w:t xml:space="preserve"> New York and London, 1973.</w:t>
      </w:r>
    </w:p>
    <w:p w14:paraId="782B04F9" w14:textId="77777777" w:rsidR="003A2DA3" w:rsidRPr="000A659C" w:rsidRDefault="003A2DA3" w:rsidP="003A2DA3">
      <w:pPr>
        <w:tabs>
          <w:tab w:val="left" w:pos="7627"/>
        </w:tabs>
        <w:rPr>
          <w:lang w:val="en-US"/>
        </w:rPr>
      </w:pPr>
      <w:r w:rsidRPr="000A659C">
        <w:rPr>
          <w:lang w:val="en-US"/>
        </w:rPr>
        <w:t xml:space="preserve">_____. "The Author to his Booke." From </w:t>
      </w:r>
      <w:r w:rsidRPr="000A659C">
        <w:rPr>
          <w:i/>
          <w:lang w:val="en-US"/>
        </w:rPr>
        <w:t>An Apology for Actors,</w:t>
      </w:r>
      <w:r w:rsidRPr="000A659C">
        <w:rPr>
          <w:lang w:val="en-US"/>
        </w:rPr>
        <w:t xml:space="preserve"> 1612. In </w:t>
      </w:r>
      <w:r w:rsidRPr="000A659C">
        <w:rPr>
          <w:i/>
          <w:lang w:val="en-US"/>
        </w:rPr>
        <w:t>The Oxford Book of Seventeenth Century Verse.</w:t>
      </w:r>
      <w:r w:rsidRPr="000A659C">
        <w:rPr>
          <w:lang w:val="en-US"/>
        </w:rPr>
        <w:t xml:space="preserve"> Ed. H. J. C. Grierson and G. Bullough. Oxford: Clarendon Press, 1934. Rpt. 1938, 1942, 1946. 182-3.*</w:t>
      </w:r>
    </w:p>
    <w:p w14:paraId="256AABEF" w14:textId="77777777" w:rsidR="00AF1A74" w:rsidRPr="000A659C" w:rsidRDefault="00AF1A74" w:rsidP="00AF1A74">
      <w:pPr>
        <w:rPr>
          <w:lang w:val="en-US"/>
        </w:rPr>
      </w:pPr>
      <w:r w:rsidRPr="000A659C">
        <w:rPr>
          <w:lang w:val="en-US"/>
        </w:rPr>
        <w:t xml:space="preserve">_____. </w:t>
      </w:r>
      <w:r w:rsidRPr="000A659C">
        <w:rPr>
          <w:i/>
          <w:lang w:val="en-US"/>
        </w:rPr>
        <w:t xml:space="preserve">Gunaikeion. Or. Nine Bookes of Various History. Concerning Women: Inscribed by ye names of the Nine Muses. Written by Thom. Heywoode. </w:t>
      </w:r>
      <w:r w:rsidRPr="000A659C">
        <w:rPr>
          <w:lang w:val="en-US"/>
        </w:rPr>
        <w:t xml:space="preserve">London, 1624. Reissued as </w:t>
      </w:r>
      <w:r w:rsidRPr="000A659C">
        <w:rPr>
          <w:i/>
          <w:lang w:val="en-US"/>
        </w:rPr>
        <w:t>The Generall History of Women</w:t>
      </w:r>
      <w:r w:rsidRPr="000A659C">
        <w:rPr>
          <w:lang w:val="en-US"/>
        </w:rPr>
        <w:t xml:space="preserve"> by Edward Phillips. 1657.</w:t>
      </w:r>
    </w:p>
    <w:p w14:paraId="0852C3D3" w14:textId="77777777" w:rsidR="00AF1A74" w:rsidRPr="000A659C" w:rsidRDefault="00AF1A74" w:rsidP="00AF1A74">
      <w:pPr>
        <w:rPr>
          <w:lang w:val="en-US"/>
        </w:rPr>
      </w:pPr>
      <w:r w:rsidRPr="000A659C">
        <w:rPr>
          <w:lang w:val="en-US"/>
        </w:rPr>
        <w:t xml:space="preserve">_____. </w:t>
      </w:r>
      <w:r w:rsidRPr="000A659C">
        <w:rPr>
          <w:i/>
          <w:lang w:val="en-US"/>
        </w:rPr>
        <w:t>Englands Elizabeth.</w:t>
      </w:r>
      <w:r w:rsidRPr="000A659C">
        <w:rPr>
          <w:lang w:val="en-US"/>
        </w:rPr>
        <w:t xml:space="preserve"> Prose. 1631.</w:t>
      </w:r>
    </w:p>
    <w:p w14:paraId="6A2F1A84" w14:textId="77777777" w:rsidR="00AF1A74" w:rsidRPr="000A659C" w:rsidRDefault="00AF1A74">
      <w:pPr>
        <w:rPr>
          <w:lang w:val="en-US"/>
        </w:rPr>
      </w:pPr>
      <w:r w:rsidRPr="000A659C">
        <w:rPr>
          <w:lang w:val="en-US"/>
        </w:rPr>
        <w:t xml:space="preserve">_____. </w:t>
      </w:r>
      <w:r w:rsidRPr="000A659C">
        <w:rPr>
          <w:i/>
          <w:lang w:val="en-US"/>
        </w:rPr>
        <w:t xml:space="preserve">The English Traveller.  </w:t>
      </w:r>
      <w:r w:rsidRPr="000A659C">
        <w:rPr>
          <w:lang w:val="en-US"/>
        </w:rPr>
        <w:t>Drama. Printed 1633.</w:t>
      </w:r>
    </w:p>
    <w:p w14:paraId="2C1921E1" w14:textId="77777777" w:rsidR="00AF1A74" w:rsidRPr="000A659C" w:rsidRDefault="00AF1A74">
      <w:pPr>
        <w:rPr>
          <w:lang w:val="en-US"/>
        </w:rPr>
      </w:pPr>
      <w:r w:rsidRPr="000A659C">
        <w:rPr>
          <w:lang w:val="en-US"/>
        </w:rPr>
        <w:t xml:space="preserve">_____. </w:t>
      </w:r>
      <w:r w:rsidRPr="000A659C">
        <w:rPr>
          <w:i/>
          <w:lang w:val="en-US"/>
        </w:rPr>
        <w:t>The Hierarchy of the Blessed Angels.</w:t>
      </w:r>
      <w:r w:rsidRPr="000A659C">
        <w:rPr>
          <w:lang w:val="en-US"/>
        </w:rPr>
        <w:t xml:space="preserve"> Poe</w:t>
      </w:r>
      <w:bookmarkStart w:id="2" w:name="_GoBack"/>
      <w:bookmarkEnd w:id="2"/>
      <w:r w:rsidRPr="000A659C">
        <w:rPr>
          <w:lang w:val="en-US"/>
        </w:rPr>
        <w:t>m. 1635.</w:t>
      </w:r>
    </w:p>
    <w:p w14:paraId="5B358C1A" w14:textId="77777777" w:rsidR="00AF1A74" w:rsidRPr="000A659C" w:rsidRDefault="00AF1A74" w:rsidP="00AF1A74">
      <w:pPr>
        <w:rPr>
          <w:lang w:val="en-US"/>
        </w:rPr>
      </w:pPr>
      <w:r w:rsidRPr="000A659C">
        <w:rPr>
          <w:lang w:val="en-US"/>
        </w:rPr>
        <w:t xml:space="preserve">_____. </w:t>
      </w:r>
      <w:r w:rsidRPr="000A659C">
        <w:rPr>
          <w:i/>
          <w:lang w:val="en-US"/>
        </w:rPr>
        <w:t>A Curtain Lecture.</w:t>
      </w:r>
      <w:r w:rsidRPr="000A659C">
        <w:rPr>
          <w:lang w:val="en-US"/>
        </w:rPr>
        <w:t xml:space="preserve"> Prose. 1637.</w:t>
      </w:r>
    </w:p>
    <w:p w14:paraId="304CB9B5" w14:textId="77777777" w:rsidR="00AF1A74" w:rsidRPr="000A659C" w:rsidRDefault="00AF1A74">
      <w:pPr>
        <w:rPr>
          <w:lang w:val="en-US"/>
        </w:rPr>
      </w:pPr>
      <w:r w:rsidRPr="000A659C">
        <w:rPr>
          <w:lang w:val="en-US"/>
        </w:rPr>
        <w:t xml:space="preserve">_____. </w:t>
      </w:r>
      <w:r w:rsidRPr="000A659C">
        <w:rPr>
          <w:i/>
          <w:lang w:val="en-US"/>
        </w:rPr>
        <w:t>Pleasant Dialogues and Dramas.</w:t>
      </w:r>
      <w:r w:rsidRPr="000A659C">
        <w:rPr>
          <w:lang w:val="en-US"/>
        </w:rPr>
        <w:t xml:space="preserve"> 1637.</w:t>
      </w:r>
    </w:p>
    <w:p w14:paraId="0A7D1CB0" w14:textId="77777777" w:rsidR="00AF1A74" w:rsidRPr="000A659C" w:rsidRDefault="00AF1A74">
      <w:pPr>
        <w:rPr>
          <w:lang w:val="en-US"/>
        </w:rPr>
      </w:pPr>
      <w:r w:rsidRPr="000A659C">
        <w:rPr>
          <w:lang w:val="en-US"/>
        </w:rPr>
        <w:t xml:space="preserve">_____. </w:t>
      </w:r>
      <w:r w:rsidRPr="000A659C">
        <w:rPr>
          <w:i/>
          <w:lang w:val="en-US"/>
        </w:rPr>
        <w:t xml:space="preserve">Love's Mistress. </w:t>
      </w:r>
      <w:r w:rsidRPr="000A659C">
        <w:rPr>
          <w:lang w:val="en-US"/>
        </w:rPr>
        <w:t>Drama.</w:t>
      </w:r>
      <w:r w:rsidR="00672C34" w:rsidRPr="000A659C">
        <w:rPr>
          <w:lang w:val="en-US"/>
        </w:rPr>
        <w:t xml:space="preserve"> 1634.</w:t>
      </w:r>
    </w:p>
    <w:p w14:paraId="7CC24DCC" w14:textId="77777777" w:rsidR="00672C34" w:rsidRPr="000A659C" w:rsidRDefault="00672C34">
      <w:pPr>
        <w:rPr>
          <w:lang w:val="en-US"/>
        </w:rPr>
      </w:pPr>
      <w:r w:rsidRPr="000A659C">
        <w:rPr>
          <w:lang w:val="en-US"/>
        </w:rPr>
        <w:t xml:space="preserve">_____. </w:t>
      </w:r>
      <w:r w:rsidRPr="000A659C">
        <w:rPr>
          <w:i/>
          <w:lang w:val="en-US"/>
        </w:rPr>
        <w:t>The Black Box of Rome Opened.</w:t>
      </w:r>
      <w:r w:rsidRPr="000A659C">
        <w:rPr>
          <w:lang w:val="en-US"/>
        </w:rPr>
        <w:t xml:space="preserve"> Pamphlet (late 1630s?)</w:t>
      </w:r>
    </w:p>
    <w:p w14:paraId="452F7E59" w14:textId="77777777" w:rsidR="00672C34" w:rsidRPr="000A659C" w:rsidRDefault="00672C34">
      <w:pPr>
        <w:rPr>
          <w:lang w:val="en-US"/>
        </w:rPr>
      </w:pPr>
      <w:r w:rsidRPr="000A659C">
        <w:rPr>
          <w:lang w:val="en-US"/>
        </w:rPr>
        <w:t xml:space="preserve">_____. </w:t>
      </w:r>
      <w:r w:rsidRPr="000A659C">
        <w:rPr>
          <w:i/>
          <w:lang w:val="en-US"/>
        </w:rPr>
        <w:t>The Jesuits Taken in Thir Own Net.</w:t>
      </w:r>
      <w:r w:rsidRPr="000A659C">
        <w:rPr>
          <w:lang w:val="en-US"/>
        </w:rPr>
        <w:t xml:space="preserve"> Pamphlet (late 1630s?)</w:t>
      </w:r>
    </w:p>
    <w:p w14:paraId="4A0F0442" w14:textId="77777777" w:rsidR="00672C34" w:rsidRPr="000A659C" w:rsidRDefault="00672C34" w:rsidP="00672C34">
      <w:pPr>
        <w:rPr>
          <w:lang w:val="en-US"/>
        </w:rPr>
      </w:pPr>
      <w:r w:rsidRPr="000A659C">
        <w:rPr>
          <w:lang w:val="en-US"/>
        </w:rPr>
        <w:t xml:space="preserve">_____. </w:t>
      </w:r>
      <w:r w:rsidRPr="000A659C">
        <w:rPr>
          <w:i/>
          <w:lang w:val="en-US"/>
        </w:rPr>
        <w:t>The Life of Merlin.</w:t>
      </w:r>
      <w:r w:rsidRPr="000A659C">
        <w:rPr>
          <w:lang w:val="en-US"/>
        </w:rPr>
        <w:t xml:space="preserve"> London, 1641.</w:t>
      </w:r>
    </w:p>
    <w:p w14:paraId="3D232F58" w14:textId="77777777" w:rsidR="00AF1A74" w:rsidRPr="000A659C" w:rsidRDefault="00AF1A74">
      <w:pPr>
        <w:rPr>
          <w:i/>
          <w:lang w:val="en-US"/>
        </w:rPr>
      </w:pPr>
      <w:r w:rsidRPr="000A659C">
        <w:rPr>
          <w:lang w:val="en-US"/>
        </w:rPr>
        <w:t xml:space="preserve">_____. </w:t>
      </w:r>
      <w:r w:rsidRPr="000A659C">
        <w:rPr>
          <w:i/>
          <w:lang w:val="en-US"/>
        </w:rPr>
        <w:t xml:space="preserve">The Wise Woman of Hogsdon. </w:t>
      </w:r>
      <w:r w:rsidRPr="000A659C">
        <w:rPr>
          <w:lang w:val="en-US"/>
        </w:rPr>
        <w:t>Drama.</w:t>
      </w:r>
    </w:p>
    <w:p w14:paraId="09DC14DE" w14:textId="77777777" w:rsidR="00AF1A74" w:rsidRPr="000A659C" w:rsidRDefault="00AF1A74">
      <w:pPr>
        <w:rPr>
          <w:lang w:val="en-US"/>
        </w:rPr>
      </w:pPr>
      <w:r w:rsidRPr="000A659C">
        <w:rPr>
          <w:lang w:val="en-US"/>
        </w:rPr>
        <w:t xml:space="preserve">_____. </w:t>
      </w:r>
      <w:r w:rsidRPr="000A659C">
        <w:rPr>
          <w:i/>
          <w:lang w:val="en-US"/>
        </w:rPr>
        <w:t>The Royal King and Loyal Subject.</w:t>
      </w:r>
      <w:r w:rsidRPr="000A659C">
        <w:rPr>
          <w:lang w:val="en-US"/>
        </w:rPr>
        <w:t xml:space="preserve"> Drama.</w:t>
      </w:r>
    </w:p>
    <w:p w14:paraId="5B195094" w14:textId="77777777" w:rsidR="00AF1A74" w:rsidRPr="000A659C" w:rsidRDefault="00AF1A74">
      <w:pPr>
        <w:rPr>
          <w:lang w:val="en-US"/>
        </w:rPr>
      </w:pPr>
      <w:r w:rsidRPr="000A659C">
        <w:rPr>
          <w:lang w:val="en-US"/>
        </w:rPr>
        <w:t xml:space="preserve">_____. </w:t>
      </w:r>
      <w:r w:rsidRPr="000A659C">
        <w:rPr>
          <w:i/>
          <w:lang w:val="en-US"/>
        </w:rPr>
        <w:t>A Funeral Elegy on the Death of Sir George Saint-Poole, of Lincolnshire, my Countryman.</w:t>
      </w:r>
      <w:r w:rsidRPr="000A659C">
        <w:rPr>
          <w:lang w:val="en-US"/>
        </w:rPr>
        <w:t xml:space="preserve"> </w:t>
      </w:r>
    </w:p>
    <w:p w14:paraId="753525FD" w14:textId="77777777" w:rsidR="00AF1A74" w:rsidRPr="000A659C" w:rsidRDefault="00AF1A74" w:rsidP="00AF1A74">
      <w:pPr>
        <w:rPr>
          <w:lang w:val="en-US"/>
        </w:rPr>
      </w:pPr>
      <w:r w:rsidRPr="000A659C">
        <w:rPr>
          <w:lang w:val="en-US"/>
        </w:rPr>
        <w:t xml:space="preserve">_____. </w:t>
      </w:r>
      <w:r w:rsidRPr="000A659C">
        <w:rPr>
          <w:i/>
          <w:lang w:val="en-US"/>
        </w:rPr>
        <w:t>The Exemplary Lives and Memorable Acts of Nine the Most Worthy Women of the World.</w:t>
      </w:r>
      <w:r w:rsidRPr="000A659C">
        <w:rPr>
          <w:lang w:val="en-US"/>
        </w:rPr>
        <w:t xml:space="preserve"> Prose. London, 1640.</w:t>
      </w:r>
    </w:p>
    <w:p w14:paraId="12FF4E27" w14:textId="77777777" w:rsidR="00AF1A74" w:rsidRPr="000A659C" w:rsidRDefault="00AF1A74">
      <w:pPr>
        <w:rPr>
          <w:lang w:val="en-US"/>
        </w:rPr>
      </w:pPr>
      <w:r w:rsidRPr="000A659C">
        <w:rPr>
          <w:lang w:val="en-US"/>
        </w:rPr>
        <w:t xml:space="preserve">_____. </w:t>
      </w:r>
      <w:r w:rsidRPr="000A659C">
        <w:rPr>
          <w:i/>
          <w:lang w:val="en-US"/>
        </w:rPr>
        <w:t>The Famovs and Remarkable History of Sir Richard Whittington.</w:t>
      </w:r>
      <w:r w:rsidRPr="000A659C">
        <w:rPr>
          <w:lang w:val="en-US"/>
        </w:rPr>
        <w:t xml:space="preserve"> 1656. In </w:t>
      </w:r>
      <w:r w:rsidRPr="000A659C">
        <w:rPr>
          <w:i/>
          <w:lang w:val="en-US"/>
        </w:rPr>
        <w:t xml:space="preserve">Literature Online: Early English Prose Fiction. </w:t>
      </w:r>
      <w:r w:rsidRPr="000A659C">
        <w:rPr>
          <w:lang w:val="en-US"/>
        </w:rPr>
        <w:t>Cambridge: Chadwick-Healey.</w:t>
      </w:r>
    </w:p>
    <w:p w14:paraId="6765EFBA" w14:textId="77777777" w:rsidR="00AF1A74" w:rsidRPr="000A659C" w:rsidRDefault="00AF1A74">
      <w:pPr>
        <w:rPr>
          <w:lang w:val="en-US"/>
        </w:rPr>
      </w:pPr>
      <w:r w:rsidRPr="000A659C">
        <w:rPr>
          <w:lang w:val="en-US"/>
        </w:rPr>
        <w:t xml:space="preserve">_____, trans. </w:t>
      </w:r>
      <w:r w:rsidRPr="000A659C">
        <w:rPr>
          <w:i/>
          <w:lang w:val="en-US"/>
        </w:rPr>
        <w:t>Catiline.</w:t>
      </w:r>
      <w:r w:rsidRPr="000A659C">
        <w:rPr>
          <w:lang w:val="en-US"/>
        </w:rPr>
        <w:t xml:space="preserve"> By Sallust. Prefaced with a Heywood's trans. of the fourth chapter of Jean Bodin's </w:t>
      </w:r>
      <w:r w:rsidRPr="000A659C">
        <w:rPr>
          <w:i/>
          <w:lang w:val="en-US"/>
        </w:rPr>
        <w:t>Methodus ad Facileum Historiarum Cognitionem.</w:t>
      </w:r>
    </w:p>
    <w:p w14:paraId="4CAAB04D" w14:textId="77777777" w:rsidR="00AF1A74" w:rsidRPr="000A659C" w:rsidRDefault="00AF1A74">
      <w:pPr>
        <w:rPr>
          <w:lang w:val="en-US"/>
        </w:rPr>
      </w:pPr>
      <w:r w:rsidRPr="000A659C">
        <w:rPr>
          <w:lang w:val="en-US"/>
        </w:rPr>
        <w:t xml:space="preserve">Chettle, Henry, T. Dekker, T. Heywood, Wentworth Smith, and John Webster. </w:t>
      </w:r>
      <w:r w:rsidRPr="000A659C">
        <w:rPr>
          <w:i/>
          <w:lang w:val="en-US"/>
        </w:rPr>
        <w:t xml:space="preserve">Lady Jane.  </w:t>
      </w:r>
      <w:r w:rsidRPr="000A659C">
        <w:rPr>
          <w:lang w:val="en-US"/>
        </w:rPr>
        <w:t>2 parts. Nov. 1602.</w:t>
      </w:r>
    </w:p>
    <w:p w14:paraId="4B3A4BDE" w14:textId="77777777" w:rsidR="00AF1A74" w:rsidRPr="000A659C" w:rsidRDefault="00AF1A74">
      <w:pPr>
        <w:rPr>
          <w:b/>
          <w:sz w:val="36"/>
          <w:lang w:val="en-US"/>
        </w:rPr>
      </w:pPr>
      <w:r w:rsidRPr="000A659C">
        <w:rPr>
          <w:lang w:val="en-US"/>
        </w:rPr>
        <w:t xml:space="preserve">Rowley, William, and Thomas Heywood. </w:t>
      </w:r>
      <w:r w:rsidRPr="000A659C">
        <w:rPr>
          <w:i/>
          <w:lang w:val="en-US"/>
        </w:rPr>
        <w:t xml:space="preserve">Fortune by Land and Sea. </w:t>
      </w:r>
      <w:r w:rsidRPr="000A659C">
        <w:rPr>
          <w:lang w:val="en-US"/>
        </w:rPr>
        <w:t xml:space="preserve"> Comedy.</w:t>
      </w:r>
    </w:p>
    <w:p w14:paraId="167D71F2" w14:textId="77777777" w:rsidR="00672C34" w:rsidRPr="000A659C" w:rsidRDefault="00672C34">
      <w:pPr>
        <w:rPr>
          <w:lang w:val="en-US"/>
        </w:rPr>
      </w:pPr>
      <w:r w:rsidRPr="000A659C">
        <w:rPr>
          <w:lang w:val="en-US"/>
        </w:rPr>
        <w:lastRenderedPageBreak/>
        <w:t xml:space="preserve">Brome, Richard, and Thomas Heywood. </w:t>
      </w:r>
      <w:r w:rsidRPr="000A659C">
        <w:rPr>
          <w:i/>
          <w:lang w:val="en-US"/>
        </w:rPr>
        <w:t>The Late Lancashire Witches.</w:t>
      </w:r>
      <w:r w:rsidRPr="000A659C">
        <w:rPr>
          <w:lang w:val="en-US"/>
        </w:rPr>
        <w:t xml:space="preserve"> c. 1635.</w:t>
      </w:r>
    </w:p>
    <w:p w14:paraId="658912C6" w14:textId="77777777" w:rsidR="00672C34" w:rsidRPr="000A659C" w:rsidRDefault="00672C34">
      <w:pPr>
        <w:rPr>
          <w:lang w:val="en-US"/>
        </w:rPr>
      </w:pPr>
      <w:r w:rsidRPr="000A659C">
        <w:rPr>
          <w:lang w:val="en-US"/>
        </w:rPr>
        <w:t xml:space="preserve">_____. </w:t>
      </w:r>
      <w:r w:rsidRPr="000A659C">
        <w:rPr>
          <w:i/>
          <w:lang w:val="en-US"/>
        </w:rPr>
        <w:t>The Apprentice's Price.</w:t>
      </w:r>
      <w:r w:rsidRPr="000A659C">
        <w:rPr>
          <w:lang w:val="en-US"/>
        </w:rPr>
        <w:t xml:space="preserve"> c. 1635.</w:t>
      </w:r>
    </w:p>
    <w:p w14:paraId="56A2292B" w14:textId="77777777" w:rsidR="00672C34" w:rsidRPr="000A659C" w:rsidRDefault="00672C34">
      <w:pPr>
        <w:rPr>
          <w:lang w:val="en-US"/>
        </w:rPr>
      </w:pPr>
      <w:r w:rsidRPr="000A659C">
        <w:rPr>
          <w:lang w:val="en-US"/>
        </w:rPr>
        <w:t xml:space="preserve">_____. </w:t>
      </w:r>
      <w:r w:rsidRPr="000A659C">
        <w:rPr>
          <w:i/>
          <w:lang w:val="en-US"/>
        </w:rPr>
        <w:t>The Wars of the Low Countries.</w:t>
      </w:r>
      <w:r w:rsidRPr="000A659C">
        <w:rPr>
          <w:lang w:val="en-US"/>
        </w:rPr>
        <w:t xml:space="preserve"> Drama. 1630s.</w:t>
      </w:r>
    </w:p>
    <w:p w14:paraId="26123E66" w14:textId="77777777" w:rsidR="00AF1A74" w:rsidRPr="000A659C" w:rsidRDefault="00672C34">
      <w:pPr>
        <w:rPr>
          <w:lang w:val="en-US"/>
        </w:rPr>
      </w:pPr>
      <w:r w:rsidRPr="000A659C">
        <w:rPr>
          <w:lang w:val="en-US"/>
        </w:rPr>
        <w:t xml:space="preserve">_____. </w:t>
      </w:r>
      <w:r w:rsidR="00AF1A74" w:rsidRPr="000A659C">
        <w:rPr>
          <w:lang w:val="en-US"/>
        </w:rPr>
        <w:t xml:space="preserve"> (attr.). </w:t>
      </w:r>
      <w:r w:rsidR="00AF1A74" w:rsidRPr="000A659C">
        <w:rPr>
          <w:i/>
          <w:lang w:val="en-US"/>
        </w:rPr>
        <w:t>Life and Death of Sir Martin Skink.</w:t>
      </w:r>
      <w:r w:rsidR="00AF1A74" w:rsidRPr="000A659C">
        <w:rPr>
          <w:lang w:val="en-US"/>
        </w:rPr>
        <w:t xml:space="preserve"> Lost play. With Thomas Heywood.</w:t>
      </w:r>
    </w:p>
    <w:p w14:paraId="24F0987D" w14:textId="77777777" w:rsidR="00AF1A74" w:rsidRPr="000A659C" w:rsidRDefault="00AF1A74">
      <w:pPr>
        <w:rPr>
          <w:lang w:val="en-US"/>
        </w:rPr>
      </w:pPr>
      <w:r w:rsidRPr="000A659C">
        <w:rPr>
          <w:lang w:val="en-US"/>
        </w:rPr>
        <w:t xml:space="preserve">_____. (attr). </w:t>
      </w:r>
      <w:r w:rsidRPr="000A659C">
        <w:rPr>
          <w:i/>
          <w:lang w:val="en-US"/>
        </w:rPr>
        <w:t>The Apprentice Prize.</w:t>
      </w:r>
      <w:r w:rsidRPr="000A659C">
        <w:rPr>
          <w:lang w:val="en-US"/>
        </w:rPr>
        <w:t xml:space="preserve"> Lost play. With Thomas Heywood.</w:t>
      </w:r>
    </w:p>
    <w:p w14:paraId="3D16A730" w14:textId="77777777" w:rsidR="00AF1A74" w:rsidRPr="000A659C" w:rsidRDefault="00AF1A74">
      <w:pPr>
        <w:rPr>
          <w:i/>
          <w:lang w:val="en-US"/>
        </w:rPr>
      </w:pPr>
    </w:p>
    <w:p w14:paraId="2918A39F" w14:textId="77777777" w:rsidR="00AF1A74" w:rsidRPr="000A659C" w:rsidRDefault="00AF1A74">
      <w:pPr>
        <w:rPr>
          <w:i/>
          <w:lang w:val="en-US"/>
        </w:rPr>
      </w:pPr>
    </w:p>
    <w:p w14:paraId="3149D3AB" w14:textId="77777777" w:rsidR="00AF1A74" w:rsidRPr="000A659C" w:rsidRDefault="00AF1A74">
      <w:pPr>
        <w:rPr>
          <w:i/>
          <w:lang w:val="en-US"/>
        </w:rPr>
      </w:pPr>
    </w:p>
    <w:p w14:paraId="784A16D7" w14:textId="77777777" w:rsidR="00AF1A74" w:rsidRPr="000A659C" w:rsidRDefault="00AF1A74">
      <w:pPr>
        <w:rPr>
          <w:b/>
          <w:lang w:val="en-US"/>
        </w:rPr>
      </w:pPr>
      <w:r w:rsidRPr="000A659C">
        <w:rPr>
          <w:b/>
          <w:lang w:val="en-US"/>
        </w:rPr>
        <w:t>Biography</w:t>
      </w:r>
    </w:p>
    <w:p w14:paraId="4D5B407F" w14:textId="77777777" w:rsidR="00AF1A74" w:rsidRPr="000A659C" w:rsidRDefault="00AF1A74">
      <w:pPr>
        <w:rPr>
          <w:b/>
          <w:lang w:val="en-US"/>
        </w:rPr>
      </w:pPr>
    </w:p>
    <w:p w14:paraId="40C634DC" w14:textId="77777777" w:rsidR="00AF1A74" w:rsidRPr="000A659C" w:rsidRDefault="00AF1A74">
      <w:pPr>
        <w:rPr>
          <w:lang w:val="en-US"/>
        </w:rPr>
      </w:pPr>
      <w:r w:rsidRPr="000A659C">
        <w:rPr>
          <w:lang w:val="en-US"/>
        </w:rPr>
        <w:t xml:space="preserve">Hazlitt, William. "Thomas Heywood." In </w:t>
      </w:r>
      <w:r w:rsidRPr="000A659C">
        <w:rPr>
          <w:i/>
          <w:lang w:val="en-US"/>
        </w:rPr>
        <w:t>The Lives of the British Poets.</w:t>
      </w:r>
      <w:r w:rsidRPr="000A659C">
        <w:rPr>
          <w:lang w:val="en-US"/>
        </w:rPr>
        <w:t xml:space="preserve"> London: Nathaniel Cooke, 1854. 1.204-6.*</w:t>
      </w:r>
    </w:p>
    <w:p w14:paraId="0EE6A4E8" w14:textId="77777777" w:rsidR="00AF1A74" w:rsidRPr="000A659C" w:rsidRDefault="00AF1A74">
      <w:pPr>
        <w:rPr>
          <w:i/>
          <w:lang w:val="en-US"/>
        </w:rPr>
      </w:pPr>
    </w:p>
    <w:p w14:paraId="4151089C" w14:textId="77777777" w:rsidR="00AF1A74" w:rsidRPr="000A659C" w:rsidRDefault="00AF1A74">
      <w:pPr>
        <w:rPr>
          <w:i/>
          <w:lang w:val="en-US"/>
        </w:rPr>
      </w:pPr>
    </w:p>
    <w:p w14:paraId="5CC42894" w14:textId="77777777" w:rsidR="00AF1A74" w:rsidRPr="000A659C" w:rsidRDefault="00AF1A74">
      <w:pPr>
        <w:rPr>
          <w:b/>
          <w:lang w:val="en-US"/>
        </w:rPr>
      </w:pPr>
      <w:r w:rsidRPr="000A659C">
        <w:rPr>
          <w:b/>
          <w:lang w:val="en-US"/>
        </w:rPr>
        <w:t>Criticism</w:t>
      </w:r>
    </w:p>
    <w:p w14:paraId="6C55A2C9" w14:textId="77777777" w:rsidR="00AF1A74" w:rsidRPr="000A659C" w:rsidRDefault="00AF1A74">
      <w:pPr>
        <w:rPr>
          <w:b/>
          <w:lang w:val="en-US"/>
        </w:rPr>
      </w:pPr>
    </w:p>
    <w:p w14:paraId="2C52DDE0" w14:textId="77777777" w:rsidR="00AF1A74" w:rsidRPr="000A659C" w:rsidRDefault="00AF1A74">
      <w:pPr>
        <w:rPr>
          <w:lang w:val="en-US"/>
        </w:rPr>
      </w:pPr>
      <w:r w:rsidRPr="000A659C">
        <w:rPr>
          <w:lang w:val="en-US"/>
        </w:rPr>
        <w:t xml:space="preserve">Bamford, Karen. </w:t>
      </w:r>
      <w:r w:rsidRPr="000A659C">
        <w:rPr>
          <w:i/>
          <w:lang w:val="en-US"/>
        </w:rPr>
        <w:t>Sexual Violence on the Jacobean Stage.</w:t>
      </w:r>
      <w:r w:rsidRPr="000A659C">
        <w:rPr>
          <w:lang w:val="en-US"/>
        </w:rPr>
        <w:t xml:space="preserve"> Houndmills: Macmillan, 2000. (</w:t>
      </w:r>
      <w:r w:rsidRPr="000A659C">
        <w:rPr>
          <w:i/>
          <w:lang w:val="en-US"/>
        </w:rPr>
        <w:t>Pericles, Measure for Measure, Cymbeline,</w:t>
      </w:r>
      <w:r w:rsidRPr="000A659C">
        <w:rPr>
          <w:lang w:val="en-US"/>
        </w:rPr>
        <w:t xml:space="preserve"> Middleton's </w:t>
      </w:r>
      <w:r w:rsidRPr="000A659C">
        <w:rPr>
          <w:i/>
          <w:lang w:val="en-US"/>
        </w:rPr>
        <w:t>The Revenger's Tragedy,</w:t>
      </w:r>
      <w:r w:rsidRPr="000A659C">
        <w:rPr>
          <w:lang w:val="en-US"/>
        </w:rPr>
        <w:t xml:space="preserve"> Heywood's </w:t>
      </w:r>
      <w:r w:rsidRPr="000A659C">
        <w:rPr>
          <w:i/>
          <w:lang w:val="en-US"/>
        </w:rPr>
        <w:t>The Rape of Lucrece</w:t>
      </w:r>
      <w:r w:rsidRPr="000A659C">
        <w:rPr>
          <w:lang w:val="en-US"/>
        </w:rPr>
        <w:t>).</w:t>
      </w:r>
    </w:p>
    <w:p w14:paraId="0216A0BD" w14:textId="77777777" w:rsidR="00AF1A74" w:rsidRPr="000A659C" w:rsidRDefault="00AF1A74">
      <w:pPr>
        <w:rPr>
          <w:lang w:val="en-US"/>
        </w:rPr>
      </w:pPr>
      <w:r w:rsidRPr="000A659C">
        <w:rPr>
          <w:lang w:val="en-US"/>
        </w:rPr>
        <w:t xml:space="preserve">Crook, Nonna, and Neil Rhodes. "The Daughters of Memory: Thomas Heywood's </w:t>
      </w:r>
      <w:r w:rsidRPr="000A659C">
        <w:rPr>
          <w:i/>
          <w:lang w:val="en-US"/>
        </w:rPr>
        <w:t>Gunaikeion</w:t>
      </w:r>
      <w:r w:rsidRPr="000A659C">
        <w:rPr>
          <w:lang w:val="en-US"/>
        </w:rPr>
        <w:t xml:space="preserve"> and the Female Computer." In </w:t>
      </w:r>
      <w:r w:rsidRPr="000A659C">
        <w:rPr>
          <w:i/>
          <w:lang w:val="en-US"/>
        </w:rPr>
        <w:t>The Renaissance Computer: Knowledge Technology in the First Age of Print.</w:t>
      </w:r>
      <w:r w:rsidRPr="000A659C">
        <w:rPr>
          <w:lang w:val="en-US"/>
        </w:rPr>
        <w:t xml:space="preserve"> Ed. Neil Rhodes and Jonathan Sawday. London and New York: Routledge, 2000. 135-56.* </w:t>
      </w:r>
    </w:p>
    <w:p w14:paraId="39211547" w14:textId="77777777" w:rsidR="00AF1A74" w:rsidRPr="000A659C" w:rsidRDefault="00AF1A74">
      <w:pPr>
        <w:rPr>
          <w:lang w:val="en-US"/>
        </w:rPr>
      </w:pPr>
      <w:r w:rsidRPr="000A659C">
        <w:rPr>
          <w:lang w:val="en-US"/>
        </w:rPr>
        <w:t xml:space="preserve">Eliot, T. S.  "Thomas Heywood."  1931.  In Eliot, </w:t>
      </w:r>
      <w:r w:rsidRPr="000A659C">
        <w:rPr>
          <w:i/>
          <w:lang w:val="en-US"/>
        </w:rPr>
        <w:t>Selected Essays.</w:t>
      </w:r>
      <w:r w:rsidRPr="000A659C">
        <w:rPr>
          <w:lang w:val="en-US"/>
        </w:rPr>
        <w:t xml:space="preserve">   3rd. ed.  London: Faber, 1951.  171-82.*</w:t>
      </w:r>
    </w:p>
    <w:p w14:paraId="453A1B7D" w14:textId="77777777" w:rsidR="00AF1A74" w:rsidRDefault="00AF1A74">
      <w:r w:rsidRPr="000A659C">
        <w:rPr>
          <w:lang w:val="en-US"/>
        </w:rPr>
        <w:t xml:space="preserve">_____. From "Thomas Heywood." 1931. From Eliot, </w:t>
      </w:r>
      <w:r w:rsidRPr="000A659C">
        <w:rPr>
          <w:i/>
          <w:lang w:val="en-US"/>
        </w:rPr>
        <w:t>Selected Essays.</w:t>
      </w:r>
      <w:r w:rsidRPr="000A659C">
        <w:rPr>
          <w:lang w:val="en-US"/>
        </w:rPr>
        <w:t xml:space="preserve"> 1950. 149-58. Rpt. in </w:t>
      </w:r>
      <w:r w:rsidRPr="000A659C">
        <w:rPr>
          <w:i/>
          <w:lang w:val="en-US"/>
        </w:rPr>
        <w:t xml:space="preserve">The Critical Perspective: Volume 3: Elizabethan-Caroline. </w:t>
      </w:r>
      <w:r w:rsidRPr="000A659C">
        <w:rPr>
          <w:lang w:val="en-US"/>
        </w:rPr>
        <w:t xml:space="preserve">Ed. Harold Bloom. (The Chelsea House Library of Literary Criticism). </w:t>
      </w:r>
      <w:r>
        <w:t>New York: Chelsea House, 1986. 1560-61.*</w:t>
      </w:r>
    </w:p>
    <w:p w14:paraId="613D5AF5" w14:textId="77777777" w:rsidR="00AF1A74" w:rsidRPr="000A659C" w:rsidRDefault="00AF1A74" w:rsidP="00AF1A74">
      <w:pPr>
        <w:rPr>
          <w:lang w:val="en-US"/>
        </w:rPr>
      </w:pPr>
      <w:r>
        <w:t xml:space="preserve">García Landa, José Ángel. "Las Hijas de la Memoria: El </w:t>
      </w:r>
      <w:r>
        <w:rPr>
          <w:i/>
        </w:rPr>
        <w:t>Gunaikeion</w:t>
      </w:r>
      <w:r>
        <w:t xml:space="preserve"> de Thomas Heywood y el ordenador femenino (Nonna Crook y Neil Rhodes)." </w:t>
      </w:r>
      <w:r w:rsidRPr="000A659C">
        <w:rPr>
          <w:lang w:val="en-US"/>
        </w:rPr>
        <w:t xml:space="preserve">In García Landa, </w:t>
      </w:r>
      <w:r w:rsidRPr="000A659C">
        <w:rPr>
          <w:i/>
          <w:lang w:val="en-US"/>
        </w:rPr>
        <w:t>Vanity Fea</w:t>
      </w:r>
      <w:r w:rsidRPr="000A659C">
        <w:rPr>
          <w:lang w:val="en-US"/>
        </w:rPr>
        <w:t xml:space="preserve"> 23 Sept. 2011.*</w:t>
      </w:r>
    </w:p>
    <w:p w14:paraId="09D74CF6" w14:textId="77777777" w:rsidR="00AF1A74" w:rsidRPr="000A659C" w:rsidRDefault="00AF1A74" w:rsidP="00AF1A74">
      <w:pPr>
        <w:rPr>
          <w:lang w:val="en-US"/>
        </w:rPr>
      </w:pPr>
      <w:r w:rsidRPr="000A659C">
        <w:rPr>
          <w:lang w:val="en-US"/>
        </w:rPr>
        <w:tab/>
      </w:r>
      <w:hyperlink r:id="rId5" w:history="1">
        <w:r w:rsidRPr="000A659C">
          <w:rPr>
            <w:rStyle w:val="Hipervnculo"/>
            <w:lang w:val="en-US"/>
          </w:rPr>
          <w:t>http://vanityfea.blogspot.com/2011/09/las-hijas-de-la-memoria-el-gunaikeion.html</w:t>
        </w:r>
      </w:hyperlink>
    </w:p>
    <w:p w14:paraId="23B038AF" w14:textId="77777777" w:rsidR="00AF1A74" w:rsidRPr="000A659C" w:rsidRDefault="00AF1A74" w:rsidP="00AF1A74">
      <w:pPr>
        <w:rPr>
          <w:lang w:val="en-US"/>
        </w:rPr>
      </w:pPr>
      <w:r w:rsidRPr="000A659C">
        <w:rPr>
          <w:lang w:val="en-US"/>
        </w:rPr>
        <w:tab/>
        <w:t>2011</w:t>
      </w:r>
    </w:p>
    <w:p w14:paraId="3A7B57B5" w14:textId="77777777" w:rsidR="00AF1A74" w:rsidRPr="000A659C" w:rsidRDefault="00AF1A74">
      <w:pPr>
        <w:rPr>
          <w:lang w:val="en-US"/>
        </w:rPr>
      </w:pPr>
      <w:r w:rsidRPr="000A659C">
        <w:rPr>
          <w:lang w:val="en-US"/>
        </w:rPr>
        <w:lastRenderedPageBreak/>
        <w:t xml:space="preserve">Henderson, Diana E. </w:t>
      </w:r>
      <w:r w:rsidRPr="000A659C">
        <w:rPr>
          <w:i/>
          <w:lang w:val="en-US"/>
        </w:rPr>
        <w:t xml:space="preserve">"A Woman Killed with Kindness  </w:t>
      </w:r>
      <w:r w:rsidRPr="000A659C">
        <w:rPr>
          <w:lang w:val="en-US"/>
        </w:rPr>
        <w:t xml:space="preserve">and Domesticity, False or True: A Response to Lisa Hopkins." (Heywood). </w:t>
      </w:r>
      <w:r w:rsidRPr="000A659C">
        <w:rPr>
          <w:i/>
          <w:lang w:val="en-US"/>
        </w:rPr>
        <w:t>Connotations</w:t>
      </w:r>
      <w:r w:rsidRPr="000A659C">
        <w:rPr>
          <w:lang w:val="en-US"/>
        </w:rPr>
        <w:t xml:space="preserve"> 5.1 (1995-96): 49-54.*</w:t>
      </w:r>
    </w:p>
    <w:p w14:paraId="28E09532" w14:textId="77777777" w:rsidR="00AF1A74" w:rsidRPr="000A659C" w:rsidRDefault="00AF1A74">
      <w:pPr>
        <w:rPr>
          <w:lang w:val="en-US"/>
        </w:rPr>
      </w:pPr>
      <w:r w:rsidRPr="000A659C">
        <w:rPr>
          <w:lang w:val="en-US"/>
        </w:rPr>
        <w:t xml:space="preserve">Hopkins, Lisa. </w:t>
      </w:r>
      <w:r w:rsidRPr="000A659C">
        <w:rPr>
          <w:i/>
          <w:lang w:val="en-US"/>
        </w:rPr>
        <w:t xml:space="preserve">"A Woman Killed with Kindness: </w:t>
      </w:r>
      <w:r w:rsidRPr="000A659C">
        <w:rPr>
          <w:lang w:val="en-US"/>
        </w:rPr>
        <w:t xml:space="preserve">Author's Response." </w:t>
      </w:r>
      <w:r w:rsidRPr="000A659C">
        <w:rPr>
          <w:i/>
          <w:lang w:val="en-US"/>
        </w:rPr>
        <w:t>Connotations</w:t>
      </w:r>
      <w:r w:rsidRPr="000A659C">
        <w:rPr>
          <w:lang w:val="en-US"/>
        </w:rPr>
        <w:t xml:space="preserve"> 6.1 (1996-97): 92-94.*</w:t>
      </w:r>
    </w:p>
    <w:p w14:paraId="4AC85BDB" w14:textId="77777777" w:rsidR="00AF1A74" w:rsidRPr="000A659C" w:rsidRDefault="00AF1A74" w:rsidP="00AF1A74">
      <w:pPr>
        <w:rPr>
          <w:lang w:val="en-US"/>
        </w:rPr>
      </w:pPr>
      <w:r w:rsidRPr="000A659C">
        <w:rPr>
          <w:lang w:val="en-US"/>
        </w:rPr>
        <w:t xml:space="preserve">Howard, Jean E. "Other Englands: The View from the Heywood History Play." In </w:t>
      </w:r>
      <w:r w:rsidRPr="000A659C">
        <w:rPr>
          <w:i/>
          <w:lang w:val="en-US"/>
        </w:rPr>
        <w:t>Other Voices, Other Views: Expanding the Canon in English Renaissance Studies.</w:t>
      </w:r>
      <w:r w:rsidRPr="000A659C">
        <w:rPr>
          <w:lang w:val="en-US"/>
        </w:rPr>
        <w:t xml:space="preserve"> Ed. Helen Ostovich and Graham Roebuck. forthcoming 1997.</w:t>
      </w:r>
    </w:p>
    <w:p w14:paraId="0378BF59" w14:textId="77777777" w:rsidR="00AF1A74" w:rsidRPr="000A659C" w:rsidRDefault="00AF1A74">
      <w:pPr>
        <w:rPr>
          <w:lang w:val="en-US"/>
        </w:rPr>
      </w:pPr>
      <w:r w:rsidRPr="000A659C">
        <w:rPr>
          <w:lang w:val="en-US"/>
        </w:rPr>
        <w:t xml:space="preserve">Lamb, Charles. "Thomas Heywood." In </w:t>
      </w:r>
      <w:r w:rsidRPr="000A659C">
        <w:rPr>
          <w:i/>
          <w:lang w:val="en-US"/>
        </w:rPr>
        <w:t>Lamb's Criticism.</w:t>
      </w:r>
      <w:r w:rsidRPr="000A659C">
        <w:rPr>
          <w:lang w:val="en-US"/>
        </w:rPr>
        <w:t xml:space="preserve"> Cambridge: Cambridge UP, 1923. 59.*</w:t>
      </w:r>
    </w:p>
    <w:p w14:paraId="4A516431" w14:textId="77777777" w:rsidR="00AF1A74" w:rsidRPr="000A659C" w:rsidRDefault="00AF1A74" w:rsidP="00AF1A74">
      <w:pPr>
        <w:rPr>
          <w:lang w:val="en-US"/>
        </w:rPr>
      </w:pPr>
      <w:r w:rsidRPr="000A659C">
        <w:rPr>
          <w:lang w:val="en-US"/>
        </w:rPr>
        <w:t xml:space="preserve">López-Peláez Casellas, Jesús. "'What Good Newes from Barbary?' Nascent Capitalism, North-Africans and the Construction of English Identity in Thomas Heywood's Drama." </w:t>
      </w:r>
      <w:r w:rsidRPr="000A659C">
        <w:rPr>
          <w:i/>
          <w:lang w:val="en-US"/>
        </w:rPr>
        <w:t>Atlantis</w:t>
      </w:r>
      <w:r w:rsidRPr="000A659C">
        <w:rPr>
          <w:lang w:val="en-US"/>
        </w:rPr>
        <w:t xml:space="preserve"> 29.1 (June 2007): 123-40.*</w:t>
      </w:r>
    </w:p>
    <w:p w14:paraId="2F7D81BF" w14:textId="77777777" w:rsidR="00AF1A74" w:rsidRPr="000A659C" w:rsidRDefault="00AF1A74" w:rsidP="00AF1A74">
      <w:pPr>
        <w:rPr>
          <w:lang w:val="en-US"/>
        </w:rPr>
      </w:pPr>
      <w:r w:rsidRPr="000A659C">
        <w:rPr>
          <w:lang w:val="en-US"/>
        </w:rPr>
        <w:t xml:space="preserve">Martin, Robert Grant. "A Critical Study of Thomas Heywood's </w:t>
      </w:r>
      <w:r w:rsidRPr="000A659C">
        <w:rPr>
          <w:i/>
          <w:lang w:val="en-US"/>
        </w:rPr>
        <w:t>Gunaikeion." Studies in Philology</w:t>
      </w:r>
      <w:r w:rsidRPr="000A659C">
        <w:rPr>
          <w:lang w:val="en-US"/>
        </w:rPr>
        <w:t xml:space="preserve"> 20 (1923).</w:t>
      </w:r>
    </w:p>
    <w:p w14:paraId="7CE73CF9" w14:textId="77777777" w:rsidR="00AF1A74" w:rsidRPr="000A659C" w:rsidRDefault="00AF1A74">
      <w:pPr>
        <w:tabs>
          <w:tab w:val="left" w:pos="1720"/>
        </w:tabs>
        <w:rPr>
          <w:lang w:val="en-US"/>
        </w:rPr>
      </w:pPr>
      <w:r w:rsidRPr="000A659C">
        <w:rPr>
          <w:lang w:val="en-US"/>
        </w:rPr>
        <w:t xml:space="preserve">McLuskie, Kathleen. </w:t>
      </w:r>
      <w:r w:rsidRPr="000A659C">
        <w:rPr>
          <w:i/>
          <w:lang w:val="en-US"/>
        </w:rPr>
        <w:t>Dekker and Heywood.</w:t>
      </w:r>
      <w:r w:rsidRPr="000A659C">
        <w:rPr>
          <w:lang w:val="en-US"/>
        </w:rPr>
        <w:t xml:space="preserve"> (English Dramatists). Houndmills: Macmillan,1994.</w:t>
      </w:r>
    </w:p>
    <w:p w14:paraId="4E1B0C53" w14:textId="77777777" w:rsidR="00AF1A74" w:rsidRPr="000A659C" w:rsidRDefault="00AF1A74">
      <w:pPr>
        <w:rPr>
          <w:lang w:val="en-US"/>
        </w:rPr>
      </w:pPr>
      <w:r w:rsidRPr="000A659C">
        <w:rPr>
          <w:lang w:val="en-US"/>
        </w:rPr>
        <w:t xml:space="preserve">Rabkin, Norman. From "Dramatic Deception in Heywood's </w:t>
      </w:r>
      <w:r w:rsidRPr="000A659C">
        <w:rPr>
          <w:i/>
          <w:lang w:val="en-US"/>
        </w:rPr>
        <w:t>The English Traveller." Studies in English Literature</w:t>
      </w:r>
      <w:r w:rsidRPr="000A659C">
        <w:rPr>
          <w:lang w:val="en-US"/>
        </w:rPr>
        <w:t xml:space="preserve"> (Spring 1961): 1-16. Rpt. in </w:t>
      </w:r>
      <w:r w:rsidRPr="000A659C">
        <w:rPr>
          <w:i/>
          <w:lang w:val="en-US"/>
        </w:rPr>
        <w:t xml:space="preserve">The Critical Perspective: Volume 3: Elizabethan-Caroline. </w:t>
      </w:r>
      <w:r w:rsidRPr="000A659C">
        <w:rPr>
          <w:lang w:val="en-US"/>
        </w:rPr>
        <w:t>Ed. Harold Bloom. (The Chelsea House Library of Literary Criticism). New York: Chelsea House, 1986. 1562-64.</w:t>
      </w:r>
    </w:p>
    <w:p w14:paraId="7EB4AD55" w14:textId="77777777" w:rsidR="00AF1A74" w:rsidRPr="000A659C" w:rsidRDefault="00AF1A74" w:rsidP="00AF1A74">
      <w:pPr>
        <w:rPr>
          <w:color w:val="000000"/>
          <w:lang w:val="en-US"/>
        </w:rPr>
      </w:pPr>
      <w:r w:rsidRPr="000A659C">
        <w:rPr>
          <w:color w:val="000000"/>
          <w:lang w:val="en-US"/>
        </w:rPr>
        <w:t xml:space="preserve">Trussler, Simon. "5. The Era of the Outdoor Playhouses 1572-1603." In Trussler, </w:t>
      </w:r>
      <w:r w:rsidRPr="000A659C">
        <w:rPr>
          <w:i/>
          <w:color w:val="000000"/>
          <w:lang w:val="en-US"/>
        </w:rPr>
        <w:t>The Cambridge Illustrated History of British Theatre.</w:t>
      </w:r>
      <w:r w:rsidRPr="000A659C">
        <w:rPr>
          <w:color w:val="000000"/>
          <w:lang w:val="en-US"/>
        </w:rPr>
        <w:t xml:space="preserve"> Cambridge: Cambridge UP, 1994. pbk 2000. 70-89.* (The decline of provincial playing. London's 'theatre districts'. The first prominent playhouses. Techniques of staging. Organization and development of the major companies. Actors, repertoires, 'parts' and 'lines'. The university wits, and the triumph of blank verse. Comedies, histories, tragedies—and jigs. Playwriting as a profession: Shakespeare, Heywood, Jonson. Return of the children, and the 'war of the theatres'. Theatre at court. Death of a consummate actress. Reconstructing the theatres).</w:t>
      </w:r>
    </w:p>
    <w:p w14:paraId="746A8645" w14:textId="77777777" w:rsidR="00AF1A74" w:rsidRPr="000A659C" w:rsidRDefault="00AF1A74">
      <w:pPr>
        <w:rPr>
          <w:lang w:val="en-US"/>
        </w:rPr>
      </w:pPr>
      <w:r w:rsidRPr="000A659C">
        <w:rPr>
          <w:lang w:val="en-US"/>
        </w:rPr>
        <w:t xml:space="preserve">Wentworth, Michael. "Thomas Heywood's </w:t>
      </w:r>
      <w:r w:rsidRPr="000A659C">
        <w:rPr>
          <w:i/>
          <w:lang w:val="en-US"/>
        </w:rPr>
        <w:t>A Woman Killed with Kindness</w:t>
      </w:r>
      <w:r w:rsidRPr="000A659C">
        <w:rPr>
          <w:lang w:val="en-US"/>
        </w:rPr>
        <w:t xml:space="preserve"> and the Genetics of Genre Formation: A Response to Linda Hopkins." </w:t>
      </w:r>
      <w:r w:rsidRPr="000A659C">
        <w:rPr>
          <w:i/>
          <w:lang w:val="en-US"/>
        </w:rPr>
        <w:t>Connotations</w:t>
      </w:r>
      <w:r w:rsidRPr="000A659C">
        <w:rPr>
          <w:lang w:val="en-US"/>
        </w:rPr>
        <w:t xml:space="preserve"> 5.1 (1995-96): 55-68.*</w:t>
      </w:r>
    </w:p>
    <w:p w14:paraId="35ADF097" w14:textId="77777777" w:rsidR="00AF1A74" w:rsidRPr="000A659C" w:rsidRDefault="00AF1A74">
      <w:pPr>
        <w:rPr>
          <w:lang w:val="en-US"/>
        </w:rPr>
      </w:pPr>
      <w:r w:rsidRPr="000A659C">
        <w:rPr>
          <w:lang w:val="en-US"/>
        </w:rPr>
        <w:t xml:space="preserve">Wiseman, S. J. "More on Reading 'Domestic' Tragedy and </w:t>
      </w:r>
      <w:r w:rsidRPr="000A659C">
        <w:rPr>
          <w:i/>
          <w:lang w:val="en-US"/>
        </w:rPr>
        <w:t>A Woman Killed with Kindness:</w:t>
      </w:r>
      <w:r w:rsidRPr="000A659C">
        <w:rPr>
          <w:lang w:val="en-US"/>
        </w:rPr>
        <w:t xml:space="preserve"> Another Response to Lisa Hopkins." </w:t>
      </w:r>
      <w:r w:rsidRPr="000A659C">
        <w:rPr>
          <w:i/>
          <w:lang w:val="en-US"/>
        </w:rPr>
        <w:t>Connotations</w:t>
      </w:r>
      <w:r w:rsidRPr="000A659C">
        <w:rPr>
          <w:lang w:val="en-US"/>
        </w:rPr>
        <w:t xml:space="preserve"> 6.1 (1996-97): 86-91.*</w:t>
      </w:r>
    </w:p>
    <w:p w14:paraId="6CF39D81" w14:textId="77777777" w:rsidR="00AF1A74" w:rsidRDefault="00AF1A74" w:rsidP="00AF1A74">
      <w:r w:rsidRPr="000A659C">
        <w:rPr>
          <w:lang w:val="en-US"/>
        </w:rPr>
        <w:lastRenderedPageBreak/>
        <w:t xml:space="preserve">Wright, Louis B. "Heywood and the Popularizing of History." </w:t>
      </w:r>
      <w:r>
        <w:rPr>
          <w:i/>
        </w:rPr>
        <w:t>Modern Language Notes</w:t>
      </w:r>
      <w:r>
        <w:t xml:space="preserve"> 43 (1928): 287-93.</w:t>
      </w:r>
    </w:p>
    <w:p w14:paraId="58EE5719" w14:textId="77777777" w:rsidR="00AF1A74" w:rsidRDefault="00AF1A74"/>
    <w:sectPr w:rsidR="00AF1A74" w:rsidSect="00AF1A74">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C6A"/>
    <w:rsid w:val="000A659C"/>
    <w:rsid w:val="001C6863"/>
    <w:rsid w:val="00252564"/>
    <w:rsid w:val="003A2DA3"/>
    <w:rsid w:val="00672C34"/>
    <w:rsid w:val="009F3944"/>
    <w:rsid w:val="00AF1A74"/>
    <w:rsid w:val="00B42568"/>
    <w:rsid w:val="00B56C6A"/>
    <w:rsid w:val="00B647E6"/>
    <w:rsid w:val="00C130E9"/>
    <w:rsid w:val="00D824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8F3D22"/>
  <w14:defaultImageDpi w14:val="300"/>
  <w15:docId w15:val="{AAE7820B-36F9-AE4D-8431-9861D8FA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D406B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0"/>
    </w:pPr>
    <w:rPr>
      <w:sz w:val="24"/>
    </w:rPr>
  </w:style>
  <w:style w:type="character" w:styleId="Hipervnculo">
    <w:name w:val="Hyperlink"/>
    <w:uiPriority w:val="99"/>
    <w:rPr>
      <w:color w:val="0000FF"/>
      <w:u w:val="single"/>
    </w:rPr>
  </w:style>
  <w:style w:type="character" w:styleId="Hipervnculovisitado">
    <w:name w:val="FollowedHyperlink"/>
    <w:rsid w:val="00027A3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anityfea.blogspot.com/2011/09/las-hijas-de-la-memoria-el-gunaikeion.html"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6485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7648</CharactersWithSpaces>
  <SharedDoc>false</SharedDoc>
  <HLinks>
    <vt:vector size="12" baseType="variant">
      <vt:variant>
        <vt:i4>1179719</vt:i4>
      </vt:variant>
      <vt:variant>
        <vt:i4>3</vt:i4>
      </vt:variant>
      <vt:variant>
        <vt:i4>0</vt:i4>
      </vt:variant>
      <vt:variant>
        <vt:i4>5</vt:i4>
      </vt:variant>
      <vt:variant>
        <vt:lpwstr>http://vanityfea.blogspot.com/2011/09/las-hijas-de-la-memoria-el-gunaikeion.html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2016-11-27T07:38:00Z</dcterms:created>
  <dcterms:modified xsi:type="dcterms:W3CDTF">2020-10-25T13:15:00Z</dcterms:modified>
</cp:coreProperties>
</file>