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5C4" w:rsidRPr="00F50959" w:rsidRDefault="009525C4" w:rsidP="009525C4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794C75">
        <w:rPr>
          <w:sz w:val="20"/>
          <w:lang w:val="en-US"/>
        </w:rPr>
        <w:t xml:space="preserve">    </w:t>
      </w:r>
      <w:bookmarkEnd w:id="0"/>
      <w:bookmarkEnd w:id="1"/>
      <w:r w:rsidRPr="00F50959">
        <w:rPr>
          <w:sz w:val="20"/>
          <w:lang w:val="en-US"/>
        </w:rPr>
        <w:t xml:space="preserve">    from</w:t>
      </w:r>
    </w:p>
    <w:p w:rsidR="009525C4" w:rsidRPr="003544E6" w:rsidRDefault="009525C4" w:rsidP="009525C4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9525C4" w:rsidRPr="003544E6" w:rsidRDefault="00794A19" w:rsidP="009525C4">
      <w:pPr>
        <w:jc w:val="center"/>
        <w:rPr>
          <w:sz w:val="24"/>
          <w:lang w:val="es-ES"/>
        </w:rPr>
      </w:pPr>
      <w:hyperlink r:id="rId6" w:history="1">
        <w:r w:rsidR="009525C4" w:rsidRPr="003544E6">
          <w:rPr>
            <w:rStyle w:val="Hipervnculo"/>
            <w:sz w:val="24"/>
            <w:lang w:val="es-ES"/>
          </w:rPr>
          <w:t>http://bit.ly/abibliog</w:t>
        </w:r>
      </w:hyperlink>
      <w:r w:rsidR="009525C4" w:rsidRPr="003544E6">
        <w:rPr>
          <w:sz w:val="24"/>
          <w:lang w:val="es-ES"/>
        </w:rPr>
        <w:t xml:space="preserve"> </w:t>
      </w:r>
    </w:p>
    <w:p w:rsidR="009525C4" w:rsidRPr="003544E6" w:rsidRDefault="009525C4" w:rsidP="009525C4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9525C4" w:rsidRPr="00367851" w:rsidRDefault="009525C4" w:rsidP="009525C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67851">
        <w:rPr>
          <w:sz w:val="24"/>
          <w:lang w:val="en-US"/>
        </w:rPr>
        <w:t>(University of Zaragoza, Spain)</w:t>
      </w:r>
    </w:p>
    <w:p w:rsidR="009525C4" w:rsidRPr="00367851" w:rsidRDefault="009525C4" w:rsidP="009525C4">
      <w:pPr>
        <w:jc w:val="center"/>
        <w:rPr>
          <w:sz w:val="24"/>
          <w:lang w:val="en-US"/>
        </w:rPr>
      </w:pPr>
    </w:p>
    <w:p w:rsidR="009525C4" w:rsidRPr="00367851" w:rsidRDefault="009525C4" w:rsidP="009525C4">
      <w:pPr>
        <w:ind w:left="0" w:firstLine="0"/>
        <w:jc w:val="center"/>
        <w:rPr>
          <w:color w:val="000000"/>
          <w:sz w:val="24"/>
          <w:lang w:val="en-US"/>
        </w:rPr>
      </w:pPr>
    </w:p>
    <w:p w:rsidR="00FC1E45" w:rsidRPr="009525C4" w:rsidRDefault="00FC1E45">
      <w:pPr>
        <w:jc w:val="center"/>
        <w:rPr>
          <w:lang w:val="en-US"/>
        </w:rPr>
      </w:pPr>
    </w:p>
    <w:p w:rsidR="00FC1E45" w:rsidRPr="009525C4" w:rsidRDefault="00FC1E45" w:rsidP="00FC1E45">
      <w:pPr>
        <w:pStyle w:val="Ttulo1"/>
        <w:rPr>
          <w:rFonts w:ascii="Times" w:hAnsi="Times"/>
          <w:sz w:val="36"/>
          <w:lang w:val="en-US"/>
        </w:rPr>
      </w:pPr>
      <w:r w:rsidRPr="009525C4">
        <w:rPr>
          <w:rFonts w:ascii="Times" w:hAnsi="Times"/>
          <w:smallCaps/>
          <w:sz w:val="36"/>
          <w:lang w:val="en-US"/>
        </w:rPr>
        <w:t>John Marston</w:t>
      </w:r>
      <w:r w:rsidRPr="009525C4">
        <w:rPr>
          <w:rFonts w:ascii="Times" w:hAnsi="Times"/>
          <w:sz w:val="36"/>
          <w:lang w:val="en-US"/>
        </w:rPr>
        <w:t xml:space="preserve">  </w:t>
      </w:r>
      <w:r w:rsidRPr="009525C4">
        <w:rPr>
          <w:rFonts w:ascii="Times" w:hAnsi="Times"/>
          <w:sz w:val="36"/>
          <w:lang w:val="en-US"/>
        </w:rPr>
        <w:tab/>
      </w:r>
      <w:r w:rsidRPr="009525C4">
        <w:rPr>
          <w:rFonts w:ascii="Times" w:hAnsi="Times"/>
          <w:b w:val="0"/>
          <w:sz w:val="28"/>
          <w:lang w:val="en-US"/>
        </w:rPr>
        <w:t>(1576-1634)</w:t>
      </w:r>
    </w:p>
    <w:p w:rsidR="00FC1E45" w:rsidRPr="009525C4" w:rsidRDefault="00FC1E45">
      <w:pPr>
        <w:rPr>
          <w:b/>
          <w:sz w:val="36"/>
          <w:lang w:val="en-US"/>
        </w:rPr>
      </w:pPr>
    </w:p>
    <w:p w:rsidR="00FC1E45" w:rsidRPr="009525C4" w:rsidRDefault="00FC1E45">
      <w:pPr>
        <w:rPr>
          <w:sz w:val="24"/>
          <w:lang w:val="en-US"/>
        </w:rPr>
      </w:pPr>
      <w:r w:rsidRPr="009525C4">
        <w:rPr>
          <w:sz w:val="24"/>
          <w:lang w:val="en-US"/>
        </w:rPr>
        <w:t>(English Renaissance dramatist)</w:t>
      </w:r>
    </w:p>
    <w:p w:rsidR="00FC1E45" w:rsidRPr="009525C4" w:rsidRDefault="00FC1E45">
      <w:pPr>
        <w:rPr>
          <w:lang w:val="en-US"/>
        </w:rPr>
      </w:pPr>
    </w:p>
    <w:p w:rsidR="00FC1E45" w:rsidRPr="009525C4" w:rsidRDefault="00FC1E45">
      <w:pPr>
        <w:rPr>
          <w:lang w:val="en-US"/>
        </w:rPr>
      </w:pPr>
    </w:p>
    <w:p w:rsidR="00FC1E45" w:rsidRPr="009525C4" w:rsidRDefault="00FC1E45">
      <w:pPr>
        <w:rPr>
          <w:b/>
          <w:lang w:val="en-US"/>
        </w:rPr>
      </w:pPr>
      <w:r w:rsidRPr="009525C4">
        <w:rPr>
          <w:b/>
          <w:lang w:val="en-US"/>
        </w:rPr>
        <w:t>Works</w:t>
      </w:r>
    </w:p>
    <w:p w:rsidR="00FC1E45" w:rsidRPr="009525C4" w:rsidRDefault="00FC1E45">
      <w:pPr>
        <w:rPr>
          <w:b/>
          <w:lang w:val="en-US"/>
        </w:rPr>
      </w:pPr>
    </w:p>
    <w:p w:rsidR="00FC1E45" w:rsidRPr="009525C4" w:rsidRDefault="00FC1E45">
      <w:pPr>
        <w:rPr>
          <w:b/>
          <w:lang w:val="en-US"/>
        </w:rPr>
      </w:pPr>
      <w:r w:rsidRPr="009525C4">
        <w:rPr>
          <w:lang w:val="en-US"/>
        </w:rPr>
        <w:t xml:space="preserve">Marston, John. </w:t>
      </w:r>
      <w:r w:rsidRPr="009525C4">
        <w:rPr>
          <w:i/>
          <w:lang w:val="en-US"/>
        </w:rPr>
        <w:t>The Wonder of Women; or, Sophonisba.</w:t>
      </w:r>
      <w:r w:rsidRPr="009525C4">
        <w:rPr>
          <w:lang w:val="en-US"/>
        </w:rPr>
        <w:t xml:space="preserve"> Tragedy. Performed 1595, printed 1606.</w:t>
      </w:r>
    </w:p>
    <w:p w:rsidR="00A550D6" w:rsidRPr="00F907AE" w:rsidRDefault="00A550D6" w:rsidP="00A550D6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Metamorphosis of Pygmalion's Image.</w:t>
      </w:r>
      <w:r w:rsidRPr="00F907AE">
        <w:rPr>
          <w:szCs w:val="28"/>
          <w:lang w:val="en-US"/>
        </w:rPr>
        <w:t xml:space="preserve"> 1598. (Condemned to be burned for indecency).</w:t>
      </w:r>
    </w:p>
    <w:p w:rsidR="009876FF" w:rsidRPr="00A550D6" w:rsidRDefault="009876FF" w:rsidP="009876FF">
      <w:pPr>
        <w:rPr>
          <w:lang w:val="en-US"/>
        </w:rPr>
      </w:pPr>
      <w:r w:rsidRPr="00A550D6">
        <w:rPr>
          <w:lang w:val="en-US"/>
        </w:rPr>
        <w:t xml:space="preserve">_____. </w:t>
      </w:r>
      <w:r w:rsidRPr="00A550D6">
        <w:rPr>
          <w:i/>
          <w:lang w:val="en-US"/>
        </w:rPr>
        <w:t>The Scourge of Villanie.</w:t>
      </w:r>
      <w:r w:rsidRPr="00A550D6">
        <w:rPr>
          <w:lang w:val="en-US"/>
        </w:rPr>
        <w:t xml:space="preserve"> 1599.</w:t>
      </w:r>
    </w:p>
    <w:p w:rsidR="009876FF" w:rsidRPr="00A550D6" w:rsidRDefault="009876FF" w:rsidP="009876FF">
      <w:pPr>
        <w:rPr>
          <w:lang w:val="en-US"/>
        </w:rPr>
      </w:pPr>
      <w:r w:rsidRPr="00A550D6">
        <w:rPr>
          <w:lang w:val="en-US"/>
        </w:rPr>
        <w:t xml:space="preserve">_____. </w:t>
      </w:r>
      <w:r w:rsidRPr="00A550D6">
        <w:rPr>
          <w:i/>
          <w:lang w:val="en-US"/>
        </w:rPr>
        <w:t xml:space="preserve">The Scourge of Villainy. </w:t>
      </w:r>
      <w:r w:rsidRPr="00A550D6">
        <w:rPr>
          <w:lang w:val="en-US"/>
        </w:rPr>
        <w:t xml:space="preserve">In Bullen's </w:t>
      </w:r>
      <w:r w:rsidRPr="00A550D6">
        <w:rPr>
          <w:i/>
          <w:lang w:val="en-US"/>
        </w:rPr>
        <w:t xml:space="preserve">Marston. </w:t>
      </w:r>
      <w:r w:rsidRPr="00A550D6">
        <w:rPr>
          <w:lang w:val="en-US"/>
        </w:rPr>
        <w:t xml:space="preserve">Vol. 3. </w:t>
      </w:r>
    </w:p>
    <w:p w:rsidR="009876FF" w:rsidRPr="00A550D6" w:rsidRDefault="009876FF" w:rsidP="009876FF">
      <w:pPr>
        <w:rPr>
          <w:lang w:val="en-US"/>
        </w:rPr>
      </w:pPr>
      <w:r w:rsidRPr="00A550D6">
        <w:rPr>
          <w:lang w:val="en-US"/>
        </w:rPr>
        <w:t xml:space="preserve">_____. </w:t>
      </w:r>
      <w:r w:rsidRPr="00A550D6">
        <w:rPr>
          <w:i/>
          <w:lang w:val="en-US"/>
        </w:rPr>
        <w:t>The Scourge of Villanie.</w:t>
      </w:r>
      <w:r w:rsidRPr="00A550D6">
        <w:rPr>
          <w:lang w:val="en-US"/>
        </w:rPr>
        <w:t xml:space="preserve"> 1599. (Bodley Head Quartos). Bodley Head, 1925.</w:t>
      </w:r>
    </w:p>
    <w:p w:rsidR="00505BB0" w:rsidRPr="009525C4" w:rsidRDefault="00505BB0" w:rsidP="0050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9525C4">
        <w:rPr>
          <w:lang w:val="en-US"/>
        </w:rPr>
        <w:t xml:space="preserve">_____. </w:t>
      </w:r>
      <w:r w:rsidRPr="009525C4">
        <w:rPr>
          <w:i/>
          <w:lang w:val="en-US"/>
        </w:rPr>
        <w:t>Jack Drum</w:t>
      </w:r>
      <w:r w:rsidR="007C0B39" w:rsidRPr="009525C4">
        <w:rPr>
          <w:i/>
          <w:lang w:val="en-US"/>
        </w:rPr>
        <w:t>'</w:t>
      </w:r>
      <w:r w:rsidRPr="009525C4">
        <w:rPr>
          <w:i/>
          <w:lang w:val="en-US"/>
        </w:rPr>
        <w:t xml:space="preserve">s Entertainment. </w:t>
      </w:r>
      <w:r w:rsidRPr="009525C4">
        <w:rPr>
          <w:lang w:val="en-US"/>
        </w:rPr>
        <w:t xml:space="preserve"> (Beginning of the War of the Theatres).</w:t>
      </w:r>
    </w:p>
    <w:p w:rsidR="00FC1E45" w:rsidRPr="009525C4" w:rsidRDefault="00FC1E45">
      <w:pPr>
        <w:rPr>
          <w:lang w:val="en-US"/>
        </w:rPr>
      </w:pPr>
      <w:r w:rsidRPr="009525C4">
        <w:rPr>
          <w:lang w:val="en-US"/>
        </w:rPr>
        <w:t xml:space="preserve">_____. </w:t>
      </w:r>
      <w:r w:rsidRPr="009525C4">
        <w:rPr>
          <w:i/>
          <w:lang w:val="en-US"/>
        </w:rPr>
        <w:t>Pasquil and Katherine.</w:t>
      </w:r>
      <w:r w:rsidRPr="009525C4">
        <w:rPr>
          <w:lang w:val="en-US"/>
        </w:rPr>
        <w:t xml:space="preserve"> 1600.</w:t>
      </w:r>
    </w:p>
    <w:p w:rsidR="00FC1E45" w:rsidRPr="00A550D6" w:rsidRDefault="00FC1E45">
      <w:pPr>
        <w:rPr>
          <w:lang w:val="en-US"/>
        </w:rPr>
      </w:pPr>
      <w:r w:rsidRPr="009525C4">
        <w:rPr>
          <w:lang w:val="en-US"/>
        </w:rPr>
        <w:t xml:space="preserve">_____. </w:t>
      </w:r>
      <w:r w:rsidRPr="009525C4">
        <w:rPr>
          <w:i/>
          <w:lang w:val="en-US"/>
        </w:rPr>
        <w:t>Antonio and Mellida.</w:t>
      </w:r>
      <w:r w:rsidRPr="009525C4">
        <w:rPr>
          <w:lang w:val="en-US"/>
        </w:rPr>
        <w:t xml:space="preserve"> </w:t>
      </w:r>
      <w:r w:rsidRPr="00A550D6">
        <w:rPr>
          <w:lang w:val="en-US"/>
        </w:rPr>
        <w:t>Tragedy. 1602.</w:t>
      </w:r>
    </w:p>
    <w:p w:rsidR="00FC1E45" w:rsidRPr="00A550D6" w:rsidRDefault="00FC1E45" w:rsidP="00FC1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A550D6">
        <w:rPr>
          <w:lang w:val="en-US"/>
        </w:rPr>
        <w:t xml:space="preserve">_____. </w:t>
      </w:r>
      <w:r w:rsidRPr="00A550D6">
        <w:rPr>
          <w:i/>
          <w:lang w:val="en-US"/>
        </w:rPr>
        <w:t>Antonio and Mellida.</w:t>
      </w:r>
      <w:r w:rsidRPr="00A550D6">
        <w:rPr>
          <w:lang w:val="en-US"/>
        </w:rPr>
        <w:t xml:space="preserve"> Ed. G. K. Hunter. (Regents Renaissance Drama Series). London: Arnold, 1965.</w:t>
      </w:r>
    </w:p>
    <w:p w:rsidR="00FC1E45" w:rsidRPr="00A550D6" w:rsidRDefault="00FC1E45">
      <w:pPr>
        <w:rPr>
          <w:lang w:val="en-US"/>
        </w:rPr>
      </w:pPr>
      <w:r w:rsidRPr="00A550D6">
        <w:rPr>
          <w:lang w:val="en-US"/>
        </w:rPr>
        <w:t xml:space="preserve">_____. </w:t>
      </w:r>
      <w:r w:rsidRPr="00A550D6">
        <w:rPr>
          <w:i/>
          <w:lang w:val="en-US"/>
        </w:rPr>
        <w:t>Antonio</w:t>
      </w:r>
      <w:r w:rsidR="007C0B39" w:rsidRPr="00A550D6">
        <w:rPr>
          <w:i/>
          <w:lang w:val="en-US"/>
        </w:rPr>
        <w:t>'</w:t>
      </w:r>
      <w:r w:rsidRPr="00A550D6">
        <w:rPr>
          <w:i/>
          <w:lang w:val="en-US"/>
        </w:rPr>
        <w:t>s Revenge.</w:t>
      </w:r>
      <w:r w:rsidRPr="00A550D6">
        <w:rPr>
          <w:lang w:val="en-US"/>
        </w:rPr>
        <w:t xml:space="preserve"> Tragedy. 1602. (Continuation of </w:t>
      </w:r>
      <w:r w:rsidRPr="00A550D6">
        <w:rPr>
          <w:i/>
          <w:lang w:val="en-US"/>
        </w:rPr>
        <w:t>Antonio and Mellida</w:t>
      </w:r>
      <w:r w:rsidRPr="00A550D6">
        <w:rPr>
          <w:lang w:val="en-US"/>
        </w:rPr>
        <w:t>).</w:t>
      </w:r>
    </w:p>
    <w:p w:rsidR="00FC1E45" w:rsidRPr="00A550D6" w:rsidRDefault="00FC1E45" w:rsidP="00FC1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A550D6">
        <w:rPr>
          <w:lang w:val="en-US"/>
        </w:rPr>
        <w:t xml:space="preserve">_____. </w:t>
      </w:r>
      <w:r w:rsidRPr="00A550D6">
        <w:rPr>
          <w:i/>
          <w:lang w:val="en-US"/>
        </w:rPr>
        <w:t>Antonio</w:t>
      </w:r>
      <w:r w:rsidR="007C0B39" w:rsidRPr="00A550D6">
        <w:rPr>
          <w:i/>
          <w:lang w:val="en-US"/>
        </w:rPr>
        <w:t>'</w:t>
      </w:r>
      <w:r w:rsidRPr="00A550D6">
        <w:rPr>
          <w:i/>
          <w:lang w:val="en-US"/>
        </w:rPr>
        <w:t>s Revenge</w:t>
      </w:r>
      <w:r w:rsidRPr="00A550D6">
        <w:rPr>
          <w:lang w:val="en-US"/>
        </w:rPr>
        <w:t>. Ed. G. K. Hunter. (Regents Renaissance Drama Series). London: Arnold 1966.</w:t>
      </w:r>
    </w:p>
    <w:p w:rsidR="00FC1E45" w:rsidRPr="00A550D6" w:rsidRDefault="00FC1E45">
      <w:pPr>
        <w:rPr>
          <w:lang w:val="en-US"/>
        </w:rPr>
      </w:pPr>
      <w:r w:rsidRPr="00A550D6">
        <w:rPr>
          <w:lang w:val="en-US"/>
        </w:rPr>
        <w:t xml:space="preserve">_____. </w:t>
      </w:r>
      <w:r w:rsidRPr="00A550D6">
        <w:rPr>
          <w:i/>
          <w:lang w:val="en-US"/>
        </w:rPr>
        <w:t>The Malcontent.</w:t>
      </w:r>
      <w:r w:rsidRPr="00A550D6">
        <w:rPr>
          <w:lang w:val="en-US"/>
        </w:rPr>
        <w:t xml:space="preserve"> Tragicomedy. 1604.</w:t>
      </w:r>
    </w:p>
    <w:p w:rsidR="00FC1E45" w:rsidRPr="00A550D6" w:rsidRDefault="00FC1E45">
      <w:pPr>
        <w:rPr>
          <w:lang w:val="en-US"/>
        </w:rPr>
      </w:pPr>
      <w:r w:rsidRPr="00A550D6">
        <w:rPr>
          <w:lang w:val="en-US"/>
        </w:rPr>
        <w:t xml:space="preserve">_____. </w:t>
      </w:r>
      <w:r w:rsidRPr="00A550D6">
        <w:rPr>
          <w:i/>
          <w:lang w:val="en-US"/>
        </w:rPr>
        <w:t xml:space="preserve">The Malcontent. </w:t>
      </w:r>
      <w:r w:rsidRPr="00A550D6">
        <w:rPr>
          <w:lang w:val="en-US"/>
        </w:rPr>
        <w:t>Ed. B. Harris. London: E. Benn.</w:t>
      </w:r>
    </w:p>
    <w:p w:rsidR="00FC1E45" w:rsidRPr="00A550D6" w:rsidRDefault="00FC1E45" w:rsidP="00FC1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A550D6">
        <w:rPr>
          <w:lang w:val="en-US"/>
        </w:rPr>
        <w:t xml:space="preserve">_____. </w:t>
      </w:r>
      <w:r w:rsidRPr="00A550D6">
        <w:rPr>
          <w:i/>
          <w:lang w:val="en-US"/>
        </w:rPr>
        <w:t>The Malcontent.</w:t>
      </w:r>
      <w:r w:rsidRPr="00A550D6">
        <w:rPr>
          <w:lang w:val="en-US"/>
        </w:rPr>
        <w:t xml:space="preserve"> Ed. Martin L. Wine. (Regents Renaissance Drama Series). London: Arnold, 1965.</w:t>
      </w:r>
      <w:bookmarkStart w:id="2" w:name="_GoBack"/>
      <w:bookmarkEnd w:id="2"/>
    </w:p>
    <w:p w:rsidR="00FC1E45" w:rsidRPr="00A550D6" w:rsidRDefault="00FC1E45">
      <w:pPr>
        <w:rPr>
          <w:lang w:val="en-US"/>
        </w:rPr>
      </w:pPr>
      <w:r w:rsidRPr="00A550D6">
        <w:rPr>
          <w:lang w:val="en-US"/>
        </w:rPr>
        <w:t xml:space="preserve">_____. </w:t>
      </w:r>
      <w:r w:rsidRPr="00A550D6">
        <w:rPr>
          <w:i/>
          <w:lang w:val="en-US"/>
        </w:rPr>
        <w:t>The Dutch Courtesan.</w:t>
      </w:r>
      <w:r w:rsidRPr="00A550D6">
        <w:rPr>
          <w:lang w:val="en-US"/>
        </w:rPr>
        <w:t xml:space="preserve"> Comedy. 1605.</w:t>
      </w:r>
    </w:p>
    <w:p w:rsidR="00FC1E45" w:rsidRPr="00A550D6" w:rsidRDefault="00FC1E45">
      <w:pPr>
        <w:rPr>
          <w:i/>
          <w:lang w:val="en-US"/>
        </w:rPr>
      </w:pPr>
      <w:r w:rsidRPr="00A550D6">
        <w:rPr>
          <w:lang w:val="en-US"/>
        </w:rPr>
        <w:t xml:space="preserve">_____. </w:t>
      </w:r>
      <w:r w:rsidRPr="00A550D6">
        <w:rPr>
          <w:i/>
          <w:lang w:val="en-US"/>
        </w:rPr>
        <w:t>Parasitaster.</w:t>
      </w:r>
      <w:r w:rsidRPr="00A550D6">
        <w:rPr>
          <w:lang w:val="en-US"/>
        </w:rPr>
        <w:t xml:space="preserve"> Comedy. 1606.</w:t>
      </w:r>
    </w:p>
    <w:p w:rsidR="00FC1E45" w:rsidRPr="00A550D6" w:rsidRDefault="00FC1E45">
      <w:pPr>
        <w:rPr>
          <w:lang w:val="en-US"/>
        </w:rPr>
      </w:pPr>
      <w:r w:rsidRPr="00A550D6">
        <w:rPr>
          <w:lang w:val="en-US"/>
        </w:rPr>
        <w:t xml:space="preserve">_____. </w:t>
      </w:r>
      <w:r w:rsidRPr="00A550D6">
        <w:rPr>
          <w:i/>
          <w:lang w:val="en-US"/>
        </w:rPr>
        <w:t>What You Will.</w:t>
      </w:r>
      <w:r w:rsidRPr="00A550D6">
        <w:rPr>
          <w:lang w:val="en-US"/>
        </w:rPr>
        <w:t xml:space="preserve">  Comedy. 1607.</w:t>
      </w:r>
    </w:p>
    <w:p w:rsidR="009876FF" w:rsidRPr="00ED224B" w:rsidRDefault="009876FF" w:rsidP="009876FF">
      <w:pPr>
        <w:rPr>
          <w:lang w:val="en-US"/>
        </w:rPr>
      </w:pPr>
      <w:r>
        <w:rPr>
          <w:lang w:val="en-US"/>
        </w:rPr>
        <w:t>_____.</w:t>
      </w:r>
      <w:r w:rsidRPr="00ED224B">
        <w:rPr>
          <w:lang w:val="en-US"/>
        </w:rPr>
        <w:t xml:space="preserve"> </w:t>
      </w:r>
      <w:r w:rsidRPr="00ED224B">
        <w:rPr>
          <w:i/>
          <w:lang w:val="en-US"/>
        </w:rPr>
        <w:t>Histrio-Mastix. Or, THE PLAYER whipt.</w:t>
      </w:r>
      <w:r w:rsidRPr="00ED224B">
        <w:rPr>
          <w:lang w:val="en-US"/>
        </w:rPr>
        <w:t xml:space="preserve"> London: Printed [by George Eld] for Th. Thorp., 1610. Online facsimile at the </w:t>
      </w:r>
      <w:r w:rsidRPr="00ED224B">
        <w:rPr>
          <w:i/>
          <w:lang w:val="en-US"/>
        </w:rPr>
        <w:t>Internet Archive.*</w:t>
      </w:r>
    </w:p>
    <w:p w:rsidR="009876FF" w:rsidRPr="00ED224B" w:rsidRDefault="009876FF" w:rsidP="009876FF">
      <w:pPr>
        <w:rPr>
          <w:lang w:val="en-US"/>
        </w:rPr>
      </w:pPr>
      <w:r w:rsidRPr="00ED224B">
        <w:rPr>
          <w:lang w:val="en-US"/>
        </w:rPr>
        <w:tab/>
      </w:r>
      <w:hyperlink r:id="rId7" w:history="1">
        <w:r w:rsidRPr="00ED224B">
          <w:rPr>
            <w:rStyle w:val="Hipervnculo"/>
            <w:lang w:val="en-US"/>
          </w:rPr>
          <w:t>https://archive.org/details/histriomastixorp00mars</w:t>
        </w:r>
      </w:hyperlink>
    </w:p>
    <w:p w:rsidR="009876FF" w:rsidRPr="00560F30" w:rsidRDefault="009876FF" w:rsidP="009876FF">
      <w:r w:rsidRPr="00ED224B">
        <w:rPr>
          <w:lang w:val="en-US"/>
        </w:rPr>
        <w:tab/>
      </w:r>
      <w:r>
        <w:t>2021</w:t>
      </w:r>
    </w:p>
    <w:p w:rsidR="00FC1E45" w:rsidRPr="00A550D6" w:rsidRDefault="00FC1E45">
      <w:pPr>
        <w:rPr>
          <w:lang w:val="en-US"/>
        </w:rPr>
      </w:pPr>
      <w:r w:rsidRPr="00A550D6">
        <w:rPr>
          <w:lang w:val="en-US"/>
        </w:rPr>
        <w:t xml:space="preserve">_____. </w:t>
      </w:r>
      <w:r w:rsidRPr="00A550D6">
        <w:rPr>
          <w:i/>
          <w:lang w:val="en-US"/>
        </w:rPr>
        <w:t>The Insatiate Countess.</w:t>
      </w:r>
      <w:r w:rsidRPr="00A550D6">
        <w:rPr>
          <w:lang w:val="en-US"/>
        </w:rPr>
        <w:t xml:space="preserve"> Tragedy. 1613. (Also attributed to W. Barksted).</w:t>
      </w:r>
    </w:p>
    <w:p w:rsidR="00FC1E45" w:rsidRPr="00A550D6" w:rsidRDefault="00FC1E45">
      <w:pPr>
        <w:rPr>
          <w:lang w:val="en-US"/>
        </w:rPr>
      </w:pPr>
      <w:r w:rsidRPr="00A550D6">
        <w:rPr>
          <w:lang w:val="en-US"/>
        </w:rPr>
        <w:t xml:space="preserve">_____. </w:t>
      </w:r>
      <w:r w:rsidRPr="00A550D6">
        <w:rPr>
          <w:i/>
          <w:lang w:val="en-US"/>
        </w:rPr>
        <w:t>Scourge of Villainy.</w:t>
      </w:r>
      <w:r w:rsidRPr="00A550D6">
        <w:rPr>
          <w:lang w:val="en-US"/>
        </w:rPr>
        <w:t xml:space="preserve"> In Bullen</w:t>
      </w:r>
      <w:r w:rsidR="007C0B39" w:rsidRPr="00A550D6">
        <w:rPr>
          <w:lang w:val="en-US"/>
        </w:rPr>
        <w:t>'</w:t>
      </w:r>
      <w:r w:rsidRPr="00A550D6">
        <w:rPr>
          <w:lang w:val="en-US"/>
        </w:rPr>
        <w:t xml:space="preserve">s </w:t>
      </w:r>
      <w:r w:rsidRPr="00A550D6">
        <w:rPr>
          <w:i/>
          <w:lang w:val="en-US"/>
        </w:rPr>
        <w:t>Marston.</w:t>
      </w:r>
      <w:r w:rsidRPr="00A550D6">
        <w:rPr>
          <w:lang w:val="en-US"/>
        </w:rPr>
        <w:t xml:space="preserve"> Vol. 3.</w:t>
      </w:r>
    </w:p>
    <w:p w:rsidR="00FC1E45" w:rsidRPr="00A550D6" w:rsidRDefault="00FC1E45">
      <w:pPr>
        <w:rPr>
          <w:lang w:val="en-US"/>
        </w:rPr>
      </w:pPr>
      <w:r w:rsidRPr="00A550D6">
        <w:rPr>
          <w:lang w:val="en-US"/>
        </w:rPr>
        <w:lastRenderedPageBreak/>
        <w:t xml:space="preserve">_____. </w:t>
      </w:r>
      <w:r w:rsidRPr="00A550D6">
        <w:rPr>
          <w:i/>
          <w:lang w:val="en-US"/>
        </w:rPr>
        <w:t>The Malcontent and Other Plays.</w:t>
      </w:r>
      <w:r w:rsidRPr="00A550D6">
        <w:rPr>
          <w:lang w:val="en-US"/>
        </w:rPr>
        <w:t xml:space="preserve"> Ed. Keith Sturgess. (World</w:t>
      </w:r>
      <w:r w:rsidR="007C0B39" w:rsidRPr="00A550D6">
        <w:rPr>
          <w:lang w:val="en-US"/>
        </w:rPr>
        <w:t>'</w:t>
      </w:r>
      <w:r w:rsidRPr="00A550D6">
        <w:rPr>
          <w:lang w:val="en-US"/>
        </w:rPr>
        <w:t>s Classics). Oxford: Oxford UP, 1997.</w:t>
      </w:r>
    </w:p>
    <w:p w:rsidR="002317C9" w:rsidRPr="00A550D6" w:rsidRDefault="002317C9" w:rsidP="002317C9">
      <w:pPr>
        <w:rPr>
          <w:lang w:val="en-US"/>
        </w:rPr>
      </w:pPr>
      <w:r w:rsidRPr="00A550D6">
        <w:rPr>
          <w:lang w:val="en-US"/>
        </w:rPr>
        <w:t xml:space="preserve">_____. </w:t>
      </w:r>
      <w:r w:rsidRPr="00A550D6">
        <w:rPr>
          <w:i/>
          <w:lang w:val="en-US"/>
        </w:rPr>
        <w:t>The Works of John Marston.</w:t>
      </w:r>
      <w:r w:rsidRPr="00A550D6">
        <w:rPr>
          <w:lang w:val="en-US"/>
        </w:rPr>
        <w:t xml:space="preserve"> Ed. A. H. Bullen. Vol. 1. Internet Archive:</w:t>
      </w:r>
    </w:p>
    <w:p w:rsidR="002317C9" w:rsidRPr="00A550D6" w:rsidRDefault="002317C9" w:rsidP="002317C9">
      <w:pPr>
        <w:rPr>
          <w:lang w:val="en-US"/>
        </w:rPr>
      </w:pPr>
      <w:r w:rsidRPr="00A550D6">
        <w:rPr>
          <w:lang w:val="en-US"/>
        </w:rPr>
        <w:tab/>
      </w:r>
      <w:hyperlink r:id="rId8" w:history="1">
        <w:r w:rsidRPr="00A550D6">
          <w:rPr>
            <w:rStyle w:val="Hipervnculo"/>
            <w:lang w:val="en-US"/>
          </w:rPr>
          <w:t>http://archive.org/stream/worksjohnmarsto00marsgoog/worksjohnmarsto00marsgoog_djvu.txt</w:t>
        </w:r>
      </w:hyperlink>
    </w:p>
    <w:p w:rsidR="002317C9" w:rsidRPr="00A550D6" w:rsidRDefault="002317C9" w:rsidP="002317C9">
      <w:pPr>
        <w:rPr>
          <w:lang w:val="en-US"/>
        </w:rPr>
      </w:pPr>
      <w:r w:rsidRPr="00A550D6">
        <w:rPr>
          <w:lang w:val="en-US"/>
        </w:rPr>
        <w:tab/>
        <w:t>2013</w:t>
      </w:r>
    </w:p>
    <w:p w:rsidR="00FC1E45" w:rsidRPr="00A550D6" w:rsidRDefault="00FC1E45">
      <w:pPr>
        <w:rPr>
          <w:lang w:val="en-US"/>
        </w:rPr>
      </w:pPr>
      <w:r w:rsidRPr="00A550D6">
        <w:rPr>
          <w:lang w:val="en-US"/>
        </w:rPr>
        <w:t xml:space="preserve">Jonson, Ben, John Marston and George Chapman. </w:t>
      </w:r>
      <w:r w:rsidRPr="00A550D6">
        <w:rPr>
          <w:i/>
          <w:lang w:val="en-US"/>
        </w:rPr>
        <w:t xml:space="preserve">Eastward Ho! </w:t>
      </w:r>
      <w:r w:rsidRPr="00A550D6">
        <w:rPr>
          <w:lang w:val="en-US"/>
        </w:rPr>
        <w:t>Comedy.1605.</w:t>
      </w:r>
    </w:p>
    <w:p w:rsidR="00FC1E45" w:rsidRPr="00A550D6" w:rsidRDefault="00FC1E45">
      <w:pPr>
        <w:rPr>
          <w:lang w:val="en-US"/>
        </w:rPr>
      </w:pPr>
      <w:r w:rsidRPr="00A550D6">
        <w:rPr>
          <w:lang w:val="en-US"/>
        </w:rPr>
        <w:t xml:space="preserve">_____. </w:t>
      </w:r>
      <w:r w:rsidRPr="00A550D6">
        <w:rPr>
          <w:i/>
          <w:lang w:val="en-US"/>
        </w:rPr>
        <w:t>Eastward Ho!</w:t>
      </w:r>
      <w:r w:rsidRPr="00A550D6">
        <w:rPr>
          <w:lang w:val="en-US"/>
        </w:rPr>
        <w:t xml:space="preserve"> Edited by C. G. Petter.  (The New Mermaids). Benn, 1973.</w:t>
      </w:r>
    </w:p>
    <w:p w:rsidR="00FC1E45" w:rsidRPr="00A550D6" w:rsidRDefault="00FC1E45">
      <w:pPr>
        <w:rPr>
          <w:b/>
          <w:sz w:val="36"/>
          <w:lang w:val="en-US"/>
        </w:rPr>
      </w:pPr>
    </w:p>
    <w:p w:rsidR="00FC1E45" w:rsidRPr="00A550D6" w:rsidRDefault="00FC1E45">
      <w:pPr>
        <w:rPr>
          <w:b/>
          <w:sz w:val="36"/>
          <w:lang w:val="en-US"/>
        </w:rPr>
      </w:pPr>
    </w:p>
    <w:p w:rsidR="00FC1E45" w:rsidRPr="00A550D6" w:rsidRDefault="00FC1E45">
      <w:pPr>
        <w:rPr>
          <w:b/>
          <w:lang w:val="en-US"/>
        </w:rPr>
      </w:pPr>
      <w:r w:rsidRPr="00A550D6">
        <w:rPr>
          <w:b/>
          <w:lang w:val="en-US"/>
        </w:rPr>
        <w:t>Biography</w:t>
      </w:r>
    </w:p>
    <w:p w:rsidR="00FC1E45" w:rsidRPr="00A550D6" w:rsidRDefault="00FC1E45">
      <w:pPr>
        <w:rPr>
          <w:b/>
          <w:lang w:val="en-US"/>
        </w:rPr>
      </w:pPr>
    </w:p>
    <w:p w:rsidR="00FC1E45" w:rsidRPr="00A550D6" w:rsidRDefault="00FC1E45">
      <w:pPr>
        <w:rPr>
          <w:b/>
          <w:sz w:val="36"/>
          <w:lang w:val="en-US"/>
        </w:rPr>
      </w:pPr>
      <w:r w:rsidRPr="00A550D6">
        <w:rPr>
          <w:lang w:val="en-US"/>
        </w:rPr>
        <w:t xml:space="preserve">Hazlitt, William. </w:t>
      </w:r>
      <w:r w:rsidR="007C0B39" w:rsidRPr="00A550D6">
        <w:rPr>
          <w:lang w:val="en-US"/>
        </w:rPr>
        <w:t>"</w:t>
      </w:r>
      <w:r w:rsidRPr="00A550D6">
        <w:rPr>
          <w:lang w:val="en-US"/>
        </w:rPr>
        <w:t>John Marston.</w:t>
      </w:r>
      <w:r w:rsidR="007C0B39" w:rsidRPr="00A550D6">
        <w:rPr>
          <w:lang w:val="en-US"/>
        </w:rPr>
        <w:t>"</w:t>
      </w:r>
      <w:r w:rsidRPr="00A550D6">
        <w:rPr>
          <w:lang w:val="en-US"/>
        </w:rPr>
        <w:t xml:space="preserve"> In </w:t>
      </w:r>
      <w:r w:rsidRPr="00A550D6">
        <w:rPr>
          <w:i/>
          <w:lang w:val="en-US"/>
        </w:rPr>
        <w:t>The Lives of the British Poets.</w:t>
      </w:r>
      <w:r w:rsidRPr="00A550D6">
        <w:rPr>
          <w:lang w:val="en-US"/>
        </w:rPr>
        <w:t xml:space="preserve"> London: Nathaniel Cooke, 1854. 1.219-20.*</w:t>
      </w:r>
    </w:p>
    <w:p w:rsidR="00FC1E45" w:rsidRPr="00A550D6" w:rsidRDefault="00FC1E45">
      <w:pPr>
        <w:rPr>
          <w:b/>
          <w:sz w:val="36"/>
          <w:lang w:val="en-US"/>
        </w:rPr>
      </w:pPr>
    </w:p>
    <w:p w:rsidR="00FC1E45" w:rsidRPr="00A550D6" w:rsidRDefault="00FC1E45">
      <w:pPr>
        <w:rPr>
          <w:b/>
          <w:sz w:val="36"/>
          <w:lang w:val="en-US"/>
        </w:rPr>
      </w:pPr>
    </w:p>
    <w:p w:rsidR="00FC1E45" w:rsidRPr="00A550D6" w:rsidRDefault="00FC1E45">
      <w:pPr>
        <w:rPr>
          <w:b/>
          <w:lang w:val="en-US"/>
        </w:rPr>
      </w:pPr>
      <w:r w:rsidRPr="00A550D6">
        <w:rPr>
          <w:b/>
          <w:lang w:val="en-US"/>
        </w:rPr>
        <w:t>Criticism</w:t>
      </w:r>
    </w:p>
    <w:p w:rsidR="00FC1E45" w:rsidRPr="00A550D6" w:rsidRDefault="00FC1E45">
      <w:pPr>
        <w:rPr>
          <w:b/>
          <w:lang w:val="en-US"/>
        </w:rPr>
      </w:pPr>
    </w:p>
    <w:p w:rsidR="00FC1E45" w:rsidRPr="00A550D6" w:rsidRDefault="00FC1E45">
      <w:pPr>
        <w:ind w:left="0" w:firstLine="0"/>
        <w:rPr>
          <w:lang w:val="en-US"/>
        </w:rPr>
      </w:pPr>
      <w:r w:rsidRPr="00A550D6">
        <w:rPr>
          <w:lang w:val="en-US"/>
        </w:rPr>
        <w:t xml:space="preserve">Caputi, Anthony. </w:t>
      </w:r>
      <w:r w:rsidRPr="00A550D6">
        <w:rPr>
          <w:i/>
          <w:lang w:val="en-US"/>
        </w:rPr>
        <w:t>John Marston, Satirist.</w:t>
      </w:r>
      <w:r w:rsidRPr="00A550D6">
        <w:rPr>
          <w:lang w:val="en-US"/>
        </w:rPr>
        <w:t xml:space="preserve"> 1961. Octagon, 1976. </w:t>
      </w:r>
    </w:p>
    <w:p w:rsidR="00FC1E45" w:rsidRPr="00A550D6" w:rsidRDefault="00FC1E45">
      <w:pPr>
        <w:rPr>
          <w:lang w:val="en-US"/>
        </w:rPr>
      </w:pPr>
      <w:r w:rsidRPr="00A550D6">
        <w:rPr>
          <w:lang w:val="en-US"/>
        </w:rPr>
        <w:t xml:space="preserve">Dollimore, Jonathan. </w:t>
      </w:r>
      <w:r w:rsidR="007C0B39" w:rsidRPr="00A550D6">
        <w:rPr>
          <w:lang w:val="en-US"/>
        </w:rPr>
        <w:t>"</w:t>
      </w:r>
      <w:r w:rsidRPr="00A550D6">
        <w:rPr>
          <w:lang w:val="en-US"/>
        </w:rPr>
        <w:t>2. Emergence: Marston</w:t>
      </w:r>
      <w:r w:rsidR="007C0B39" w:rsidRPr="00A550D6">
        <w:rPr>
          <w:lang w:val="en-US"/>
        </w:rPr>
        <w:t>'</w:t>
      </w:r>
      <w:r w:rsidRPr="00A550D6">
        <w:rPr>
          <w:lang w:val="en-US"/>
        </w:rPr>
        <w:t xml:space="preserve">s </w:t>
      </w:r>
      <w:r w:rsidRPr="00A550D6">
        <w:rPr>
          <w:i/>
          <w:lang w:val="en-US"/>
        </w:rPr>
        <w:t xml:space="preserve">Antonio </w:t>
      </w:r>
      <w:r w:rsidRPr="00A550D6">
        <w:rPr>
          <w:lang w:val="en-US"/>
        </w:rPr>
        <w:t>Plays (c. 1599-1601) and Shakespeare</w:t>
      </w:r>
      <w:r w:rsidR="007C0B39" w:rsidRPr="00A550D6">
        <w:rPr>
          <w:lang w:val="en-US"/>
        </w:rPr>
        <w:t>'</w:t>
      </w:r>
      <w:r w:rsidRPr="00A550D6">
        <w:rPr>
          <w:lang w:val="en-US"/>
        </w:rPr>
        <w:t xml:space="preserve">s </w:t>
      </w:r>
      <w:r w:rsidRPr="00A550D6">
        <w:rPr>
          <w:i/>
          <w:lang w:val="en-US"/>
        </w:rPr>
        <w:t>Troilus and Cressida</w:t>
      </w:r>
      <w:r w:rsidRPr="00A550D6">
        <w:rPr>
          <w:lang w:val="en-US"/>
        </w:rPr>
        <w:t xml:space="preserve"> (c. 1601-2).</w:t>
      </w:r>
      <w:r w:rsidR="007C0B39" w:rsidRPr="00A550D6">
        <w:rPr>
          <w:lang w:val="en-US"/>
        </w:rPr>
        <w:t>"</w:t>
      </w:r>
      <w:r w:rsidRPr="00A550D6">
        <w:rPr>
          <w:lang w:val="en-US"/>
        </w:rPr>
        <w:t xml:space="preserve"> In Dollimore, </w:t>
      </w:r>
      <w:r w:rsidRPr="00A550D6">
        <w:rPr>
          <w:i/>
          <w:lang w:val="en-US"/>
        </w:rPr>
        <w:t>Radical Tragedy.</w:t>
      </w:r>
      <w:r w:rsidRPr="00A550D6">
        <w:rPr>
          <w:lang w:val="en-US"/>
        </w:rPr>
        <w:t xml:space="preserve"> 3rd ed. Houndmills: Palgrave, 2004. 39-52.*</w:t>
      </w:r>
    </w:p>
    <w:p w:rsidR="00FC1E45" w:rsidRPr="00A550D6" w:rsidRDefault="00FC1E45">
      <w:pPr>
        <w:rPr>
          <w:lang w:val="en-US"/>
        </w:rPr>
      </w:pPr>
      <w:r w:rsidRPr="00A550D6">
        <w:rPr>
          <w:lang w:val="en-US"/>
        </w:rPr>
        <w:t xml:space="preserve">Eliot, T. S.  </w:t>
      </w:r>
      <w:r w:rsidR="007C0B39" w:rsidRPr="00A550D6">
        <w:rPr>
          <w:lang w:val="en-US"/>
        </w:rPr>
        <w:t>"</w:t>
      </w:r>
      <w:r w:rsidRPr="00A550D6">
        <w:rPr>
          <w:lang w:val="en-US"/>
        </w:rPr>
        <w:t>John Marston.</w:t>
      </w:r>
      <w:r w:rsidR="007C0B39" w:rsidRPr="00A550D6">
        <w:rPr>
          <w:lang w:val="en-US"/>
        </w:rPr>
        <w:t>"</w:t>
      </w:r>
      <w:r w:rsidRPr="00A550D6">
        <w:rPr>
          <w:lang w:val="en-US"/>
        </w:rPr>
        <w:t xml:space="preserve">  1934.  In Eliot, </w:t>
      </w:r>
      <w:r w:rsidRPr="00A550D6">
        <w:rPr>
          <w:i/>
          <w:lang w:val="en-US"/>
        </w:rPr>
        <w:t>Selected Essays.</w:t>
      </w:r>
      <w:r w:rsidRPr="00A550D6">
        <w:rPr>
          <w:lang w:val="en-US"/>
        </w:rPr>
        <w:t xml:space="preserve"> 3rd. ed.  London: Faber, 1951.  221-35.*</w:t>
      </w:r>
    </w:p>
    <w:p w:rsidR="00FC1E45" w:rsidRPr="00A550D6" w:rsidRDefault="00FC1E45">
      <w:pPr>
        <w:rPr>
          <w:lang w:val="en-US"/>
        </w:rPr>
      </w:pPr>
      <w:r w:rsidRPr="00A550D6">
        <w:rPr>
          <w:lang w:val="en-US"/>
        </w:rPr>
        <w:t xml:space="preserve">Finkelpearl, Philip. </w:t>
      </w:r>
      <w:r w:rsidRPr="00A550D6">
        <w:rPr>
          <w:i/>
          <w:lang w:val="en-US"/>
        </w:rPr>
        <w:t>John Marston of the Middle Temple: An Elizabethan Dramatist in His Social Setting.</w:t>
      </w:r>
      <w:r w:rsidRPr="00A550D6">
        <w:rPr>
          <w:lang w:val="en-US"/>
        </w:rPr>
        <w:t xml:space="preserve"> Cambridge (MA): Harvard University Press,  1969.</w:t>
      </w:r>
    </w:p>
    <w:p w:rsidR="003378E3" w:rsidRPr="00A550D6" w:rsidRDefault="003378E3" w:rsidP="00337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A550D6">
        <w:rPr>
          <w:lang w:val="en-US"/>
        </w:rPr>
        <w:t xml:space="preserve">Foakes, R. A. </w:t>
      </w:r>
      <w:r w:rsidR="007C0B39" w:rsidRPr="00A550D6">
        <w:rPr>
          <w:lang w:val="en-US"/>
        </w:rPr>
        <w:t>"</w:t>
      </w:r>
      <w:r w:rsidRPr="00A550D6">
        <w:rPr>
          <w:lang w:val="en-US"/>
        </w:rPr>
        <w:t>John Marston</w:t>
      </w:r>
      <w:r w:rsidR="007C0B39" w:rsidRPr="00A550D6">
        <w:rPr>
          <w:lang w:val="en-US"/>
        </w:rPr>
        <w:t>'</w:t>
      </w:r>
      <w:r w:rsidRPr="00A550D6">
        <w:rPr>
          <w:lang w:val="en-US"/>
        </w:rPr>
        <w:t xml:space="preserve">s Fantastical Plays: </w:t>
      </w:r>
      <w:r w:rsidRPr="00A550D6">
        <w:rPr>
          <w:i/>
          <w:lang w:val="en-US"/>
        </w:rPr>
        <w:t>Antonio and Mellida</w:t>
      </w:r>
      <w:r w:rsidRPr="00A550D6">
        <w:rPr>
          <w:lang w:val="en-US"/>
        </w:rPr>
        <w:t xml:space="preserve"> and </w:t>
      </w:r>
      <w:r w:rsidRPr="00A550D6">
        <w:rPr>
          <w:i/>
          <w:lang w:val="en-US"/>
        </w:rPr>
        <w:t>Antonio</w:t>
      </w:r>
      <w:r w:rsidR="007C0B39" w:rsidRPr="00A550D6">
        <w:rPr>
          <w:i/>
          <w:lang w:val="en-US"/>
        </w:rPr>
        <w:t>'</w:t>
      </w:r>
      <w:r w:rsidRPr="00A550D6">
        <w:rPr>
          <w:i/>
          <w:lang w:val="en-US"/>
        </w:rPr>
        <w:t>s Revenge.</w:t>
      </w:r>
      <w:r w:rsidR="007C0B39" w:rsidRPr="00A550D6">
        <w:rPr>
          <w:i/>
          <w:lang w:val="en-US"/>
        </w:rPr>
        <w:t>"</w:t>
      </w:r>
      <w:r w:rsidRPr="00A550D6">
        <w:rPr>
          <w:i/>
          <w:lang w:val="en-US"/>
        </w:rPr>
        <w:t xml:space="preserve"> Philological Quarterly</w:t>
      </w:r>
      <w:r w:rsidRPr="00A550D6">
        <w:rPr>
          <w:lang w:val="en-US"/>
        </w:rPr>
        <w:t xml:space="preserve"> 41 (1962): 229-39.</w:t>
      </w:r>
    </w:p>
    <w:p w:rsidR="00FC1E45" w:rsidRPr="00A550D6" w:rsidRDefault="00FC1E45">
      <w:pPr>
        <w:rPr>
          <w:lang w:val="en-US"/>
        </w:rPr>
      </w:pPr>
      <w:r w:rsidRPr="00A550D6">
        <w:rPr>
          <w:lang w:val="en-US"/>
        </w:rPr>
        <w:t xml:space="preserve">Hunter, G. K. </w:t>
      </w:r>
      <w:r w:rsidR="007C0B39" w:rsidRPr="00A550D6">
        <w:rPr>
          <w:lang w:val="en-US"/>
        </w:rPr>
        <w:t>"</w:t>
      </w:r>
      <w:r w:rsidRPr="00A550D6">
        <w:rPr>
          <w:lang w:val="en-US"/>
        </w:rPr>
        <w:t>English Folly and Italian Vice: The Moral Landscape of John Marston.</w:t>
      </w:r>
      <w:r w:rsidR="007C0B39" w:rsidRPr="00A550D6">
        <w:rPr>
          <w:lang w:val="en-US"/>
        </w:rPr>
        <w:t>"</w:t>
      </w:r>
      <w:r w:rsidRPr="00A550D6">
        <w:rPr>
          <w:lang w:val="en-US"/>
        </w:rPr>
        <w:t xml:space="preserve"> In </w:t>
      </w:r>
      <w:r w:rsidRPr="00A550D6">
        <w:rPr>
          <w:i/>
          <w:lang w:val="en-US"/>
        </w:rPr>
        <w:t>Jacobean Theatre.</w:t>
      </w:r>
      <w:r w:rsidRPr="00A550D6">
        <w:rPr>
          <w:lang w:val="en-US"/>
        </w:rPr>
        <w:t xml:space="preserve"> Ed. John Russell Brown and Bernard Harris. (Stratford-upon-Avon Studies, 1). London: Arnold, 1960.</w:t>
      </w:r>
    </w:p>
    <w:p w:rsidR="00FC1E45" w:rsidRDefault="00FC1E45">
      <w:pPr>
        <w:rPr>
          <w:lang w:val="en-US"/>
        </w:rPr>
      </w:pPr>
    </w:p>
    <w:p w:rsidR="009876FF" w:rsidRDefault="009876FF">
      <w:pPr>
        <w:rPr>
          <w:lang w:val="en-US"/>
        </w:rPr>
      </w:pPr>
    </w:p>
    <w:p w:rsidR="009876FF" w:rsidRPr="00A550D6" w:rsidRDefault="009876FF">
      <w:pPr>
        <w:rPr>
          <w:lang w:val="en-US"/>
        </w:rPr>
      </w:pPr>
    </w:p>
    <w:p w:rsidR="00FC1E45" w:rsidRPr="00A550D6" w:rsidRDefault="00FC1E45">
      <w:pPr>
        <w:rPr>
          <w:lang w:val="en-US"/>
        </w:rPr>
      </w:pPr>
    </w:p>
    <w:p w:rsidR="00FC1E45" w:rsidRDefault="00FC1E45">
      <w:pPr>
        <w:rPr>
          <w:lang w:val="en-US"/>
        </w:rPr>
      </w:pPr>
      <w:r w:rsidRPr="00A550D6">
        <w:rPr>
          <w:lang w:val="en-US"/>
        </w:rPr>
        <w:t>Literature</w:t>
      </w:r>
    </w:p>
    <w:p w:rsidR="009876FF" w:rsidRPr="00A550D6" w:rsidRDefault="009876FF">
      <w:pPr>
        <w:rPr>
          <w:lang w:val="en-US"/>
        </w:rPr>
      </w:pPr>
    </w:p>
    <w:p w:rsidR="00FC1E45" w:rsidRPr="00A550D6" w:rsidRDefault="00FC1E45">
      <w:pPr>
        <w:rPr>
          <w:lang w:val="en-US"/>
        </w:rPr>
      </w:pPr>
    </w:p>
    <w:p w:rsidR="00FC1E45" w:rsidRPr="00A550D6" w:rsidRDefault="00FC1E45">
      <w:pPr>
        <w:rPr>
          <w:lang w:val="en-US"/>
        </w:rPr>
      </w:pPr>
      <w:r w:rsidRPr="00A550D6">
        <w:rPr>
          <w:lang w:val="en-US"/>
        </w:rPr>
        <w:t xml:space="preserve">Jonson, Ben.  </w:t>
      </w:r>
      <w:r w:rsidRPr="00A550D6">
        <w:rPr>
          <w:i/>
          <w:lang w:val="en-US"/>
        </w:rPr>
        <w:t>The Poetaster.</w:t>
      </w:r>
      <w:r w:rsidRPr="00A550D6">
        <w:rPr>
          <w:lang w:val="en-US"/>
        </w:rPr>
        <w:t xml:space="preserve">  Comedy. 1601.  </w:t>
      </w:r>
    </w:p>
    <w:p w:rsidR="00FC1E45" w:rsidRPr="00A550D6" w:rsidRDefault="00FC1E45">
      <w:pPr>
        <w:rPr>
          <w:lang w:val="en-US"/>
        </w:rPr>
      </w:pPr>
      <w:r w:rsidRPr="00A550D6">
        <w:rPr>
          <w:lang w:val="en-US"/>
        </w:rPr>
        <w:t xml:space="preserve">Behn, Aphra. </w:t>
      </w:r>
      <w:r w:rsidRPr="00A550D6">
        <w:rPr>
          <w:i/>
          <w:lang w:val="en-US"/>
        </w:rPr>
        <w:t>The Match in Newgate.</w:t>
      </w:r>
      <w:r w:rsidRPr="00A550D6">
        <w:rPr>
          <w:lang w:val="en-US"/>
        </w:rPr>
        <w:t xml:space="preserve">Comedy. Based on </w:t>
      </w:r>
      <w:r w:rsidRPr="00A550D6">
        <w:rPr>
          <w:i/>
          <w:lang w:val="en-US"/>
        </w:rPr>
        <w:t>The Dutch Courtesan.</w:t>
      </w:r>
    </w:p>
    <w:p w:rsidR="00FC1E45" w:rsidRPr="00A550D6" w:rsidRDefault="00FC1E45">
      <w:pPr>
        <w:rPr>
          <w:lang w:val="en-US"/>
        </w:rPr>
      </w:pPr>
    </w:p>
    <w:p w:rsidR="00FC1E45" w:rsidRPr="00A550D6" w:rsidRDefault="00FC1E45">
      <w:pPr>
        <w:rPr>
          <w:lang w:val="en-US"/>
        </w:rPr>
      </w:pPr>
    </w:p>
    <w:p w:rsidR="00FC1E45" w:rsidRPr="00A550D6" w:rsidRDefault="00FC1E45">
      <w:pPr>
        <w:rPr>
          <w:lang w:val="en-US"/>
        </w:rPr>
      </w:pPr>
    </w:p>
    <w:p w:rsidR="00FC1E45" w:rsidRPr="00A550D6" w:rsidRDefault="00FC1E45">
      <w:pPr>
        <w:rPr>
          <w:lang w:val="en-US"/>
        </w:rPr>
      </w:pPr>
    </w:p>
    <w:sectPr w:rsidR="00FC1E45" w:rsidRPr="00A550D6" w:rsidSect="00FC1E45">
      <w:headerReference w:type="even" r:id="rId9"/>
      <w:headerReference w:type="default" r:id="rId10"/>
      <w:pgSz w:w="11880" w:h="16800"/>
      <w:pgMar w:top="1417" w:right="1701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A19" w:rsidRDefault="00794A19">
      <w:r>
        <w:separator/>
      </w:r>
    </w:p>
  </w:endnote>
  <w:endnote w:type="continuationSeparator" w:id="0">
    <w:p w:rsidR="00794A19" w:rsidRDefault="00794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A19" w:rsidRDefault="00794A19">
      <w:r>
        <w:separator/>
      </w:r>
    </w:p>
  </w:footnote>
  <w:footnote w:type="continuationSeparator" w:id="0">
    <w:p w:rsidR="00794A19" w:rsidRDefault="00794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E45" w:rsidRDefault="00FC1E45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C1E45" w:rsidRDefault="00FC1E4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E45" w:rsidRDefault="00FC1E45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317C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C1E45" w:rsidRDefault="00FC1E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33FD"/>
    <w:rsid w:val="0005448B"/>
    <w:rsid w:val="001B33FD"/>
    <w:rsid w:val="002317C9"/>
    <w:rsid w:val="003378E3"/>
    <w:rsid w:val="004142E2"/>
    <w:rsid w:val="00505BB0"/>
    <w:rsid w:val="00566AFD"/>
    <w:rsid w:val="00776CD2"/>
    <w:rsid w:val="00794A19"/>
    <w:rsid w:val="007C0B39"/>
    <w:rsid w:val="0091127F"/>
    <w:rsid w:val="009525C4"/>
    <w:rsid w:val="009876FF"/>
    <w:rsid w:val="00A550D6"/>
    <w:rsid w:val="00B41BC7"/>
    <w:rsid w:val="00FC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4F83019"/>
  <w14:defaultImageDpi w14:val="300"/>
  <w15:chartTrackingRefBased/>
  <w15:docId w15:val="{13851D4B-F531-174B-9A5C-9B3EABCA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rsid w:val="001B33F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C0B39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link w:val="Mapadeldocumento"/>
    <w:uiPriority w:val="99"/>
    <w:semiHidden/>
    <w:rsid w:val="007C0B39"/>
    <w:rPr>
      <w:rFonts w:ascii="Lucida Grande" w:hAnsi="Lucida Grande" w:cs="Lucida Grande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e.org/stream/worksjohnmarsto00marsgoog/worksjohnmarsto00marsgoog_djvu.tx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rchive.org/details/histriomastixorp00mar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530</Words>
  <Characters>2920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3444</CharactersWithSpaces>
  <SharedDoc>false</SharedDoc>
  <HLinks>
    <vt:vector size="12" baseType="variant">
      <vt:variant>
        <vt:i4>852014</vt:i4>
      </vt:variant>
      <vt:variant>
        <vt:i4>3</vt:i4>
      </vt:variant>
      <vt:variant>
        <vt:i4>0</vt:i4>
      </vt:variant>
      <vt:variant>
        <vt:i4>5</vt:i4>
      </vt:variant>
      <vt:variant>
        <vt:lpwstr>http://archive.org/stream/worksjohnmarsto00marsgoog/worksjohnmarsto00marsgoog_djvu.txt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4</cp:revision>
  <dcterms:created xsi:type="dcterms:W3CDTF">2020-08-06T12:39:00Z</dcterms:created>
  <dcterms:modified xsi:type="dcterms:W3CDTF">2021-10-12T02:40:00Z</dcterms:modified>
</cp:coreProperties>
</file>