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E76E" w14:textId="77777777" w:rsidR="00B05B8F" w:rsidRPr="00F50959" w:rsidRDefault="00B05B8F" w:rsidP="00B05B8F">
      <w:pPr>
        <w:jc w:val="center"/>
        <w:rPr>
          <w:sz w:val="20"/>
          <w:lang w:val="en-US"/>
        </w:rPr>
      </w:pPr>
      <w:bookmarkStart w:id="0" w:name="OLE_LINK3"/>
      <w:bookmarkStart w:id="1" w:name="OLE_LINK4"/>
      <w:r w:rsidRPr="00794C75">
        <w:rPr>
          <w:sz w:val="20"/>
          <w:lang w:val="en-US"/>
        </w:rPr>
        <w:t xml:space="preserve">    </w:t>
      </w:r>
      <w:bookmarkEnd w:id="0"/>
      <w:bookmarkEnd w:id="1"/>
      <w:r w:rsidRPr="00F50959">
        <w:rPr>
          <w:sz w:val="20"/>
          <w:lang w:val="en-US"/>
        </w:rPr>
        <w:t xml:space="preserve">    from</w:t>
      </w:r>
    </w:p>
    <w:p w14:paraId="509E12F1" w14:textId="77777777" w:rsidR="00B05B8F" w:rsidRPr="003544E6" w:rsidRDefault="00B05B8F" w:rsidP="00B05B8F">
      <w:pPr>
        <w:jc w:val="center"/>
        <w:rPr>
          <w:smallCaps/>
          <w:sz w:val="24"/>
          <w:lang w:val="en-US"/>
        </w:rPr>
      </w:pPr>
      <w:r w:rsidRPr="003544E6">
        <w:rPr>
          <w:smallCaps/>
          <w:sz w:val="24"/>
          <w:lang w:val="en-US"/>
        </w:rPr>
        <w:t>A Bibliography of Literary Theory, Criticism and Philology</w:t>
      </w:r>
    </w:p>
    <w:p w14:paraId="5B49994A" w14:textId="77777777" w:rsidR="00B05B8F" w:rsidRPr="003544E6" w:rsidRDefault="002A6DE9" w:rsidP="00B05B8F">
      <w:pPr>
        <w:jc w:val="center"/>
        <w:rPr>
          <w:sz w:val="24"/>
          <w:lang w:val="es-ES"/>
        </w:rPr>
      </w:pPr>
      <w:hyperlink r:id="rId4" w:history="1">
        <w:r w:rsidR="00B05B8F" w:rsidRPr="003544E6">
          <w:rPr>
            <w:rStyle w:val="Hipervnculo"/>
            <w:sz w:val="24"/>
            <w:lang w:val="es-ES"/>
          </w:rPr>
          <w:t>http://bit.ly/abibliog</w:t>
        </w:r>
      </w:hyperlink>
      <w:r w:rsidR="00B05B8F" w:rsidRPr="003544E6">
        <w:rPr>
          <w:sz w:val="24"/>
          <w:lang w:val="es-ES"/>
        </w:rPr>
        <w:t xml:space="preserve"> </w:t>
      </w:r>
    </w:p>
    <w:p w14:paraId="318AA1BF" w14:textId="77777777" w:rsidR="00B05B8F" w:rsidRPr="003544E6" w:rsidRDefault="00B05B8F" w:rsidP="00B05B8F">
      <w:pPr>
        <w:ind w:right="-1"/>
        <w:jc w:val="center"/>
        <w:rPr>
          <w:sz w:val="24"/>
          <w:lang w:val="es-ES"/>
        </w:rPr>
      </w:pPr>
      <w:r w:rsidRPr="003544E6">
        <w:rPr>
          <w:sz w:val="24"/>
          <w:lang w:val="es-ES"/>
        </w:rPr>
        <w:t xml:space="preserve">by José Ángel </w:t>
      </w:r>
      <w:r w:rsidRPr="003544E6">
        <w:rPr>
          <w:smallCaps/>
          <w:sz w:val="24"/>
          <w:lang w:val="es-ES"/>
        </w:rPr>
        <w:t>García Landa</w:t>
      </w:r>
    </w:p>
    <w:p w14:paraId="2E6BEB83" w14:textId="77777777" w:rsidR="00B05B8F" w:rsidRPr="00367851" w:rsidRDefault="00B05B8F" w:rsidP="00B05B8F">
      <w:pPr>
        <w:tabs>
          <w:tab w:val="left" w:pos="2835"/>
        </w:tabs>
        <w:ind w:right="-1"/>
        <w:jc w:val="center"/>
        <w:rPr>
          <w:sz w:val="24"/>
          <w:lang w:val="en-US"/>
        </w:rPr>
      </w:pPr>
      <w:r w:rsidRPr="00367851">
        <w:rPr>
          <w:sz w:val="24"/>
          <w:lang w:val="en-US"/>
        </w:rPr>
        <w:t>(University of Zaragoza, Spain)</w:t>
      </w:r>
    </w:p>
    <w:p w14:paraId="7D36D33B" w14:textId="77777777" w:rsidR="00B05B8F" w:rsidRPr="00367851" w:rsidRDefault="00B05B8F" w:rsidP="00B05B8F">
      <w:pPr>
        <w:jc w:val="center"/>
        <w:rPr>
          <w:sz w:val="24"/>
          <w:lang w:val="en-US"/>
        </w:rPr>
      </w:pPr>
    </w:p>
    <w:p w14:paraId="3B528C0C" w14:textId="77777777" w:rsidR="00B05B8F" w:rsidRPr="00367851" w:rsidRDefault="00B05B8F" w:rsidP="00B05B8F">
      <w:pPr>
        <w:ind w:left="0" w:firstLine="0"/>
        <w:jc w:val="center"/>
        <w:rPr>
          <w:color w:val="000000"/>
          <w:sz w:val="24"/>
          <w:lang w:val="en-US"/>
        </w:rPr>
      </w:pPr>
    </w:p>
    <w:p w14:paraId="68D38DBC" w14:textId="77777777" w:rsidR="00DD53A6" w:rsidRPr="00B05B8F" w:rsidRDefault="00DD53A6" w:rsidP="00DD53A6">
      <w:pPr>
        <w:ind w:left="0" w:firstLine="0"/>
        <w:jc w:val="center"/>
        <w:rPr>
          <w:color w:val="000000"/>
          <w:lang w:val="en-US"/>
        </w:rPr>
      </w:pPr>
    </w:p>
    <w:p w14:paraId="16F15C49" w14:textId="77777777" w:rsidR="00B872E9" w:rsidRPr="00B05B8F" w:rsidRDefault="00B872E9">
      <w:pPr>
        <w:pStyle w:val="Ttulo1"/>
        <w:rPr>
          <w:rFonts w:ascii="Times" w:hAnsi="Times"/>
          <w:smallCaps/>
          <w:sz w:val="36"/>
          <w:lang w:val="en-US"/>
        </w:rPr>
      </w:pPr>
      <w:r w:rsidRPr="00B05B8F">
        <w:rPr>
          <w:rFonts w:ascii="Times" w:hAnsi="Times"/>
          <w:smallCaps/>
          <w:sz w:val="36"/>
          <w:lang w:val="en-US"/>
        </w:rPr>
        <w:t xml:space="preserve">George Meredith </w:t>
      </w:r>
      <w:r w:rsidRPr="00B05B8F">
        <w:rPr>
          <w:rFonts w:ascii="Times" w:hAnsi="Times"/>
          <w:smallCaps/>
          <w:sz w:val="36"/>
          <w:lang w:val="en-US"/>
        </w:rPr>
        <w:tab/>
      </w:r>
      <w:r w:rsidRPr="00B05B8F">
        <w:rPr>
          <w:rFonts w:ascii="Times" w:hAnsi="Times"/>
          <w:b w:val="0"/>
          <w:kern w:val="0"/>
          <w:sz w:val="28"/>
          <w:lang w:val="en-US"/>
        </w:rPr>
        <w:t>(1828-1909)</w:t>
      </w:r>
    </w:p>
    <w:p w14:paraId="446E2114" w14:textId="77777777" w:rsidR="00B872E9" w:rsidRPr="00B05B8F" w:rsidRDefault="00B872E9">
      <w:pPr>
        <w:rPr>
          <w:lang w:val="en-US"/>
        </w:rPr>
      </w:pPr>
    </w:p>
    <w:p w14:paraId="4FF7DDD2" w14:textId="77777777" w:rsidR="00B872E9" w:rsidRPr="00B05B8F" w:rsidRDefault="00B872E9">
      <w:pPr>
        <w:rPr>
          <w:sz w:val="24"/>
          <w:lang w:val="en-US"/>
        </w:rPr>
      </w:pPr>
      <w:r w:rsidRPr="00B05B8F">
        <w:rPr>
          <w:sz w:val="24"/>
          <w:lang w:val="en-US"/>
        </w:rPr>
        <w:t>(British psychological novelist and poet)</w:t>
      </w:r>
    </w:p>
    <w:p w14:paraId="7305AE28" w14:textId="77777777" w:rsidR="00B872E9" w:rsidRPr="00B05B8F" w:rsidRDefault="00B872E9">
      <w:pPr>
        <w:ind w:left="0" w:firstLine="0"/>
        <w:rPr>
          <w:lang w:val="en-US"/>
        </w:rPr>
      </w:pPr>
    </w:p>
    <w:p w14:paraId="3BF731D0" w14:textId="77777777" w:rsidR="00B872E9" w:rsidRPr="00B05B8F" w:rsidRDefault="00B872E9">
      <w:pPr>
        <w:ind w:left="0" w:firstLine="0"/>
        <w:rPr>
          <w:lang w:val="en-US"/>
        </w:rPr>
      </w:pPr>
    </w:p>
    <w:p w14:paraId="153EC704" w14:textId="77777777" w:rsidR="00B872E9" w:rsidRPr="00B05B8F" w:rsidRDefault="00B872E9">
      <w:pPr>
        <w:rPr>
          <w:b/>
          <w:lang w:val="en-US"/>
        </w:rPr>
      </w:pPr>
      <w:r w:rsidRPr="00B05B8F">
        <w:rPr>
          <w:b/>
          <w:lang w:val="en-US"/>
        </w:rPr>
        <w:t>Works</w:t>
      </w:r>
    </w:p>
    <w:p w14:paraId="24659EC0" w14:textId="77777777" w:rsidR="00B872E9" w:rsidRPr="00B05B8F" w:rsidRDefault="00B872E9">
      <w:pPr>
        <w:rPr>
          <w:b/>
          <w:lang w:val="en-US"/>
        </w:rPr>
      </w:pPr>
    </w:p>
    <w:p w14:paraId="6987EB5D" w14:textId="77777777" w:rsidR="00B872E9" w:rsidRPr="00B05B8F" w:rsidRDefault="00B872E9">
      <w:pPr>
        <w:rPr>
          <w:lang w:val="en-US"/>
        </w:rPr>
      </w:pPr>
      <w:r w:rsidRPr="00B05B8F">
        <w:rPr>
          <w:lang w:val="en-US"/>
        </w:rPr>
        <w:t xml:space="preserve">Meredith, George. </w:t>
      </w:r>
      <w:r w:rsidRPr="00B05B8F">
        <w:rPr>
          <w:i/>
          <w:lang w:val="en-US"/>
        </w:rPr>
        <w:t>The Shaving of Shagpat, an Arabian Entertainment</w:t>
      </w:r>
      <w:r w:rsidRPr="00B05B8F">
        <w:rPr>
          <w:lang w:val="en-US"/>
        </w:rPr>
        <w:t xml:space="preserve">  Fiction. 1856.</w:t>
      </w:r>
    </w:p>
    <w:p w14:paraId="1E5D30CB" w14:textId="77777777" w:rsidR="00B872E9" w:rsidRPr="00B05B8F" w:rsidRDefault="00B872E9">
      <w:pPr>
        <w:rPr>
          <w:lang w:val="en-US"/>
        </w:rPr>
      </w:pPr>
      <w:r w:rsidRPr="00B05B8F">
        <w:rPr>
          <w:lang w:val="en-US"/>
        </w:rPr>
        <w:t xml:space="preserve">_____. </w:t>
      </w:r>
      <w:r w:rsidRPr="00B05B8F">
        <w:rPr>
          <w:i/>
          <w:lang w:val="en-US"/>
        </w:rPr>
        <w:t>Love in the Valley.</w:t>
      </w:r>
      <w:r w:rsidRPr="00B05B8F">
        <w:rPr>
          <w:lang w:val="en-US"/>
        </w:rPr>
        <w:t xml:space="preserve"> Poems.</w:t>
      </w:r>
    </w:p>
    <w:p w14:paraId="7825A5B2" w14:textId="77777777" w:rsidR="00B872E9" w:rsidRPr="00B05B8F" w:rsidRDefault="00B872E9">
      <w:pPr>
        <w:tabs>
          <w:tab w:val="left" w:pos="8220"/>
        </w:tabs>
        <w:rPr>
          <w:lang w:val="en-US"/>
        </w:rPr>
      </w:pPr>
      <w:r w:rsidRPr="00B05B8F">
        <w:rPr>
          <w:lang w:val="en-US"/>
        </w:rPr>
        <w:t xml:space="preserve">_____. </w:t>
      </w:r>
      <w:r w:rsidRPr="00B05B8F">
        <w:rPr>
          <w:i/>
          <w:lang w:val="en-US"/>
        </w:rPr>
        <w:t xml:space="preserve">The Ordeal of Richard Feverel. </w:t>
      </w:r>
      <w:r w:rsidRPr="00B05B8F">
        <w:rPr>
          <w:lang w:val="en-US"/>
        </w:rPr>
        <w:t>Novel. 1859.</w:t>
      </w:r>
    </w:p>
    <w:p w14:paraId="5752A894" w14:textId="77777777" w:rsidR="00B872E9" w:rsidRPr="00292AD6" w:rsidRDefault="00B872E9">
      <w:pPr>
        <w:rPr>
          <w:lang w:val="en-US"/>
        </w:rPr>
      </w:pPr>
      <w:r w:rsidRPr="00B05B8F">
        <w:rPr>
          <w:lang w:val="en-US"/>
        </w:rPr>
        <w:t xml:space="preserve">_____. </w:t>
      </w:r>
      <w:r w:rsidRPr="00B05B8F">
        <w:rPr>
          <w:i/>
          <w:lang w:val="en-US"/>
        </w:rPr>
        <w:t>The Ordeal of Richard Feverel.</w:t>
      </w:r>
      <w:r w:rsidRPr="00B05B8F">
        <w:rPr>
          <w:lang w:val="en-US"/>
        </w:rPr>
        <w:t xml:space="preserve"> </w:t>
      </w:r>
      <w:r w:rsidRPr="00292AD6">
        <w:rPr>
          <w:lang w:val="en-US"/>
        </w:rPr>
        <w:t xml:space="preserve">New ed. Chapman, 1885. </w:t>
      </w:r>
    </w:p>
    <w:p w14:paraId="191A2CD4" w14:textId="77777777" w:rsidR="00292AD6" w:rsidRPr="00D53011" w:rsidRDefault="00292AD6" w:rsidP="00292AD6">
      <w:pPr>
        <w:rPr>
          <w:szCs w:val="28"/>
          <w:lang w:val="en-US"/>
        </w:rPr>
      </w:pPr>
      <w:r>
        <w:rPr>
          <w:szCs w:val="28"/>
          <w:lang w:val="en-US"/>
        </w:rPr>
        <w:t>_____.</w:t>
      </w:r>
      <w:r w:rsidRPr="00D53011">
        <w:rPr>
          <w:szCs w:val="28"/>
          <w:lang w:val="en-US"/>
        </w:rPr>
        <w:t xml:space="preserve"> </w:t>
      </w:r>
      <w:r w:rsidRPr="00D53011">
        <w:rPr>
          <w:i/>
          <w:szCs w:val="28"/>
          <w:lang w:val="en-US"/>
        </w:rPr>
        <w:t>The Ordeal of Richard Feverel.</w:t>
      </w:r>
      <w:r w:rsidRPr="00D53011">
        <w:rPr>
          <w:szCs w:val="28"/>
          <w:lang w:val="en-US"/>
        </w:rPr>
        <w:t xml:space="preserve"> 1859. Introd. Robert Sencourt. (Everyman's Library, 916). London: Dent; New York: Dutton.</w:t>
      </w:r>
    </w:p>
    <w:p w14:paraId="1C368C8C" w14:textId="77777777" w:rsidR="00B872E9" w:rsidRPr="00292AD6" w:rsidRDefault="00B872E9">
      <w:pPr>
        <w:rPr>
          <w:lang w:val="en-US"/>
        </w:rPr>
      </w:pPr>
      <w:r w:rsidRPr="00292AD6">
        <w:rPr>
          <w:lang w:val="en-US"/>
        </w:rPr>
        <w:t xml:space="preserve">_____. </w:t>
      </w:r>
      <w:r w:rsidRPr="00292AD6">
        <w:rPr>
          <w:i/>
          <w:lang w:val="en-US"/>
        </w:rPr>
        <w:t xml:space="preserve">The Ordeal of Richard Feverel. </w:t>
      </w:r>
      <w:r w:rsidRPr="00292AD6">
        <w:rPr>
          <w:lang w:val="en-US"/>
        </w:rPr>
        <w:t>Novel. New York: Modern Library, 1950.</w:t>
      </w:r>
    </w:p>
    <w:p w14:paraId="73BA8DEE" w14:textId="77777777" w:rsidR="00B872E9" w:rsidRPr="00292AD6" w:rsidRDefault="00B872E9">
      <w:pPr>
        <w:tabs>
          <w:tab w:val="left" w:pos="8220"/>
        </w:tabs>
        <w:rPr>
          <w:lang w:val="en-US"/>
        </w:rPr>
      </w:pPr>
      <w:r w:rsidRPr="00292AD6">
        <w:rPr>
          <w:lang w:val="en-US"/>
        </w:rPr>
        <w:t xml:space="preserve">_____. </w:t>
      </w:r>
      <w:r w:rsidRPr="00292AD6">
        <w:rPr>
          <w:i/>
          <w:lang w:val="en-US"/>
        </w:rPr>
        <w:t xml:space="preserve">Evan Harrington. </w:t>
      </w:r>
      <w:r w:rsidRPr="00292AD6">
        <w:rPr>
          <w:lang w:val="en-US"/>
        </w:rPr>
        <w:t>Novel. 1861.</w:t>
      </w:r>
    </w:p>
    <w:p w14:paraId="56E3D0B5" w14:textId="77777777" w:rsidR="00B872E9" w:rsidRPr="00292AD6" w:rsidRDefault="00B872E9">
      <w:pPr>
        <w:rPr>
          <w:lang w:val="en-US"/>
        </w:rPr>
      </w:pPr>
      <w:r w:rsidRPr="00292AD6">
        <w:rPr>
          <w:lang w:val="en-US"/>
        </w:rPr>
        <w:t xml:space="preserve">_____. </w:t>
      </w:r>
      <w:r w:rsidRPr="00292AD6">
        <w:rPr>
          <w:i/>
          <w:lang w:val="en-US"/>
        </w:rPr>
        <w:t>Modern Love.</w:t>
      </w:r>
      <w:r w:rsidRPr="00292AD6">
        <w:rPr>
          <w:lang w:val="en-US"/>
        </w:rPr>
        <w:t xml:space="preserve"> Poems. 1862.</w:t>
      </w:r>
    </w:p>
    <w:p w14:paraId="7CCA8325" w14:textId="77777777" w:rsidR="00B872E9" w:rsidRPr="00292AD6" w:rsidRDefault="00B872E9">
      <w:pPr>
        <w:rPr>
          <w:lang w:val="en-US"/>
        </w:rPr>
      </w:pPr>
      <w:r w:rsidRPr="00292AD6">
        <w:rPr>
          <w:lang w:val="en-US"/>
        </w:rPr>
        <w:t xml:space="preserve">_____. </w:t>
      </w:r>
      <w:r w:rsidRPr="00292AD6">
        <w:rPr>
          <w:i/>
          <w:lang w:val="en-US"/>
        </w:rPr>
        <w:t>Modern Love.</w:t>
      </w:r>
      <w:r w:rsidRPr="00292AD6">
        <w:rPr>
          <w:lang w:val="en-US"/>
        </w:rPr>
        <w:t xml:space="preserve"> (Syrens series). London, 1995.</w:t>
      </w:r>
    </w:p>
    <w:p w14:paraId="00162904" w14:textId="77777777" w:rsidR="00B872E9" w:rsidRPr="00292AD6" w:rsidRDefault="00B872E9">
      <w:pPr>
        <w:rPr>
          <w:lang w:val="en-US"/>
        </w:rPr>
      </w:pPr>
      <w:r w:rsidRPr="00292AD6">
        <w:rPr>
          <w:lang w:val="en-US"/>
        </w:rPr>
        <w:t xml:space="preserve">_____. From </w:t>
      </w:r>
      <w:r w:rsidRPr="00292AD6">
        <w:rPr>
          <w:i/>
          <w:lang w:val="en-US"/>
        </w:rPr>
        <w:t>Modern Love.</w:t>
      </w:r>
      <w:r w:rsidRPr="00292AD6">
        <w:rPr>
          <w:lang w:val="en-US"/>
        </w:rPr>
        <w:t xml:space="preserve"> (1, 2, 17, 49, 50). 1862.  In </w:t>
      </w:r>
      <w:r w:rsidRPr="00292AD6">
        <w:rPr>
          <w:i/>
          <w:lang w:val="en-US"/>
        </w:rPr>
        <w:t>The Norton Anthology of English Literature.</w:t>
      </w:r>
      <w:r w:rsidRPr="00292AD6">
        <w:rPr>
          <w:lang w:val="en-US"/>
        </w:rPr>
        <w:t xml:space="preserve"> 7th ed. Ed. M. H. Abrams, with Stephen Greenblatt et al. New York: Norton, 1999. 2.1570-72.*</w:t>
      </w:r>
    </w:p>
    <w:p w14:paraId="6D303A9E" w14:textId="77777777" w:rsidR="00B872E9" w:rsidRPr="00292AD6" w:rsidRDefault="00B872E9">
      <w:pPr>
        <w:rPr>
          <w:lang w:val="en-US"/>
        </w:rPr>
      </w:pPr>
      <w:r w:rsidRPr="00292AD6">
        <w:rPr>
          <w:lang w:val="en-US"/>
        </w:rPr>
        <w:t xml:space="preserve">_____. </w:t>
      </w:r>
      <w:r w:rsidRPr="00292AD6">
        <w:rPr>
          <w:i/>
          <w:lang w:val="en-US"/>
        </w:rPr>
        <w:t>Rhoda Fleming.</w:t>
      </w:r>
      <w:r w:rsidRPr="00292AD6">
        <w:rPr>
          <w:lang w:val="en-US"/>
        </w:rPr>
        <w:t xml:space="preserve"> Novel. 1865. </w:t>
      </w:r>
    </w:p>
    <w:p w14:paraId="6E45BA21" w14:textId="77777777" w:rsidR="00B872E9" w:rsidRPr="00292AD6" w:rsidRDefault="00B872E9">
      <w:pPr>
        <w:rPr>
          <w:lang w:val="en-US"/>
        </w:rPr>
      </w:pPr>
      <w:r w:rsidRPr="00292AD6">
        <w:rPr>
          <w:lang w:val="en-US"/>
        </w:rPr>
        <w:t xml:space="preserve">_____. </w:t>
      </w:r>
      <w:r w:rsidRPr="00292AD6">
        <w:rPr>
          <w:i/>
          <w:lang w:val="en-US"/>
        </w:rPr>
        <w:t>Vittoria.</w:t>
      </w:r>
      <w:r w:rsidRPr="00292AD6">
        <w:rPr>
          <w:lang w:val="en-US"/>
        </w:rPr>
        <w:t xml:space="preserve"> Novel. 1867. </w:t>
      </w:r>
    </w:p>
    <w:p w14:paraId="04027FB3" w14:textId="77777777" w:rsidR="00B872E9" w:rsidRPr="00292AD6" w:rsidRDefault="00B872E9">
      <w:pPr>
        <w:tabs>
          <w:tab w:val="left" w:pos="8220"/>
        </w:tabs>
        <w:rPr>
          <w:lang w:val="en-US"/>
        </w:rPr>
      </w:pPr>
      <w:r w:rsidRPr="00292AD6">
        <w:rPr>
          <w:lang w:val="en-US"/>
        </w:rPr>
        <w:t xml:space="preserve">_____. </w:t>
      </w:r>
      <w:r w:rsidRPr="00292AD6">
        <w:rPr>
          <w:i/>
          <w:lang w:val="en-US"/>
        </w:rPr>
        <w:t>The Adventures of Harry Richmond.</w:t>
      </w:r>
      <w:r w:rsidRPr="00292AD6">
        <w:rPr>
          <w:lang w:val="en-US"/>
        </w:rPr>
        <w:t xml:space="preserve"> Novel. 1871.</w:t>
      </w:r>
    </w:p>
    <w:p w14:paraId="6EE9A54E" w14:textId="77777777" w:rsidR="00B872E9" w:rsidRPr="00292AD6" w:rsidRDefault="00B872E9">
      <w:pPr>
        <w:tabs>
          <w:tab w:val="left" w:pos="8220"/>
        </w:tabs>
        <w:rPr>
          <w:lang w:val="en-US"/>
        </w:rPr>
      </w:pPr>
      <w:r w:rsidRPr="00292AD6">
        <w:rPr>
          <w:lang w:val="en-US"/>
        </w:rPr>
        <w:t xml:space="preserve">_____. </w:t>
      </w:r>
      <w:r w:rsidRPr="00292AD6">
        <w:rPr>
          <w:i/>
          <w:lang w:val="en-US"/>
        </w:rPr>
        <w:t>The Unknown Eros and Other Poems.</w:t>
      </w:r>
      <w:r w:rsidRPr="00292AD6">
        <w:rPr>
          <w:lang w:val="en-US"/>
        </w:rPr>
        <w:t xml:space="preserve"> 1877.</w:t>
      </w:r>
    </w:p>
    <w:p w14:paraId="147792C8" w14:textId="77777777" w:rsidR="00B872E9" w:rsidRPr="00292AD6" w:rsidRDefault="00B872E9">
      <w:pPr>
        <w:rPr>
          <w:lang w:val="en-US"/>
        </w:rPr>
      </w:pPr>
      <w:r w:rsidRPr="00292AD6">
        <w:rPr>
          <w:lang w:val="en-US"/>
        </w:rPr>
        <w:t xml:space="preserve">_____. </w:t>
      </w:r>
      <w:r w:rsidRPr="00292AD6">
        <w:rPr>
          <w:i/>
          <w:lang w:val="en-US"/>
        </w:rPr>
        <w:t>On the Idea of Comedy and the Uses of the Comic Spirit.</w:t>
      </w:r>
      <w:r w:rsidRPr="00292AD6">
        <w:rPr>
          <w:lang w:val="en-US"/>
        </w:rPr>
        <w:t xml:space="preserve"> 1877, 1897.</w:t>
      </w:r>
    </w:p>
    <w:p w14:paraId="4A46B648" w14:textId="77777777" w:rsidR="00DD53A6" w:rsidRPr="00292AD6" w:rsidRDefault="00DD53A6" w:rsidP="00DD53A6">
      <w:pPr>
        <w:ind w:left="709" w:hanging="709"/>
        <w:rPr>
          <w:lang w:val="en-US" w:eastAsia="en-US"/>
        </w:rPr>
      </w:pPr>
      <w:r w:rsidRPr="00292AD6">
        <w:rPr>
          <w:lang w:val="en-US" w:eastAsia="en-US"/>
        </w:rPr>
        <w:t xml:space="preserve">_____."An Essay on Comedy."  1877.  In </w:t>
      </w:r>
      <w:r w:rsidRPr="00292AD6">
        <w:rPr>
          <w:i/>
          <w:lang w:val="en-US" w:eastAsia="en-US"/>
        </w:rPr>
        <w:t>Comedy. </w:t>
      </w:r>
      <w:r w:rsidRPr="00292AD6">
        <w:rPr>
          <w:lang w:val="en-US" w:eastAsia="en-US"/>
        </w:rPr>
        <w:t xml:space="preserve"> Ed. Wylie Sypher.  Baltimore: Johns Hopkins UP, 1956.  3-57.  </w:t>
      </w:r>
    </w:p>
    <w:p w14:paraId="15CBC7C5" w14:textId="77777777" w:rsidR="00B872E9" w:rsidRPr="00292AD6" w:rsidRDefault="00B872E9">
      <w:pPr>
        <w:tabs>
          <w:tab w:val="left" w:pos="8220"/>
        </w:tabs>
        <w:rPr>
          <w:lang w:val="en-US"/>
        </w:rPr>
      </w:pPr>
      <w:r w:rsidRPr="00292AD6">
        <w:rPr>
          <w:lang w:val="en-US"/>
        </w:rPr>
        <w:t xml:space="preserve">_____. </w:t>
      </w:r>
      <w:r w:rsidRPr="00292AD6">
        <w:rPr>
          <w:i/>
          <w:lang w:val="en-US"/>
        </w:rPr>
        <w:t xml:space="preserve">The Egoist. </w:t>
      </w:r>
      <w:r w:rsidRPr="00292AD6">
        <w:rPr>
          <w:lang w:val="en-US"/>
        </w:rPr>
        <w:t>Novel. 1879.</w:t>
      </w:r>
    </w:p>
    <w:p w14:paraId="45BB7B5A" w14:textId="77777777" w:rsidR="00B872E9" w:rsidRPr="00292AD6" w:rsidRDefault="00B872E9">
      <w:pPr>
        <w:tabs>
          <w:tab w:val="left" w:pos="8220"/>
        </w:tabs>
        <w:rPr>
          <w:lang w:val="en-US"/>
        </w:rPr>
      </w:pPr>
      <w:r w:rsidRPr="00292AD6">
        <w:rPr>
          <w:lang w:val="en-US"/>
        </w:rPr>
        <w:t xml:space="preserve">_____. </w:t>
      </w:r>
      <w:r w:rsidRPr="00292AD6">
        <w:rPr>
          <w:i/>
          <w:lang w:val="en-US"/>
        </w:rPr>
        <w:t xml:space="preserve">The Egoist. </w:t>
      </w:r>
      <w:r w:rsidRPr="00292AD6">
        <w:rPr>
          <w:lang w:val="en-US"/>
        </w:rPr>
        <w:t>(World's Classics). Oxford: Oxford UP.*</w:t>
      </w:r>
    </w:p>
    <w:p w14:paraId="4477FAAB" w14:textId="77777777" w:rsidR="00B872E9" w:rsidRPr="00292AD6" w:rsidRDefault="00B872E9">
      <w:pPr>
        <w:rPr>
          <w:lang w:val="en-US"/>
        </w:rPr>
      </w:pPr>
      <w:r w:rsidRPr="00292AD6">
        <w:rPr>
          <w:lang w:val="en-US"/>
        </w:rPr>
        <w:t xml:space="preserve">_____. </w:t>
      </w:r>
      <w:r w:rsidRPr="00292AD6">
        <w:rPr>
          <w:i/>
          <w:lang w:val="en-US"/>
        </w:rPr>
        <w:t>The Egoist.</w:t>
      </w:r>
      <w:r w:rsidRPr="00292AD6">
        <w:rPr>
          <w:lang w:val="en-US"/>
        </w:rPr>
        <w:t xml:space="preserve"> 1879. Introd. Lionel Stevenson. Cambridge (MA): Riverside Press, 1958.</w:t>
      </w:r>
    </w:p>
    <w:p w14:paraId="49D85D31" w14:textId="77777777" w:rsidR="00B872E9" w:rsidRPr="00292AD6" w:rsidRDefault="00B872E9">
      <w:pPr>
        <w:rPr>
          <w:lang w:val="en-US"/>
        </w:rPr>
      </w:pPr>
      <w:r w:rsidRPr="00292AD6">
        <w:rPr>
          <w:lang w:val="en-US"/>
        </w:rPr>
        <w:lastRenderedPageBreak/>
        <w:t xml:space="preserve">_____. </w:t>
      </w:r>
      <w:r w:rsidRPr="00292AD6">
        <w:rPr>
          <w:i/>
          <w:lang w:val="en-US"/>
        </w:rPr>
        <w:t>The Egoist.</w:t>
      </w:r>
      <w:r w:rsidRPr="00292AD6">
        <w:rPr>
          <w:lang w:val="en-US"/>
        </w:rPr>
        <w:t xml:space="preserve"> Harmondsworth: Penguin, 1968.</w:t>
      </w:r>
    </w:p>
    <w:p w14:paraId="0C7C104C" w14:textId="77777777" w:rsidR="00B872E9" w:rsidRPr="00292AD6" w:rsidRDefault="00B872E9">
      <w:pPr>
        <w:rPr>
          <w:lang w:val="en-US"/>
        </w:rPr>
      </w:pPr>
      <w:r w:rsidRPr="00292AD6">
        <w:rPr>
          <w:lang w:val="en-US"/>
        </w:rPr>
        <w:t xml:space="preserve">_____. </w:t>
      </w:r>
      <w:r w:rsidRPr="00292AD6">
        <w:rPr>
          <w:i/>
          <w:lang w:val="en-US"/>
        </w:rPr>
        <w:t>The Egoist.</w:t>
      </w:r>
      <w:r w:rsidRPr="00292AD6">
        <w:rPr>
          <w:lang w:val="en-US"/>
        </w:rPr>
        <w:t xml:space="preserve"> Ed. Robert M. Adams. (Norton Critical Edition). New York: Norton, 1979.</w:t>
      </w:r>
    </w:p>
    <w:p w14:paraId="0E89F1E1" w14:textId="77777777" w:rsidR="00B872E9" w:rsidRPr="00292AD6" w:rsidRDefault="00B872E9">
      <w:pPr>
        <w:rPr>
          <w:lang w:val="en-US"/>
        </w:rPr>
      </w:pPr>
      <w:r w:rsidRPr="00292AD6">
        <w:rPr>
          <w:lang w:val="en-US"/>
        </w:rPr>
        <w:t xml:space="preserve">_____. </w:t>
      </w:r>
      <w:r w:rsidRPr="00292AD6">
        <w:rPr>
          <w:i/>
          <w:lang w:val="en-US"/>
        </w:rPr>
        <w:t>The Egoist.</w:t>
      </w:r>
      <w:r w:rsidRPr="00292AD6">
        <w:rPr>
          <w:lang w:val="en-US"/>
        </w:rPr>
        <w:t xml:space="preserve"> Ed. Margaret Harris. Oxford: Oxford UP. </w:t>
      </w:r>
    </w:p>
    <w:p w14:paraId="5D10F60A" w14:textId="77777777" w:rsidR="00B872E9" w:rsidRPr="00292AD6" w:rsidRDefault="00B872E9">
      <w:pPr>
        <w:rPr>
          <w:lang w:val="en-US"/>
        </w:rPr>
      </w:pPr>
      <w:r w:rsidRPr="00292AD6">
        <w:rPr>
          <w:lang w:val="en-US"/>
        </w:rPr>
        <w:t xml:space="preserve">_____. "Lucifer in Starlight." Poem. 1883.  In </w:t>
      </w:r>
      <w:r w:rsidRPr="00292AD6">
        <w:rPr>
          <w:i/>
          <w:lang w:val="en-US"/>
        </w:rPr>
        <w:t>The Norton Anthology of English Literature.</w:t>
      </w:r>
      <w:r w:rsidRPr="00292AD6">
        <w:rPr>
          <w:lang w:val="en-US"/>
        </w:rPr>
        <w:t xml:space="preserve"> 7th ed. Ed. M. H. Abrams, with Stephen Greenblatt et al. New York: Norton, 1999. 2.1572-73.*</w:t>
      </w:r>
    </w:p>
    <w:p w14:paraId="6EBBCB66" w14:textId="77777777" w:rsidR="00B872E9" w:rsidRPr="00292AD6" w:rsidRDefault="00B872E9">
      <w:pPr>
        <w:tabs>
          <w:tab w:val="left" w:pos="8220"/>
        </w:tabs>
        <w:rPr>
          <w:lang w:val="en-US"/>
        </w:rPr>
      </w:pPr>
      <w:r w:rsidRPr="00292AD6">
        <w:rPr>
          <w:lang w:val="en-US"/>
        </w:rPr>
        <w:t xml:space="preserve">_____. </w:t>
      </w:r>
      <w:r w:rsidRPr="00292AD6">
        <w:rPr>
          <w:i/>
          <w:lang w:val="en-US"/>
        </w:rPr>
        <w:t>Poems and Lyrics of the Joys of Earth.</w:t>
      </w:r>
      <w:r w:rsidRPr="00292AD6">
        <w:rPr>
          <w:lang w:val="en-US"/>
        </w:rPr>
        <w:t xml:space="preserve"> 1883.</w:t>
      </w:r>
    </w:p>
    <w:p w14:paraId="35770C3B" w14:textId="77777777" w:rsidR="00B872E9" w:rsidRPr="00292AD6" w:rsidRDefault="00B872E9">
      <w:pPr>
        <w:rPr>
          <w:lang w:val="en-US"/>
        </w:rPr>
      </w:pPr>
      <w:r w:rsidRPr="00292AD6">
        <w:rPr>
          <w:lang w:val="en-US"/>
        </w:rPr>
        <w:t xml:space="preserve">_____. </w:t>
      </w:r>
      <w:r w:rsidRPr="00292AD6">
        <w:rPr>
          <w:i/>
          <w:lang w:val="en-US"/>
        </w:rPr>
        <w:t>Diana of the Crossways.</w:t>
      </w:r>
      <w:r w:rsidRPr="00292AD6">
        <w:rPr>
          <w:lang w:val="en-US"/>
        </w:rPr>
        <w:t xml:space="preserve"> Novel. 1885. </w:t>
      </w:r>
    </w:p>
    <w:p w14:paraId="331CF6CC" w14:textId="77777777" w:rsidR="00B872E9" w:rsidRPr="00292AD6" w:rsidRDefault="00B872E9">
      <w:pPr>
        <w:rPr>
          <w:lang w:val="en-US"/>
        </w:rPr>
      </w:pPr>
      <w:r w:rsidRPr="00292AD6">
        <w:rPr>
          <w:lang w:val="en-US"/>
        </w:rPr>
        <w:t xml:space="preserve">_____. </w:t>
      </w:r>
      <w:r w:rsidRPr="00292AD6">
        <w:rPr>
          <w:i/>
          <w:lang w:val="en-US"/>
        </w:rPr>
        <w:t>Diana of the Crossways.</w:t>
      </w:r>
      <w:r w:rsidRPr="00292AD6">
        <w:rPr>
          <w:lang w:val="en-US"/>
        </w:rPr>
        <w:t xml:space="preserve"> London: Virago, 1985.</w:t>
      </w:r>
    </w:p>
    <w:p w14:paraId="7934AEE5" w14:textId="77777777" w:rsidR="00B872E9" w:rsidRPr="00292AD6" w:rsidRDefault="00B872E9">
      <w:pPr>
        <w:ind w:left="760" w:hanging="760"/>
        <w:rPr>
          <w:lang w:val="en-US"/>
        </w:rPr>
      </w:pPr>
      <w:r w:rsidRPr="00292AD6">
        <w:rPr>
          <w:lang w:val="en-US"/>
        </w:rPr>
        <w:t xml:space="preserve">_____. </w:t>
      </w:r>
      <w:r w:rsidRPr="00292AD6">
        <w:rPr>
          <w:i/>
          <w:lang w:val="en-US"/>
        </w:rPr>
        <w:t>One of Our Conquerors.</w:t>
      </w:r>
      <w:r w:rsidRPr="00292AD6">
        <w:rPr>
          <w:lang w:val="en-US"/>
        </w:rPr>
        <w:t xml:space="preserve"> Novel. 1891. New York, 1906.</w:t>
      </w:r>
    </w:p>
    <w:p w14:paraId="75268FA2" w14:textId="77777777" w:rsidR="00B872E9" w:rsidRPr="00292AD6" w:rsidRDefault="00B872E9">
      <w:pPr>
        <w:ind w:left="760" w:hanging="760"/>
        <w:rPr>
          <w:lang w:val="en-US"/>
        </w:rPr>
      </w:pPr>
      <w:r w:rsidRPr="00292AD6">
        <w:rPr>
          <w:lang w:val="en-US"/>
        </w:rPr>
        <w:t xml:space="preserve">_____. </w:t>
      </w:r>
      <w:r w:rsidRPr="00292AD6">
        <w:rPr>
          <w:i/>
          <w:lang w:val="en-US"/>
        </w:rPr>
        <w:t>The Spirit of Shakespeare.</w:t>
      </w:r>
      <w:r w:rsidRPr="00292AD6">
        <w:rPr>
          <w:lang w:val="en-US"/>
        </w:rPr>
        <w:t xml:space="preserve"> </w:t>
      </w:r>
    </w:p>
    <w:p w14:paraId="63613136" w14:textId="77777777" w:rsidR="00B872E9" w:rsidRPr="00292AD6" w:rsidRDefault="00B872E9">
      <w:pPr>
        <w:rPr>
          <w:lang w:val="en-US"/>
        </w:rPr>
      </w:pPr>
      <w:r w:rsidRPr="00292AD6">
        <w:rPr>
          <w:lang w:val="en-US"/>
        </w:rPr>
        <w:t xml:space="preserve">_____. </w:t>
      </w:r>
      <w:r w:rsidRPr="00292AD6">
        <w:rPr>
          <w:i/>
          <w:lang w:val="en-US"/>
        </w:rPr>
        <w:t>The Works of George Meredith.</w:t>
      </w:r>
      <w:r w:rsidRPr="00292AD6">
        <w:rPr>
          <w:lang w:val="en-US"/>
        </w:rPr>
        <w:t xml:space="preserve"> 27 vols. London: Constable, 1910. </w:t>
      </w:r>
    </w:p>
    <w:p w14:paraId="22A9CC18" w14:textId="77777777" w:rsidR="00B872E9" w:rsidRPr="00292AD6" w:rsidRDefault="00B872E9">
      <w:pPr>
        <w:rPr>
          <w:lang w:val="en-US"/>
        </w:rPr>
      </w:pPr>
      <w:r w:rsidRPr="00292AD6">
        <w:rPr>
          <w:lang w:val="en-US"/>
        </w:rPr>
        <w:t xml:space="preserve">_____. </w:t>
      </w:r>
      <w:r w:rsidRPr="00292AD6">
        <w:rPr>
          <w:i/>
          <w:lang w:val="en-US"/>
        </w:rPr>
        <w:t xml:space="preserve">The Poems. Vol 1. </w:t>
      </w:r>
      <w:r w:rsidRPr="00292AD6">
        <w:rPr>
          <w:lang w:val="en-US"/>
        </w:rPr>
        <w:t>Ed. Phyllis B. Bartlett. New Haven: Yale UP, 1978.</w:t>
      </w:r>
    </w:p>
    <w:p w14:paraId="670788A3" w14:textId="77777777" w:rsidR="00B872E9" w:rsidRPr="00292AD6" w:rsidRDefault="00B872E9">
      <w:pPr>
        <w:rPr>
          <w:lang w:val="en-US"/>
        </w:rPr>
      </w:pPr>
      <w:r w:rsidRPr="00292AD6">
        <w:rPr>
          <w:lang w:val="en-US"/>
        </w:rPr>
        <w:t xml:space="preserve">_____. </w:t>
      </w:r>
      <w:r w:rsidRPr="00292AD6">
        <w:rPr>
          <w:i/>
          <w:lang w:val="en-US"/>
        </w:rPr>
        <w:t>Selected Poems.</w:t>
      </w:r>
      <w:r w:rsidRPr="00292AD6">
        <w:rPr>
          <w:lang w:val="en-US"/>
        </w:rPr>
        <w:t xml:space="preserve"> Ed. Graham Hough. Greenwood Press.</w:t>
      </w:r>
    </w:p>
    <w:p w14:paraId="2711BFD7" w14:textId="77777777" w:rsidR="00B872E9" w:rsidRPr="00292AD6" w:rsidRDefault="00B872E9">
      <w:pPr>
        <w:rPr>
          <w:lang w:val="en-US"/>
        </w:rPr>
      </w:pPr>
      <w:r w:rsidRPr="00292AD6">
        <w:rPr>
          <w:lang w:val="en-US"/>
        </w:rPr>
        <w:t xml:space="preserve">_____. </w:t>
      </w:r>
      <w:r w:rsidRPr="00292AD6">
        <w:rPr>
          <w:i/>
          <w:lang w:val="en-US"/>
        </w:rPr>
        <w:t>Selected Letters of George Meredith.</w:t>
      </w:r>
      <w:r w:rsidRPr="00292AD6">
        <w:rPr>
          <w:lang w:val="en-US"/>
        </w:rPr>
        <w:t xml:space="preserve"> Ed. Mohammad Shaheen. Basingstoke: Macmillan, 1996.</w:t>
      </w:r>
    </w:p>
    <w:p w14:paraId="6EF960C9" w14:textId="77777777" w:rsidR="00B872E9" w:rsidRPr="00292AD6" w:rsidRDefault="00B872E9" w:rsidP="00B872E9">
      <w:pPr>
        <w:rPr>
          <w:lang w:val="en-US"/>
        </w:rPr>
      </w:pPr>
      <w:r w:rsidRPr="00292AD6">
        <w:rPr>
          <w:lang w:val="en-US"/>
        </w:rPr>
        <w:t xml:space="preserve">_____. Papers in </w:t>
      </w:r>
      <w:r w:rsidRPr="00292AD6">
        <w:rPr>
          <w:i/>
          <w:lang w:val="en-US"/>
        </w:rPr>
        <w:t xml:space="preserve">The Modern Era 1800-1950. </w:t>
      </w:r>
      <w:r w:rsidRPr="00292AD6">
        <w:rPr>
          <w:lang w:val="en-US"/>
        </w:rPr>
        <w:t xml:space="preserve">Database. 39 vols. (English Letters). Intelex / Oxford UP, 2004. (Correspondence and papers from Thomas Love Peacock, Harriet Martineau, Augustus De Morgan, William Thackeray, Robert Browning, Elizabeth Barrett, David Livingstone, Anthony Trollope, George Boole, Charlotte Brontë, Benjamin Jowett, Walter Pater, Arthur Hugh Clough, Matthew Arnold, George Meredith, Dante Gabriel Rossetti, Robert Bridges, Henry Bradley, Robert Louis Stevenson, James George Frazer, Edward Thomas, William Temple, Katherine Mansfield, Wildred Owen, Harold Laski, I. A. Richards. From the Oxford UP ed.). </w:t>
      </w:r>
    </w:p>
    <w:p w14:paraId="7002FC5F" w14:textId="77777777" w:rsidR="00B872E9" w:rsidRPr="00292AD6" w:rsidRDefault="00B872E9" w:rsidP="00B872E9">
      <w:pPr>
        <w:rPr>
          <w:lang w:val="en-US"/>
        </w:rPr>
      </w:pPr>
      <w:r w:rsidRPr="00292AD6">
        <w:rPr>
          <w:lang w:val="en-US"/>
        </w:rPr>
        <w:tab/>
      </w:r>
      <w:hyperlink r:id="rId5" w:history="1">
        <w:r w:rsidRPr="00292AD6">
          <w:rPr>
            <w:rStyle w:val="Hipervnculo"/>
            <w:lang w:val="en-US"/>
          </w:rPr>
          <w:t>http://www.nlx.oup.com</w:t>
        </w:r>
      </w:hyperlink>
    </w:p>
    <w:p w14:paraId="3D98C45E" w14:textId="77777777" w:rsidR="00B872E9" w:rsidRPr="00292AD6" w:rsidRDefault="00B872E9" w:rsidP="00B872E9">
      <w:pPr>
        <w:rPr>
          <w:lang w:val="en-US"/>
        </w:rPr>
      </w:pPr>
      <w:r w:rsidRPr="00292AD6">
        <w:rPr>
          <w:lang w:val="en-US"/>
        </w:rPr>
        <w:tab/>
        <w:t>2004</w:t>
      </w:r>
    </w:p>
    <w:p w14:paraId="28B22DBB" w14:textId="77777777" w:rsidR="00B872E9" w:rsidRPr="00292AD6" w:rsidRDefault="00B872E9">
      <w:pPr>
        <w:rPr>
          <w:b/>
          <w:sz w:val="36"/>
          <w:lang w:val="en-US"/>
        </w:rPr>
      </w:pPr>
    </w:p>
    <w:p w14:paraId="569121C5" w14:textId="77777777" w:rsidR="00B872E9" w:rsidRPr="00292AD6" w:rsidRDefault="00B872E9">
      <w:pPr>
        <w:rPr>
          <w:b/>
          <w:sz w:val="36"/>
          <w:lang w:val="en-US"/>
        </w:rPr>
      </w:pPr>
    </w:p>
    <w:p w14:paraId="18C95D4F" w14:textId="77777777" w:rsidR="00B872E9" w:rsidRPr="00292AD6" w:rsidRDefault="00B872E9">
      <w:pPr>
        <w:rPr>
          <w:b/>
          <w:sz w:val="36"/>
          <w:lang w:val="en-US"/>
        </w:rPr>
      </w:pPr>
    </w:p>
    <w:p w14:paraId="000D51E8" w14:textId="77777777" w:rsidR="00B872E9" w:rsidRPr="00292AD6" w:rsidRDefault="00B872E9">
      <w:pPr>
        <w:rPr>
          <w:b/>
          <w:sz w:val="36"/>
          <w:lang w:val="en-US"/>
        </w:rPr>
      </w:pPr>
    </w:p>
    <w:p w14:paraId="1A0BD938" w14:textId="77777777" w:rsidR="00B872E9" w:rsidRPr="00292AD6" w:rsidRDefault="00B872E9">
      <w:pPr>
        <w:rPr>
          <w:b/>
          <w:sz w:val="36"/>
          <w:lang w:val="en-US"/>
        </w:rPr>
      </w:pPr>
    </w:p>
    <w:p w14:paraId="53990C11" w14:textId="77777777" w:rsidR="00B872E9" w:rsidRPr="00292AD6" w:rsidRDefault="00B872E9">
      <w:pPr>
        <w:rPr>
          <w:b/>
          <w:sz w:val="36"/>
          <w:lang w:val="en-US"/>
        </w:rPr>
      </w:pPr>
    </w:p>
    <w:p w14:paraId="3170BDB0" w14:textId="77777777" w:rsidR="00B872E9" w:rsidRPr="00292AD6" w:rsidRDefault="00B872E9">
      <w:pPr>
        <w:rPr>
          <w:b/>
          <w:lang w:val="en-US"/>
        </w:rPr>
      </w:pPr>
      <w:r w:rsidRPr="00292AD6">
        <w:rPr>
          <w:b/>
          <w:lang w:val="en-US"/>
        </w:rPr>
        <w:t>Biography</w:t>
      </w:r>
    </w:p>
    <w:p w14:paraId="4D29E493" w14:textId="77777777" w:rsidR="00B872E9" w:rsidRPr="00292AD6" w:rsidRDefault="00B872E9">
      <w:pPr>
        <w:rPr>
          <w:b/>
          <w:lang w:val="en-US"/>
        </w:rPr>
      </w:pPr>
    </w:p>
    <w:p w14:paraId="5B32BADC" w14:textId="77777777" w:rsidR="00B872E9" w:rsidRPr="00292AD6" w:rsidRDefault="00B872E9">
      <w:pPr>
        <w:tabs>
          <w:tab w:val="left" w:pos="8220"/>
        </w:tabs>
        <w:rPr>
          <w:lang w:val="en-US"/>
        </w:rPr>
      </w:pPr>
      <w:r w:rsidRPr="00292AD6">
        <w:rPr>
          <w:lang w:val="en-US"/>
        </w:rPr>
        <w:lastRenderedPageBreak/>
        <w:t xml:space="preserve">Gretton, M. S. </w:t>
      </w:r>
      <w:r w:rsidRPr="00292AD6">
        <w:rPr>
          <w:i/>
          <w:lang w:val="en-US"/>
        </w:rPr>
        <w:t xml:space="preserve">The Writings and Life of George Meredith. </w:t>
      </w:r>
      <w:r w:rsidRPr="00292AD6">
        <w:rPr>
          <w:lang w:val="en-US"/>
        </w:rPr>
        <w:t>Oxford: Oxford UP, 1926.</w:t>
      </w:r>
    </w:p>
    <w:p w14:paraId="4437737F" w14:textId="77777777" w:rsidR="00B872E9" w:rsidRPr="00292AD6" w:rsidRDefault="00B872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10"/>
        <w:rPr>
          <w:lang w:val="en-US"/>
        </w:rPr>
      </w:pPr>
      <w:r w:rsidRPr="00292AD6">
        <w:rPr>
          <w:lang w:val="en-US"/>
        </w:rPr>
        <w:t xml:space="preserve">Johnson, Diane. </w:t>
      </w:r>
      <w:r w:rsidRPr="00292AD6">
        <w:rPr>
          <w:i/>
          <w:lang w:val="en-US"/>
        </w:rPr>
        <w:t>The True History of the First Mrs Meredith and other Lesser Lives.</w:t>
      </w:r>
      <w:r w:rsidRPr="00292AD6">
        <w:rPr>
          <w:lang w:val="en-US"/>
        </w:rPr>
        <w:t xml:space="preserve"> London: Heinemann, 1973. </w:t>
      </w:r>
    </w:p>
    <w:p w14:paraId="1E56A65B" w14:textId="77777777" w:rsidR="00B872E9" w:rsidRPr="00292AD6" w:rsidRDefault="00B872E9">
      <w:pPr>
        <w:rPr>
          <w:b/>
          <w:sz w:val="36"/>
          <w:lang w:val="en-US"/>
        </w:rPr>
      </w:pPr>
    </w:p>
    <w:p w14:paraId="7D38B504" w14:textId="77777777" w:rsidR="00B872E9" w:rsidRPr="00292AD6" w:rsidRDefault="00B872E9">
      <w:pPr>
        <w:rPr>
          <w:b/>
          <w:sz w:val="36"/>
          <w:lang w:val="en-US"/>
        </w:rPr>
      </w:pPr>
    </w:p>
    <w:p w14:paraId="038550FE" w14:textId="77777777" w:rsidR="00B872E9" w:rsidRPr="00292AD6" w:rsidRDefault="00B872E9">
      <w:pPr>
        <w:rPr>
          <w:b/>
          <w:sz w:val="36"/>
          <w:lang w:val="en-US"/>
        </w:rPr>
      </w:pPr>
    </w:p>
    <w:p w14:paraId="2C80E163" w14:textId="77777777" w:rsidR="00B872E9" w:rsidRPr="00292AD6" w:rsidRDefault="00B872E9">
      <w:pPr>
        <w:rPr>
          <w:b/>
          <w:lang w:val="en-US"/>
        </w:rPr>
      </w:pPr>
      <w:r w:rsidRPr="00292AD6">
        <w:rPr>
          <w:b/>
          <w:lang w:val="en-US"/>
        </w:rPr>
        <w:t>Criticism</w:t>
      </w:r>
    </w:p>
    <w:p w14:paraId="675366E2" w14:textId="77777777" w:rsidR="00B872E9" w:rsidRPr="00292AD6" w:rsidRDefault="00B872E9">
      <w:pPr>
        <w:rPr>
          <w:b/>
          <w:lang w:val="en-US"/>
        </w:rPr>
      </w:pPr>
    </w:p>
    <w:p w14:paraId="059ED6BA" w14:textId="77777777" w:rsidR="00B872E9" w:rsidRPr="00292AD6" w:rsidRDefault="00B872E9">
      <w:pPr>
        <w:rPr>
          <w:lang w:val="en-US"/>
        </w:rPr>
      </w:pPr>
      <w:r w:rsidRPr="00292AD6">
        <w:rPr>
          <w:lang w:val="en-US"/>
        </w:rPr>
        <w:t xml:space="preserve">Beach, Joseph Warren. "Psychology: Meredith." In Beach, </w:t>
      </w:r>
      <w:r w:rsidRPr="00292AD6">
        <w:rPr>
          <w:i/>
          <w:lang w:val="en-US"/>
        </w:rPr>
        <w:t>The Twentieth Century Novel.</w:t>
      </w:r>
      <w:r w:rsidRPr="00292AD6">
        <w:rPr>
          <w:lang w:val="en-US"/>
        </w:rPr>
        <w:t xml:space="preserve"> New York: Appleton, 1932. 35-47.*</w:t>
      </w:r>
    </w:p>
    <w:p w14:paraId="39A06341" w14:textId="77777777" w:rsidR="00B872E9" w:rsidRPr="00292AD6" w:rsidRDefault="00B872E9">
      <w:pPr>
        <w:rPr>
          <w:lang w:val="en-US"/>
        </w:rPr>
      </w:pPr>
      <w:r w:rsidRPr="00292AD6">
        <w:rPr>
          <w:lang w:val="en-US"/>
        </w:rPr>
        <w:t xml:space="preserve">Dowling, David, ed. "George Meredith." In Dowling, </w:t>
      </w:r>
      <w:r w:rsidRPr="00292AD6">
        <w:rPr>
          <w:i/>
          <w:lang w:val="en-US"/>
        </w:rPr>
        <w:t>Novelists on Novelists.</w:t>
      </w:r>
      <w:r w:rsidRPr="00292AD6">
        <w:rPr>
          <w:lang w:val="en-US"/>
        </w:rPr>
        <w:t xml:space="preserve"> London: Macmillan, 1983. 169-78.*</w:t>
      </w:r>
    </w:p>
    <w:p w14:paraId="590C8B9B" w14:textId="77777777" w:rsidR="00B872E9" w:rsidRPr="00292AD6" w:rsidRDefault="00B872E9">
      <w:pPr>
        <w:rPr>
          <w:lang w:val="en-US"/>
        </w:rPr>
      </w:pPr>
      <w:r w:rsidRPr="00292AD6">
        <w:rPr>
          <w:lang w:val="en-US"/>
        </w:rPr>
        <w:t xml:space="preserve">Elam, Diane. "We Pray to Be Defended from Her Cleverness: Conjugating Romance in George Meredith's </w:t>
      </w:r>
      <w:r w:rsidRPr="00292AD6">
        <w:rPr>
          <w:i/>
          <w:lang w:val="en-US"/>
        </w:rPr>
        <w:t xml:space="preserve">Diana of the Crossways." </w:t>
      </w:r>
      <w:r w:rsidRPr="00292AD6">
        <w:rPr>
          <w:lang w:val="en-US"/>
        </w:rPr>
        <w:t xml:space="preserve"> </w:t>
      </w:r>
      <w:r w:rsidRPr="00292AD6">
        <w:rPr>
          <w:i/>
          <w:lang w:val="en-US"/>
        </w:rPr>
        <w:t>Genre</w:t>
      </w:r>
      <w:r w:rsidRPr="00292AD6">
        <w:rPr>
          <w:lang w:val="en-US"/>
        </w:rPr>
        <w:t xml:space="preserve"> 21 (1988): 179-201.</w:t>
      </w:r>
    </w:p>
    <w:p w14:paraId="51548EBA" w14:textId="77777777" w:rsidR="00B872E9" w:rsidRPr="00292AD6" w:rsidRDefault="00B872E9">
      <w:pPr>
        <w:rPr>
          <w:lang w:val="en-US"/>
        </w:rPr>
      </w:pPr>
      <w:r w:rsidRPr="00292AD6">
        <w:rPr>
          <w:lang w:val="en-US"/>
        </w:rPr>
        <w:t xml:space="preserve">Elton, Oliver. "George Meredith." In Elton, </w:t>
      </w:r>
      <w:r w:rsidRPr="00292AD6">
        <w:rPr>
          <w:i/>
          <w:lang w:val="en-US"/>
        </w:rPr>
        <w:t>A Survey of English Literature 1830-1880.</w:t>
      </w:r>
      <w:r w:rsidRPr="00292AD6">
        <w:rPr>
          <w:lang w:val="en-US"/>
        </w:rPr>
        <w:t xml:space="preserve"> 2 vols. London: Arnold, 1920. 2.324-63.*</w:t>
      </w:r>
    </w:p>
    <w:p w14:paraId="33F4521C" w14:textId="77777777" w:rsidR="00B872E9" w:rsidRPr="00292AD6" w:rsidRDefault="00B872E9">
      <w:pPr>
        <w:rPr>
          <w:lang w:val="en-US"/>
        </w:rPr>
      </w:pPr>
      <w:r w:rsidRPr="00292AD6">
        <w:rPr>
          <w:lang w:val="en-US"/>
        </w:rPr>
        <w:t xml:space="preserve">Fernandez, Ramon. "Le Message de Meredith." In Fernandez, </w:t>
      </w:r>
      <w:r w:rsidRPr="00292AD6">
        <w:rPr>
          <w:i/>
          <w:lang w:val="en-US"/>
        </w:rPr>
        <w:t>Messages</w:t>
      </w:r>
      <w:r w:rsidRPr="00292AD6">
        <w:rPr>
          <w:lang w:val="en-US"/>
        </w:rPr>
        <w:t>. First series. 4th ed. Paris; Gallimard, 1926. 120-46.</w:t>
      </w:r>
    </w:p>
    <w:p w14:paraId="3EFEBC29" w14:textId="77777777" w:rsidR="00B872E9" w:rsidRPr="00292AD6" w:rsidRDefault="00B872E9">
      <w:pPr>
        <w:rPr>
          <w:lang w:val="en-US"/>
        </w:rPr>
      </w:pPr>
      <w:r w:rsidRPr="00292AD6">
        <w:rPr>
          <w:lang w:val="en-US"/>
        </w:rPr>
        <w:t xml:space="preserve">Harman, Barbara Leah. </w:t>
      </w:r>
      <w:r w:rsidRPr="00292AD6">
        <w:rPr>
          <w:i/>
          <w:lang w:val="en-US"/>
        </w:rPr>
        <w:t>The Feminine Political Novel in Victorian England.</w:t>
      </w:r>
      <w:r w:rsidRPr="00292AD6">
        <w:rPr>
          <w:lang w:val="en-US"/>
        </w:rPr>
        <w:t xml:space="preserve"> Charlottesville: UP of Virginia, 1998. (Gaskell, Brontë, Meredith, Elizabeth Robins).</w:t>
      </w:r>
    </w:p>
    <w:p w14:paraId="4D854F61" w14:textId="77777777" w:rsidR="00B872E9" w:rsidRPr="00292AD6" w:rsidRDefault="00B872E9">
      <w:pPr>
        <w:rPr>
          <w:lang w:val="en-US"/>
        </w:rPr>
      </w:pPr>
      <w:r w:rsidRPr="00292AD6">
        <w:rPr>
          <w:lang w:val="en-US"/>
        </w:rPr>
        <w:t xml:space="preserve">Horsman, Alan. </w:t>
      </w:r>
      <w:r w:rsidRPr="00292AD6">
        <w:rPr>
          <w:i/>
          <w:lang w:val="en-US"/>
        </w:rPr>
        <w:t>The Victorian Novel.</w:t>
      </w:r>
      <w:r w:rsidRPr="00292AD6">
        <w:rPr>
          <w:lang w:val="en-US"/>
        </w:rPr>
        <w:t xml:space="preserve"> Oxford: Clarendon, 1990. </w:t>
      </w:r>
    </w:p>
    <w:p w14:paraId="0E4317F4" w14:textId="77777777" w:rsidR="00B872E9" w:rsidRPr="00292AD6" w:rsidRDefault="00B872E9">
      <w:pPr>
        <w:rPr>
          <w:lang w:val="en-US"/>
        </w:rPr>
      </w:pPr>
      <w:r w:rsidRPr="00292AD6">
        <w:rPr>
          <w:lang w:val="en-US"/>
        </w:rPr>
        <w:t xml:space="preserve">Hutton, R. H. Review of Meredith's </w:t>
      </w:r>
      <w:r w:rsidRPr="00292AD6">
        <w:rPr>
          <w:i/>
          <w:lang w:val="en-US"/>
        </w:rPr>
        <w:t>Modern Love and Other Poems.</w:t>
      </w:r>
      <w:r w:rsidRPr="00292AD6">
        <w:rPr>
          <w:lang w:val="en-US"/>
        </w:rPr>
        <w:t xml:space="preserve"> </w:t>
      </w:r>
      <w:r w:rsidRPr="00292AD6">
        <w:rPr>
          <w:i/>
          <w:lang w:val="en-US"/>
        </w:rPr>
        <w:t>Spectator</w:t>
      </w:r>
      <w:r w:rsidRPr="00292AD6">
        <w:rPr>
          <w:lang w:val="en-US"/>
        </w:rPr>
        <w:t xml:space="preserve"> 20 May 1862.</w:t>
      </w:r>
    </w:p>
    <w:p w14:paraId="3EFAABB4" w14:textId="77777777" w:rsidR="00B872E9" w:rsidRPr="00292AD6" w:rsidRDefault="00B872E9">
      <w:pPr>
        <w:rPr>
          <w:lang w:val="en-US"/>
        </w:rPr>
      </w:pPr>
      <w:r w:rsidRPr="00292AD6">
        <w:rPr>
          <w:lang w:val="en-US"/>
        </w:rPr>
        <w:t xml:space="preserve">_____. Review of Meredith's </w:t>
      </w:r>
      <w:r w:rsidRPr="00292AD6">
        <w:rPr>
          <w:i/>
          <w:lang w:val="en-US"/>
        </w:rPr>
        <w:t>Harry Richmond. Spectator</w:t>
      </w:r>
      <w:r w:rsidRPr="00292AD6">
        <w:rPr>
          <w:lang w:val="en-US"/>
        </w:rPr>
        <w:t xml:space="preserve"> 20 January 1872.</w:t>
      </w:r>
    </w:p>
    <w:p w14:paraId="3199FDD8" w14:textId="77777777" w:rsidR="00B872E9" w:rsidRPr="00292AD6" w:rsidRDefault="00B872E9">
      <w:pPr>
        <w:rPr>
          <w:lang w:val="en-US"/>
        </w:rPr>
      </w:pPr>
      <w:r w:rsidRPr="00292AD6">
        <w:rPr>
          <w:lang w:val="en-US"/>
        </w:rPr>
        <w:t xml:space="preserve">_____. Review of Meredith's </w:t>
      </w:r>
      <w:r w:rsidRPr="00292AD6">
        <w:rPr>
          <w:i/>
          <w:lang w:val="en-US"/>
        </w:rPr>
        <w:t>The Egoist.</w:t>
      </w:r>
      <w:r w:rsidRPr="00292AD6">
        <w:rPr>
          <w:lang w:val="en-US"/>
        </w:rPr>
        <w:t xml:space="preserve"> </w:t>
      </w:r>
      <w:r w:rsidRPr="00292AD6">
        <w:rPr>
          <w:i/>
          <w:lang w:val="en-US"/>
        </w:rPr>
        <w:t xml:space="preserve">Spectator </w:t>
      </w:r>
      <w:r w:rsidRPr="00292AD6">
        <w:rPr>
          <w:lang w:val="en-US"/>
        </w:rPr>
        <w:t xml:space="preserve">1 November 1879. </w:t>
      </w:r>
    </w:p>
    <w:p w14:paraId="2C71C61C" w14:textId="77777777" w:rsidR="00433CEE" w:rsidRDefault="00433CEE" w:rsidP="00433CEE">
      <w:pPr>
        <w:rPr>
          <w:lang w:val="en-US"/>
        </w:rPr>
      </w:pPr>
      <w:r>
        <w:rPr>
          <w:lang w:val="en-US"/>
        </w:rPr>
        <w:t>Lees, F. N. "George Meredith: Novelist." In</w:t>
      </w:r>
      <w:r w:rsidRPr="00414364">
        <w:rPr>
          <w:lang w:val="en-US"/>
        </w:rPr>
        <w:t xml:space="preserve"> </w:t>
      </w:r>
      <w:r w:rsidRPr="00414364">
        <w:rPr>
          <w:i/>
          <w:iCs/>
          <w:lang w:val="en-US"/>
        </w:rPr>
        <w:t>From Dickens to Har</w:t>
      </w:r>
      <w:r>
        <w:rPr>
          <w:i/>
          <w:iCs/>
          <w:lang w:val="en-US"/>
        </w:rPr>
        <w:t>dy. Vol. 6 of the Pelican Guide to English Literature.</w:t>
      </w:r>
      <w:r>
        <w:rPr>
          <w:lang w:val="en-US"/>
        </w:rPr>
        <w:t xml:space="preserve"> Ed. Boris Ford. Harmondsworth: Penguin, 1958. 1975. 324-37.*</w:t>
      </w:r>
    </w:p>
    <w:p w14:paraId="7BAC1F0E" w14:textId="77777777" w:rsidR="00B872E9" w:rsidRPr="00292AD6" w:rsidRDefault="00B872E9">
      <w:pPr>
        <w:rPr>
          <w:lang w:val="en-US"/>
        </w:rPr>
      </w:pPr>
      <w:r w:rsidRPr="00292AD6">
        <w:rPr>
          <w:lang w:val="en-US"/>
        </w:rPr>
        <w:t xml:space="preserve">Lincecum, J. B. "A Victorian Precursor of the Stream-of-Consciousness Novel: George Meredith." </w:t>
      </w:r>
      <w:r w:rsidRPr="00292AD6">
        <w:rPr>
          <w:i/>
          <w:lang w:val="en-US"/>
        </w:rPr>
        <w:t>South-Central Bulletin</w:t>
      </w:r>
      <w:r w:rsidRPr="00292AD6">
        <w:rPr>
          <w:lang w:val="en-US"/>
        </w:rPr>
        <w:t xml:space="preserve"> 31 (1971): 197-200. </w:t>
      </w:r>
    </w:p>
    <w:p w14:paraId="15306941" w14:textId="77777777" w:rsidR="00B872E9" w:rsidRPr="00292AD6" w:rsidRDefault="00B872E9">
      <w:pPr>
        <w:rPr>
          <w:lang w:val="en-US"/>
        </w:rPr>
      </w:pPr>
      <w:r w:rsidRPr="00292AD6">
        <w:rPr>
          <w:lang w:val="en-US"/>
        </w:rPr>
        <w:t xml:space="preserve">MacCarthy, Desmond. "George Meredith." In </w:t>
      </w:r>
      <w:r w:rsidRPr="00292AD6">
        <w:rPr>
          <w:i/>
          <w:lang w:val="en-US"/>
        </w:rPr>
        <w:t xml:space="preserve">Desmond MacCarthy: The Man and His Writings.  </w:t>
      </w:r>
      <w:r w:rsidRPr="00292AD6">
        <w:rPr>
          <w:lang w:val="en-US"/>
        </w:rPr>
        <w:t>Introd. David Cecil. London: Constable, 1984. 67-81.*</w:t>
      </w:r>
    </w:p>
    <w:p w14:paraId="7D429E2E" w14:textId="77777777" w:rsidR="00B872E9" w:rsidRPr="00292AD6" w:rsidRDefault="00B872E9">
      <w:pPr>
        <w:rPr>
          <w:lang w:val="en-US"/>
        </w:rPr>
      </w:pPr>
      <w:r w:rsidRPr="00292AD6">
        <w:rPr>
          <w:lang w:val="en-US"/>
        </w:rPr>
        <w:t xml:space="preserve">Miller, J. Hillis. </w:t>
      </w:r>
      <w:r w:rsidRPr="00292AD6">
        <w:rPr>
          <w:i/>
          <w:lang w:val="en-US"/>
        </w:rPr>
        <w:t>The Form of Victorian Fiction: Thackeray, Dickens, Trollope, George Eliot, Meredith and Hardy.</w:t>
      </w:r>
      <w:r w:rsidRPr="00292AD6">
        <w:rPr>
          <w:lang w:val="en-US"/>
        </w:rPr>
        <w:t xml:space="preserve">  Notre Dame: U of Notre Dame P, 1968. 2nd ed.: Cleveland: Arete, 1979.</w:t>
      </w:r>
    </w:p>
    <w:p w14:paraId="7FBB340E" w14:textId="77777777" w:rsidR="00B872E9" w:rsidRPr="00292AD6" w:rsidRDefault="00B872E9">
      <w:pPr>
        <w:rPr>
          <w:lang w:val="en-US"/>
        </w:rPr>
      </w:pPr>
      <w:r w:rsidRPr="00292AD6">
        <w:rPr>
          <w:lang w:val="en-US"/>
        </w:rPr>
        <w:lastRenderedPageBreak/>
        <w:t xml:space="preserve">_____. "'Herself Against Herself': The Clarification of Clara Middleton." In </w:t>
      </w:r>
      <w:r w:rsidRPr="00292AD6">
        <w:rPr>
          <w:i/>
          <w:lang w:val="en-US"/>
        </w:rPr>
        <w:t>The Representation of Women in Fiction.</w:t>
      </w:r>
      <w:r w:rsidRPr="00292AD6">
        <w:rPr>
          <w:lang w:val="en-US"/>
        </w:rPr>
        <w:t xml:space="preserve"> Ed. Carolyn G. Heilbrun and Margaret R. Higonnet. Baltimore: Johns Hopkins UP, 1983. 98-123.</w:t>
      </w:r>
    </w:p>
    <w:p w14:paraId="4BC90C20" w14:textId="77777777" w:rsidR="00B872E9" w:rsidRPr="00292AD6" w:rsidRDefault="00B872E9">
      <w:pPr>
        <w:rPr>
          <w:lang w:val="en-US"/>
        </w:rPr>
      </w:pPr>
      <w:r w:rsidRPr="00292AD6">
        <w:rPr>
          <w:lang w:val="en-US"/>
        </w:rPr>
        <w:t xml:space="preserve">_____. </w:t>
      </w:r>
      <w:r w:rsidRPr="00292AD6">
        <w:rPr>
          <w:i/>
          <w:lang w:val="en-US"/>
        </w:rPr>
        <w:t>Ariadne's Thread: Story Lines.</w:t>
      </w:r>
      <w:r w:rsidRPr="00292AD6">
        <w:rPr>
          <w:lang w:val="en-US"/>
        </w:rPr>
        <w:t xml:space="preserve"> New Haven: Yale UP, 1992.*</w:t>
      </w:r>
    </w:p>
    <w:p w14:paraId="7AE2F805" w14:textId="77777777" w:rsidR="00B872E9" w:rsidRPr="00292AD6" w:rsidRDefault="00B872E9">
      <w:pPr>
        <w:rPr>
          <w:lang w:val="en-US"/>
        </w:rPr>
      </w:pPr>
      <w:r w:rsidRPr="00292AD6">
        <w:rPr>
          <w:lang w:val="en-US"/>
        </w:rPr>
        <w:t xml:space="preserve">Nevison, H. W. "Meredith." In Nevison, </w:t>
      </w:r>
      <w:r w:rsidRPr="00292AD6">
        <w:rPr>
          <w:i/>
          <w:lang w:val="en-US"/>
        </w:rPr>
        <w:t>Books and Personalities.</w:t>
      </w:r>
      <w:r w:rsidRPr="00292AD6">
        <w:rPr>
          <w:lang w:val="en-US"/>
        </w:rPr>
        <w:t xml:space="preserve"> London: Lane, 1905. 162-8.*</w:t>
      </w:r>
    </w:p>
    <w:p w14:paraId="7051D432" w14:textId="77777777" w:rsidR="00B872E9" w:rsidRPr="00292AD6" w:rsidRDefault="00B872E9">
      <w:pPr>
        <w:rPr>
          <w:lang w:val="en-US"/>
        </w:rPr>
      </w:pPr>
      <w:r w:rsidRPr="00292AD6">
        <w:rPr>
          <w:lang w:val="en-US"/>
        </w:rPr>
        <w:t xml:space="preserve">Pattison, Mark.  Review of Meredith's </w:t>
      </w:r>
      <w:r w:rsidRPr="00292AD6">
        <w:rPr>
          <w:i/>
          <w:lang w:val="en-US"/>
        </w:rPr>
        <w:t>Poems and Lyrics of the Joy of Earth.</w:t>
      </w:r>
      <w:r w:rsidRPr="00292AD6">
        <w:rPr>
          <w:lang w:val="en-US"/>
        </w:rPr>
        <w:t xml:space="preserve"> 21 July 1883.</w:t>
      </w:r>
    </w:p>
    <w:p w14:paraId="0E467016" w14:textId="77777777" w:rsidR="00B872E9" w:rsidRPr="00292AD6" w:rsidRDefault="00B872E9">
      <w:pPr>
        <w:rPr>
          <w:lang w:val="en-US"/>
        </w:rPr>
      </w:pPr>
      <w:r w:rsidRPr="00292AD6">
        <w:rPr>
          <w:lang w:val="en-US"/>
        </w:rPr>
        <w:t xml:space="preserve">Roberts, Neil. </w:t>
      </w:r>
      <w:r w:rsidRPr="00292AD6">
        <w:rPr>
          <w:i/>
          <w:lang w:val="en-US"/>
        </w:rPr>
        <w:t>Meredith of the Novel.</w:t>
      </w:r>
      <w:r w:rsidRPr="00292AD6">
        <w:rPr>
          <w:lang w:val="en-US"/>
        </w:rPr>
        <w:t xml:space="preserve"> Basingstoke: Macmillan, 1997.</w:t>
      </w:r>
    </w:p>
    <w:p w14:paraId="3F46C173" w14:textId="77777777" w:rsidR="00B872E9" w:rsidRPr="00292AD6" w:rsidRDefault="00B872E9">
      <w:pPr>
        <w:rPr>
          <w:lang w:val="en-US"/>
        </w:rPr>
      </w:pPr>
      <w:r w:rsidRPr="00292AD6">
        <w:rPr>
          <w:lang w:val="en-US"/>
        </w:rPr>
        <w:t xml:space="preserve">Sassoon, Siegfried. </w:t>
      </w:r>
      <w:r w:rsidRPr="00292AD6">
        <w:rPr>
          <w:i/>
          <w:lang w:val="en-US"/>
        </w:rPr>
        <w:t>Meredith.</w:t>
      </w:r>
      <w:r w:rsidRPr="00292AD6">
        <w:rPr>
          <w:lang w:val="en-US"/>
        </w:rPr>
        <w:t xml:space="preserve"> London: Constable, 1948. </w:t>
      </w:r>
    </w:p>
    <w:p w14:paraId="1878413B" w14:textId="77777777" w:rsidR="00B872E9" w:rsidRPr="00292AD6" w:rsidRDefault="00B872E9">
      <w:pPr>
        <w:rPr>
          <w:lang w:val="en-US"/>
        </w:rPr>
      </w:pPr>
      <w:r w:rsidRPr="00292AD6">
        <w:rPr>
          <w:lang w:val="en-US"/>
        </w:rPr>
        <w:t xml:space="preserve">Watson, William. "Mr Meredith's Poetry." In Watson, </w:t>
      </w:r>
      <w:r w:rsidRPr="00292AD6">
        <w:rPr>
          <w:i/>
          <w:lang w:val="en-US"/>
        </w:rPr>
        <w:t>Excursions in Criticism.</w:t>
      </w:r>
      <w:r w:rsidRPr="00292AD6">
        <w:rPr>
          <w:lang w:val="en-US"/>
        </w:rPr>
        <w:t xml:space="preserve">  London: Mathews, 1893. 133-9.*</w:t>
      </w:r>
    </w:p>
    <w:p w14:paraId="586B2FDA" w14:textId="77777777" w:rsidR="00B872E9" w:rsidRPr="00292AD6" w:rsidRDefault="00B872E9">
      <w:pPr>
        <w:rPr>
          <w:lang w:val="en-US"/>
        </w:rPr>
      </w:pPr>
      <w:r w:rsidRPr="00292AD6">
        <w:rPr>
          <w:lang w:val="en-US"/>
        </w:rPr>
        <w:t xml:space="preserve">Williams, Joan, ed. </w:t>
      </w:r>
      <w:r w:rsidRPr="00292AD6">
        <w:rPr>
          <w:i/>
          <w:lang w:val="en-US"/>
        </w:rPr>
        <w:t>Meredith: The Critical Heritage.</w:t>
      </w:r>
      <w:r w:rsidRPr="00292AD6">
        <w:rPr>
          <w:lang w:val="en-US"/>
        </w:rPr>
        <w:t xml:space="preserve"> London: Routledge, 1971.</w:t>
      </w:r>
    </w:p>
    <w:p w14:paraId="2317999C" w14:textId="77777777" w:rsidR="00BD2AB2" w:rsidRPr="00292AD6" w:rsidRDefault="00BD2AB2" w:rsidP="00BD2AB2">
      <w:pPr>
        <w:rPr>
          <w:lang w:val="en-US"/>
        </w:rPr>
      </w:pPr>
      <w:r w:rsidRPr="00292AD6">
        <w:rPr>
          <w:lang w:val="en-US"/>
        </w:rPr>
        <w:t xml:space="preserve">Young, W. T. "XIV. George Meredith, Samuel Butler, George Gissing." In </w:t>
      </w:r>
      <w:r w:rsidRPr="00292AD6">
        <w:rPr>
          <w:i/>
          <w:lang w:val="en-US"/>
        </w:rPr>
        <w:t>The Cambridge History of English and American Literature, vol. XIII (English) The Victorian Age, part One: The Nineteenth Century, II.</w:t>
      </w:r>
      <w:r w:rsidRPr="00292AD6">
        <w:rPr>
          <w:lang w:val="en-US"/>
        </w:rPr>
        <w:t xml:space="preserve"> Ed. A. W. Ward and A. R. Waller. Online at </w:t>
      </w:r>
      <w:r w:rsidRPr="00292AD6">
        <w:rPr>
          <w:i/>
          <w:lang w:val="en-US"/>
        </w:rPr>
        <w:t>Bartleby.com</w:t>
      </w:r>
    </w:p>
    <w:p w14:paraId="5B6CC039" w14:textId="77777777" w:rsidR="00BD2AB2" w:rsidRPr="00292AD6" w:rsidRDefault="00BD2AB2" w:rsidP="00BD2AB2">
      <w:pPr>
        <w:rPr>
          <w:lang w:val="en-US"/>
        </w:rPr>
      </w:pPr>
      <w:r w:rsidRPr="00292AD6">
        <w:rPr>
          <w:lang w:val="en-US"/>
        </w:rPr>
        <w:tab/>
      </w:r>
      <w:hyperlink r:id="rId6" w:history="1">
        <w:r w:rsidRPr="00292AD6">
          <w:rPr>
            <w:rStyle w:val="Hipervnculo"/>
            <w:lang w:val="en-US"/>
          </w:rPr>
          <w:t>http://www.bartleby.com/223/index.html</w:t>
        </w:r>
      </w:hyperlink>
    </w:p>
    <w:p w14:paraId="761740A4" w14:textId="77777777" w:rsidR="00BD2AB2" w:rsidRPr="00292AD6" w:rsidRDefault="00BD2AB2" w:rsidP="00BD2AB2">
      <w:pPr>
        <w:rPr>
          <w:lang w:val="en-US"/>
        </w:rPr>
      </w:pPr>
      <w:r w:rsidRPr="00292AD6">
        <w:rPr>
          <w:lang w:val="en-US"/>
        </w:rPr>
        <w:tab/>
        <w:t>2012</w:t>
      </w:r>
    </w:p>
    <w:p w14:paraId="7517D008" w14:textId="77777777" w:rsidR="00B872E9" w:rsidRPr="00292AD6" w:rsidRDefault="00B872E9">
      <w:pPr>
        <w:rPr>
          <w:lang w:val="en-US"/>
        </w:rPr>
      </w:pPr>
    </w:p>
    <w:p w14:paraId="2D94B7DF" w14:textId="77777777" w:rsidR="00B872E9" w:rsidRPr="00292AD6" w:rsidRDefault="00B872E9">
      <w:pPr>
        <w:rPr>
          <w:lang w:val="en-US"/>
        </w:rPr>
      </w:pPr>
    </w:p>
    <w:p w14:paraId="3D5EAE51" w14:textId="77777777" w:rsidR="00B872E9" w:rsidRPr="00292AD6" w:rsidRDefault="00B872E9">
      <w:pPr>
        <w:rPr>
          <w:lang w:val="en-US"/>
        </w:rPr>
      </w:pPr>
    </w:p>
    <w:p w14:paraId="74523E20" w14:textId="77777777" w:rsidR="00B872E9" w:rsidRPr="00292AD6" w:rsidRDefault="00B872E9">
      <w:pPr>
        <w:rPr>
          <w:lang w:val="en-US"/>
        </w:rPr>
      </w:pPr>
      <w:r w:rsidRPr="00292AD6">
        <w:rPr>
          <w:lang w:val="en-US"/>
        </w:rPr>
        <w:t>Bibliography</w:t>
      </w:r>
    </w:p>
    <w:p w14:paraId="122656A0" w14:textId="77777777" w:rsidR="00B872E9" w:rsidRPr="00292AD6" w:rsidRDefault="00B872E9">
      <w:pPr>
        <w:rPr>
          <w:lang w:val="en-US"/>
        </w:rPr>
      </w:pPr>
    </w:p>
    <w:p w14:paraId="63D5FB7C" w14:textId="77777777" w:rsidR="00B872E9" w:rsidRPr="00292AD6" w:rsidRDefault="00B872E9">
      <w:pPr>
        <w:ind w:right="10"/>
        <w:rPr>
          <w:lang w:val="en-US"/>
        </w:rPr>
      </w:pPr>
      <w:r w:rsidRPr="00292AD6">
        <w:rPr>
          <w:lang w:val="en-US"/>
        </w:rPr>
        <w:t xml:space="preserve">Collie, Michael. </w:t>
      </w:r>
      <w:r w:rsidRPr="00292AD6">
        <w:rPr>
          <w:i/>
          <w:lang w:val="en-US"/>
        </w:rPr>
        <w:t xml:space="preserve">George Meredith: A Bibliography. </w:t>
      </w:r>
      <w:r w:rsidRPr="00292AD6">
        <w:rPr>
          <w:lang w:val="en-US"/>
        </w:rPr>
        <w:t xml:space="preserve">Folkestone/Toronto, 1974. </w:t>
      </w:r>
    </w:p>
    <w:p w14:paraId="231DA934" w14:textId="77777777" w:rsidR="00B872E9" w:rsidRPr="00292AD6" w:rsidRDefault="00B872E9">
      <w:pPr>
        <w:rPr>
          <w:lang w:val="en-US"/>
        </w:rPr>
      </w:pPr>
    </w:p>
    <w:p w14:paraId="43F0EB9C" w14:textId="77777777" w:rsidR="00DE6FC9" w:rsidRPr="00292AD6" w:rsidRDefault="00DE6FC9">
      <w:pPr>
        <w:rPr>
          <w:lang w:val="en-US"/>
        </w:rPr>
      </w:pPr>
    </w:p>
    <w:p w14:paraId="0C8B9099" w14:textId="77777777" w:rsidR="00DE6FC9" w:rsidRPr="00292AD6" w:rsidRDefault="00DE6FC9">
      <w:pPr>
        <w:rPr>
          <w:lang w:val="en-US"/>
        </w:rPr>
      </w:pPr>
    </w:p>
    <w:p w14:paraId="6136F7A6" w14:textId="77777777" w:rsidR="00DE6FC9" w:rsidRPr="00292AD6" w:rsidRDefault="00DE6FC9">
      <w:pPr>
        <w:rPr>
          <w:lang w:val="en-US"/>
        </w:rPr>
      </w:pPr>
    </w:p>
    <w:p w14:paraId="14C792BE" w14:textId="77777777" w:rsidR="00DE6FC9" w:rsidRPr="00292AD6" w:rsidRDefault="00DE6FC9">
      <w:pPr>
        <w:rPr>
          <w:lang w:val="en-US"/>
        </w:rPr>
      </w:pPr>
    </w:p>
    <w:p w14:paraId="47554B08" w14:textId="77777777" w:rsidR="00DE6FC9" w:rsidRPr="00292AD6" w:rsidRDefault="00DE6FC9">
      <w:pPr>
        <w:rPr>
          <w:lang w:val="en-US"/>
        </w:rPr>
      </w:pPr>
      <w:r w:rsidRPr="00292AD6">
        <w:rPr>
          <w:lang w:val="en-US"/>
        </w:rPr>
        <w:t>Music</w:t>
      </w:r>
    </w:p>
    <w:p w14:paraId="2E2C3ABD" w14:textId="77777777" w:rsidR="00DE6FC9" w:rsidRPr="00292AD6" w:rsidRDefault="00DE6FC9">
      <w:pPr>
        <w:rPr>
          <w:lang w:val="en-US"/>
        </w:rPr>
      </w:pPr>
    </w:p>
    <w:p w14:paraId="71D62D6A" w14:textId="77777777" w:rsidR="00DE6FC9" w:rsidRPr="00292AD6" w:rsidRDefault="00DE6FC9">
      <w:pPr>
        <w:rPr>
          <w:lang w:val="en-US"/>
        </w:rPr>
      </w:pPr>
    </w:p>
    <w:p w14:paraId="409923A9" w14:textId="77777777" w:rsidR="00DE6FC9" w:rsidRPr="00292AD6" w:rsidRDefault="00DE6FC9" w:rsidP="00DE6FC9">
      <w:pPr>
        <w:rPr>
          <w:i/>
          <w:lang w:val="en-US"/>
        </w:rPr>
      </w:pPr>
      <w:r w:rsidRPr="00292AD6">
        <w:rPr>
          <w:lang w:val="en-US"/>
        </w:rPr>
        <w:t xml:space="preserve">Williams, Ralph Vaughan. </w:t>
      </w:r>
      <w:r w:rsidRPr="00292AD6">
        <w:rPr>
          <w:i/>
          <w:lang w:val="en-US"/>
        </w:rPr>
        <w:t>The Lark Ascending.</w:t>
      </w:r>
      <w:r w:rsidRPr="00292AD6">
        <w:rPr>
          <w:lang w:val="en-US"/>
        </w:rPr>
        <w:t xml:space="preserve"> Inspired by a poem by George Meredith. For violin and orchestra. In Barenboim, </w:t>
      </w:r>
      <w:r w:rsidRPr="00292AD6">
        <w:rPr>
          <w:i/>
          <w:lang w:val="en-US"/>
        </w:rPr>
        <w:t>Música Inglesa para pequeña orquesta: Vaughan Williams - Walton - Delius.</w:t>
      </w:r>
      <w:r w:rsidRPr="00292AD6">
        <w:rPr>
          <w:lang w:val="en-US"/>
        </w:rPr>
        <w:t xml:space="preserve"> </w:t>
      </w:r>
    </w:p>
    <w:p w14:paraId="4DF9D04D" w14:textId="77777777" w:rsidR="00DE6FC9" w:rsidRDefault="00DE6FC9" w:rsidP="00DE6FC9">
      <w:r w:rsidRPr="00292AD6">
        <w:rPr>
          <w:lang w:val="en-US"/>
        </w:rPr>
        <w:t xml:space="preserve">_____. </w:t>
      </w:r>
      <w:r w:rsidRPr="00292AD6">
        <w:rPr>
          <w:i/>
          <w:lang w:val="en-US"/>
        </w:rPr>
        <w:t xml:space="preserve">The Lark Ascending. </w:t>
      </w:r>
      <w:r w:rsidRPr="00292AD6">
        <w:rPr>
          <w:lang w:val="en-US"/>
        </w:rPr>
        <w:t>Pinchas Zukerman, violin. English Chamber Orchestra / Daniel Barenboim. With Leo</w:t>
      </w:r>
      <w:r w:rsidRPr="00292AD6">
        <w:rPr>
          <w:rFonts w:ascii="Czech plus" w:hAnsi="Czech plus"/>
          <w:lang w:val="en-US"/>
        </w:rPr>
        <w:t>ß</w:t>
      </w:r>
      <w:r w:rsidRPr="00292AD6">
        <w:rPr>
          <w:lang w:val="en-US"/>
        </w:rPr>
        <w:t xml:space="preserve"> Janá</w:t>
      </w:r>
      <w:r w:rsidRPr="00292AD6">
        <w:rPr>
          <w:rFonts w:ascii="Czech plus" w:hAnsi="Czech plus"/>
          <w:lang w:val="en-US"/>
        </w:rPr>
        <w:t>ç</w:t>
      </w:r>
      <w:r w:rsidRPr="00292AD6">
        <w:rPr>
          <w:lang w:val="en-US"/>
        </w:rPr>
        <w:t xml:space="preserve">ek, </w:t>
      </w:r>
      <w:r w:rsidRPr="00292AD6">
        <w:rPr>
          <w:i/>
          <w:lang w:val="en-US"/>
        </w:rPr>
        <w:lastRenderedPageBreak/>
        <w:t>Taras Bulba;</w:t>
      </w:r>
      <w:r w:rsidRPr="00292AD6">
        <w:rPr>
          <w:lang w:val="en-US"/>
        </w:rPr>
        <w:t xml:space="preserve"> Belá Bartók, </w:t>
      </w:r>
      <w:r w:rsidRPr="00292AD6">
        <w:rPr>
          <w:i/>
          <w:lang w:val="en-US"/>
        </w:rPr>
        <w:t>The Miraculous Mandarin, op 19.</w:t>
      </w:r>
      <w:r w:rsidRPr="00292AD6">
        <w:rPr>
          <w:lang w:val="en-US"/>
        </w:rPr>
        <w:t xml:space="preserve"> </w:t>
      </w:r>
      <w:r>
        <w:t>CD. (Historia Deutsche Grammophon de la Música). Polygram Ibérica / Club Internacional del Libro, 1997.*</w:t>
      </w:r>
    </w:p>
    <w:p w14:paraId="03B905E0" w14:textId="77777777" w:rsidR="00DE6FC9" w:rsidRPr="000B5E86" w:rsidRDefault="00DE6FC9" w:rsidP="00DE6FC9">
      <w:r w:rsidRPr="00292AD6">
        <w:rPr>
          <w:lang w:val="en-US"/>
        </w:rPr>
        <w:t xml:space="preserve">_____. "The Lark Ascending." Nicola Benedetti, violin. London Philharmonic Orchestra / Andrew Lytton. </w:t>
      </w:r>
      <w:r>
        <w:rPr>
          <w:i/>
        </w:rPr>
        <w:t>YouTube (Colin)</w:t>
      </w:r>
      <w:r>
        <w:t xml:space="preserve"> 25 Jul. 2012.*</w:t>
      </w:r>
    </w:p>
    <w:p w14:paraId="6C230510" w14:textId="77777777" w:rsidR="00DE6FC9" w:rsidRDefault="00DE6FC9" w:rsidP="00DE6FC9">
      <w:r>
        <w:tab/>
      </w:r>
      <w:hyperlink r:id="rId7" w:history="1">
        <w:r w:rsidRPr="00FF3655">
          <w:rPr>
            <w:rStyle w:val="Hipervnculo"/>
          </w:rPr>
          <w:t>https://youtu.be/OLhpkvQLDt0</w:t>
        </w:r>
      </w:hyperlink>
    </w:p>
    <w:p w14:paraId="16863AD7" w14:textId="77777777" w:rsidR="00DE6FC9" w:rsidRDefault="00DE6FC9" w:rsidP="00DE6FC9">
      <w:r>
        <w:tab/>
        <w:t>2015</w:t>
      </w:r>
    </w:p>
    <w:p w14:paraId="368BFF88" w14:textId="77777777" w:rsidR="00DE6FC9" w:rsidRDefault="00DE6FC9"/>
    <w:p w14:paraId="33D6CB70" w14:textId="77777777" w:rsidR="00B872E9" w:rsidRDefault="00B872E9"/>
    <w:sectPr w:rsidR="00B872E9">
      <w:pgSz w:w="11880" w:h="16800"/>
      <w:pgMar w:top="1418" w:right="1685"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zech plus">
    <w:altName w:val="Times New Roman"/>
    <w:panose1 w:val="020B0604020202020204"/>
    <w:charset w:val="00"/>
    <w:family w:val="auto"/>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oNotTrackMoves/>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doNotUseHTMLParagraphAutoSpacing/>
    <w:layoutRawTableWidth/>
    <w:layoutTableRowsApart/>
    <w:useWord97Line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925"/>
    <w:rsid w:val="00292AD6"/>
    <w:rsid w:val="002A6DE9"/>
    <w:rsid w:val="002C2AD2"/>
    <w:rsid w:val="00360925"/>
    <w:rsid w:val="00433CEE"/>
    <w:rsid w:val="00B05B8F"/>
    <w:rsid w:val="00B872E9"/>
    <w:rsid w:val="00BD2AB2"/>
    <w:rsid w:val="00DD53A6"/>
    <w:rsid w:val="00DE6F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D1B27F0"/>
  <w14:defaultImageDpi w14:val="300"/>
  <w15:chartTrackingRefBased/>
  <w15:docId w15:val="{E3840466-4BE3-9B43-AF96-9033429DD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val="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outu.be/OLhpkvQLDt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rtleby.com/223/index.html" TargetMode="External"/><Relationship Id="rId5" Type="http://schemas.openxmlformats.org/officeDocument/2006/relationships/hyperlink" Target="http://www.nlx.oup.com" TargetMode="External"/><Relationship Id="rId4" Type="http://schemas.openxmlformats.org/officeDocument/2006/relationships/hyperlink" Target="http://bit.ly/abiblio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983</Words>
  <Characters>6079</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7048</CharactersWithSpaces>
  <SharedDoc>false</SharedDoc>
  <HLinks>
    <vt:vector size="24" baseType="variant">
      <vt:variant>
        <vt:i4>524294</vt:i4>
      </vt:variant>
      <vt:variant>
        <vt:i4>9</vt:i4>
      </vt:variant>
      <vt:variant>
        <vt:i4>0</vt:i4>
      </vt:variant>
      <vt:variant>
        <vt:i4>5</vt:i4>
      </vt:variant>
      <vt:variant>
        <vt:lpwstr>https://youtu.be/OLhpkvQLDt0</vt:lpwstr>
      </vt:variant>
      <vt:variant>
        <vt:lpwstr/>
      </vt:variant>
      <vt:variant>
        <vt:i4>8060966</vt:i4>
      </vt:variant>
      <vt:variant>
        <vt:i4>6</vt:i4>
      </vt:variant>
      <vt:variant>
        <vt:i4>0</vt:i4>
      </vt:variant>
      <vt:variant>
        <vt:i4>5</vt:i4>
      </vt:variant>
      <vt:variant>
        <vt:lpwstr>http://www.bartleby.com/223/index.html</vt:lpwstr>
      </vt:variant>
      <vt:variant>
        <vt:lpwstr/>
      </vt:variant>
      <vt:variant>
        <vt:i4>2883622</vt:i4>
      </vt:variant>
      <vt:variant>
        <vt:i4>3</vt:i4>
      </vt:variant>
      <vt:variant>
        <vt:i4>0</vt:i4>
      </vt:variant>
      <vt:variant>
        <vt:i4>5</vt:i4>
      </vt:variant>
      <vt:variant>
        <vt:lpwstr>http://www.nlx.oup.com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 García Landa</dc:creator>
  <cp:keywords/>
  <cp:lastModifiedBy>José Ángel García Landa</cp:lastModifiedBy>
  <cp:revision>4</cp:revision>
  <dcterms:created xsi:type="dcterms:W3CDTF">2020-08-06T12:42:00Z</dcterms:created>
  <dcterms:modified xsi:type="dcterms:W3CDTF">2023-12-03T16:33:00Z</dcterms:modified>
</cp:coreProperties>
</file>