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8ED4" w14:textId="77777777" w:rsidR="00D24221" w:rsidRPr="00213AF0" w:rsidRDefault="00D24221" w:rsidP="00D24221">
      <w:pPr>
        <w:jc w:val="center"/>
        <w:rPr>
          <w:lang w:val="en-US"/>
        </w:rPr>
      </w:pPr>
      <w:r>
        <w:rPr>
          <w:sz w:val="20"/>
          <w:lang w:val="en-US"/>
        </w:rPr>
        <w:t xml:space="preserve">    </w:t>
      </w:r>
      <w:bookmarkStart w:id="0" w:name="OLE_LINK3"/>
      <w:bookmarkStart w:id="1" w:name="OLE_LINK4"/>
      <w:r w:rsidRPr="00213AF0">
        <w:rPr>
          <w:sz w:val="20"/>
          <w:lang w:val="en-US"/>
        </w:rPr>
        <w:t>from</w:t>
      </w:r>
    </w:p>
    <w:p w14:paraId="0AAA4292" w14:textId="77777777" w:rsidR="00D24221" w:rsidRPr="00F523F6" w:rsidRDefault="00D24221" w:rsidP="00D24221">
      <w:pPr>
        <w:jc w:val="center"/>
        <w:rPr>
          <w:smallCaps/>
          <w:sz w:val="24"/>
          <w:lang w:val="en-US"/>
        </w:rPr>
      </w:pPr>
      <w:r w:rsidRPr="00F523F6">
        <w:rPr>
          <w:smallCaps/>
          <w:sz w:val="24"/>
          <w:lang w:val="en-US"/>
        </w:rPr>
        <w:t>A Bibliography of Literary Theory, Criticism and Philology</w:t>
      </w:r>
    </w:p>
    <w:p w14:paraId="40C88F90" w14:textId="77777777" w:rsidR="00D24221" w:rsidRPr="00F523F6" w:rsidRDefault="000E4CE9" w:rsidP="00D24221">
      <w:pPr>
        <w:jc w:val="center"/>
        <w:rPr>
          <w:sz w:val="24"/>
        </w:rPr>
      </w:pPr>
      <w:hyperlink r:id="rId4" w:history="1">
        <w:r w:rsidR="00D24221" w:rsidRPr="00F523F6">
          <w:rPr>
            <w:rStyle w:val="Hipervnculo"/>
            <w:sz w:val="24"/>
          </w:rPr>
          <w:t>http://bit.ly/abibliog</w:t>
        </w:r>
      </w:hyperlink>
    </w:p>
    <w:p w14:paraId="69386DD0" w14:textId="77777777" w:rsidR="00D24221" w:rsidRPr="00F523F6" w:rsidRDefault="00D24221" w:rsidP="00D24221">
      <w:pPr>
        <w:ind w:right="-1"/>
        <w:jc w:val="center"/>
        <w:rPr>
          <w:sz w:val="24"/>
        </w:rPr>
      </w:pPr>
      <w:r w:rsidRPr="00F523F6">
        <w:rPr>
          <w:sz w:val="24"/>
        </w:rPr>
        <w:t xml:space="preserve">by José Ángel </w:t>
      </w:r>
      <w:r w:rsidRPr="00F523F6">
        <w:rPr>
          <w:smallCaps/>
          <w:sz w:val="24"/>
        </w:rPr>
        <w:t>García Landa</w:t>
      </w:r>
    </w:p>
    <w:p w14:paraId="34D9B0FC" w14:textId="77777777" w:rsidR="00D24221" w:rsidRPr="00D24221" w:rsidRDefault="00D24221" w:rsidP="00D24221">
      <w:pPr>
        <w:tabs>
          <w:tab w:val="left" w:pos="2835"/>
        </w:tabs>
        <w:ind w:right="-1"/>
        <w:jc w:val="center"/>
        <w:rPr>
          <w:sz w:val="24"/>
          <w:lang w:val="en-US"/>
        </w:rPr>
      </w:pPr>
      <w:r w:rsidRPr="00D24221">
        <w:rPr>
          <w:sz w:val="24"/>
          <w:lang w:val="en-US"/>
        </w:rPr>
        <w:t>(University of Zaragoza, Spain)</w:t>
      </w:r>
    </w:p>
    <w:p w14:paraId="1E678705" w14:textId="77777777" w:rsidR="00D24221" w:rsidRPr="00D24221" w:rsidRDefault="00D24221" w:rsidP="00D24221">
      <w:pPr>
        <w:jc w:val="center"/>
        <w:rPr>
          <w:sz w:val="24"/>
          <w:lang w:val="en-US"/>
        </w:rPr>
      </w:pPr>
    </w:p>
    <w:p w14:paraId="04B38BA2" w14:textId="77777777" w:rsidR="00D24221" w:rsidRPr="00D24221" w:rsidRDefault="00D24221" w:rsidP="00D24221">
      <w:pPr>
        <w:jc w:val="center"/>
        <w:rPr>
          <w:sz w:val="24"/>
          <w:lang w:val="en-US"/>
        </w:rPr>
      </w:pPr>
    </w:p>
    <w:bookmarkEnd w:id="0"/>
    <w:bookmarkEnd w:id="1"/>
    <w:p w14:paraId="77007DE5" w14:textId="77777777" w:rsidR="000E4CE9" w:rsidRPr="00E545CE" w:rsidRDefault="00B36A2A" w:rsidP="004F005A">
      <w:pPr>
        <w:pStyle w:val="Ttulo1"/>
        <w:rPr>
          <w:rFonts w:ascii="Times" w:hAnsi="Times"/>
          <w:smallCaps/>
          <w:sz w:val="36"/>
          <w:lang w:val="en-US"/>
        </w:rPr>
      </w:pPr>
      <w:r w:rsidRPr="00E545CE">
        <w:rPr>
          <w:rFonts w:ascii="Times" w:hAnsi="Times"/>
          <w:smallCaps/>
          <w:sz w:val="36"/>
          <w:lang w:val="en-US"/>
        </w:rPr>
        <w:t xml:space="preserve">Philip Pullman </w:t>
      </w:r>
      <w:r w:rsidRPr="00E545CE">
        <w:rPr>
          <w:rFonts w:ascii="Times" w:hAnsi="Times"/>
          <w:smallCaps/>
          <w:sz w:val="36"/>
          <w:lang w:val="en-US"/>
        </w:rPr>
        <w:tab/>
        <w:t xml:space="preserve"> </w:t>
      </w:r>
      <w:r w:rsidRPr="00E545CE">
        <w:rPr>
          <w:rFonts w:ascii="Times" w:hAnsi="Times"/>
          <w:smallCaps/>
          <w:sz w:val="36"/>
          <w:lang w:val="en-US"/>
        </w:rPr>
        <w:tab/>
      </w:r>
      <w:r w:rsidRPr="00E545CE">
        <w:rPr>
          <w:rFonts w:ascii="Times" w:hAnsi="Times"/>
          <w:b w:val="0"/>
          <w:smallCaps/>
          <w:sz w:val="28"/>
          <w:lang w:val="en-US"/>
        </w:rPr>
        <w:t>(1946)</w:t>
      </w:r>
    </w:p>
    <w:p w14:paraId="68EAB54C" w14:textId="77777777" w:rsidR="000E4CE9" w:rsidRPr="00E545CE" w:rsidRDefault="000E4CE9">
      <w:pPr>
        <w:ind w:right="10"/>
        <w:rPr>
          <w:lang w:val="en-US"/>
        </w:rPr>
      </w:pPr>
    </w:p>
    <w:p w14:paraId="0F3A0F3C" w14:textId="77777777" w:rsidR="000E4CE9" w:rsidRPr="00E545CE" w:rsidRDefault="00B36A2A">
      <w:pPr>
        <w:ind w:right="10" w:hanging="11"/>
        <w:rPr>
          <w:sz w:val="24"/>
          <w:lang w:val="en-US"/>
        </w:rPr>
      </w:pPr>
      <w:r w:rsidRPr="00E545CE">
        <w:rPr>
          <w:sz w:val="24"/>
          <w:lang w:val="en-US"/>
        </w:rPr>
        <w:t>(British teacher and author of teenage bestselling novels, b. Norwich; read English at Oxford; Carnegie Medal, Whitbread Book of the Year, Astrid Lindgren Memorial)</w:t>
      </w:r>
    </w:p>
    <w:p w14:paraId="4167367B" w14:textId="77777777" w:rsidR="000E4CE9" w:rsidRDefault="000E4CE9">
      <w:pPr>
        <w:ind w:right="10"/>
        <w:rPr>
          <w:lang w:val="en-US"/>
        </w:rPr>
      </w:pPr>
    </w:p>
    <w:p w14:paraId="2FA1E3AD" w14:textId="77777777" w:rsidR="00E545CE" w:rsidRPr="00E545CE" w:rsidRDefault="00E545CE">
      <w:pPr>
        <w:ind w:right="10"/>
        <w:rPr>
          <w:lang w:val="en-US"/>
        </w:rPr>
      </w:pPr>
    </w:p>
    <w:p w14:paraId="70A83943" w14:textId="77777777" w:rsidR="000E4CE9" w:rsidRPr="00E545CE" w:rsidRDefault="000E4CE9">
      <w:pPr>
        <w:rPr>
          <w:lang w:val="en-US"/>
        </w:rPr>
      </w:pPr>
    </w:p>
    <w:p w14:paraId="00A9C23E" w14:textId="77777777" w:rsidR="000E4CE9" w:rsidRDefault="00B36A2A">
      <w:pPr>
        <w:rPr>
          <w:b/>
        </w:rPr>
      </w:pPr>
      <w:r>
        <w:rPr>
          <w:b/>
        </w:rPr>
        <w:t>Works</w:t>
      </w:r>
    </w:p>
    <w:p w14:paraId="0B8D8497" w14:textId="77777777" w:rsidR="000E4CE9" w:rsidRDefault="000E4CE9">
      <w:pPr>
        <w:rPr>
          <w:b/>
        </w:rPr>
      </w:pPr>
    </w:p>
    <w:p w14:paraId="4F2453F2" w14:textId="77777777" w:rsidR="000E4CE9" w:rsidRDefault="00B36A2A">
      <w:r>
        <w:t xml:space="preserve">Pullman, Philip. </w:t>
      </w:r>
      <w:r>
        <w:rPr>
          <w:i/>
        </w:rPr>
        <w:t>La maldición del rubí.</w:t>
      </w:r>
      <w:r>
        <w:t xml:space="preserve"> Novel. ("Sally Lockhart" series). 1985.</w:t>
      </w:r>
    </w:p>
    <w:p w14:paraId="3FB54E02" w14:textId="77777777" w:rsidR="000E4CE9" w:rsidRDefault="00B36A2A">
      <w:r>
        <w:t xml:space="preserve">_____. </w:t>
      </w:r>
      <w:r>
        <w:rPr>
          <w:i/>
        </w:rPr>
        <w:t>Sally y la sombra del norte.</w:t>
      </w:r>
      <w:r>
        <w:t xml:space="preserve"> Novel. ("Sally Lockhart" series).</w:t>
      </w:r>
    </w:p>
    <w:p w14:paraId="297E71DA" w14:textId="77777777" w:rsidR="000E4CE9" w:rsidRDefault="00B36A2A">
      <w:r>
        <w:t xml:space="preserve">_____. </w:t>
      </w:r>
      <w:r>
        <w:rPr>
          <w:i/>
        </w:rPr>
        <w:t>Sally y el tigre en el pozo.</w:t>
      </w:r>
      <w:r>
        <w:t xml:space="preserve"> Novel. ("Sally Lockhart" series).</w:t>
      </w:r>
    </w:p>
    <w:p w14:paraId="72E28AD7" w14:textId="77777777" w:rsidR="000E4CE9" w:rsidRPr="00E545CE" w:rsidRDefault="00B36A2A">
      <w:pPr>
        <w:rPr>
          <w:lang w:val="en-US"/>
        </w:rPr>
      </w:pPr>
      <w:r>
        <w:t xml:space="preserve">_____. </w:t>
      </w:r>
      <w:r>
        <w:rPr>
          <w:i/>
        </w:rPr>
        <w:t>Sally y la Princesa de Hojalata.</w:t>
      </w:r>
      <w:r>
        <w:t xml:space="preserve"> </w:t>
      </w:r>
      <w:r w:rsidRPr="00E545CE">
        <w:rPr>
          <w:lang w:val="en-US"/>
        </w:rPr>
        <w:t>Novel. ("Sally Lockhart" series).</w:t>
      </w:r>
    </w:p>
    <w:p w14:paraId="77F5415B" w14:textId="77777777" w:rsidR="00E545CE" w:rsidRPr="00E545CE" w:rsidRDefault="00E545CE" w:rsidP="00E545CE">
      <w:pPr>
        <w:rPr>
          <w:lang w:val="en-US"/>
        </w:rPr>
      </w:pPr>
      <w:r>
        <w:rPr>
          <w:lang w:val="en-US"/>
        </w:rPr>
        <w:t>_____.</w:t>
      </w:r>
      <w:r w:rsidRPr="00553291">
        <w:rPr>
          <w:lang w:val="en-US"/>
        </w:rPr>
        <w:t xml:space="preserve"> </w:t>
      </w:r>
      <w:r w:rsidRPr="00553291">
        <w:rPr>
          <w:i/>
          <w:lang w:val="en-US"/>
        </w:rPr>
        <w:t xml:space="preserve">The Golden Compass. </w:t>
      </w:r>
      <w:r w:rsidRPr="00553291">
        <w:rPr>
          <w:lang w:val="en-US"/>
        </w:rPr>
        <w:t>Fiction. 1995.</w:t>
      </w:r>
      <w:r>
        <w:rPr>
          <w:lang w:val="en-US"/>
        </w:rPr>
        <w:t xml:space="preserve"> (= </w:t>
      </w:r>
      <w:r>
        <w:rPr>
          <w:i/>
          <w:lang w:val="en-US"/>
        </w:rPr>
        <w:t>Northern Lights</w:t>
      </w:r>
      <w:r>
        <w:rPr>
          <w:lang w:val="en-US"/>
        </w:rPr>
        <w:t>).</w:t>
      </w:r>
    </w:p>
    <w:p w14:paraId="16D92570" w14:textId="77777777" w:rsidR="000E4CE9" w:rsidRPr="00E545CE" w:rsidRDefault="00B36A2A">
      <w:pPr>
        <w:rPr>
          <w:lang w:val="en-US"/>
        </w:rPr>
      </w:pPr>
      <w:r w:rsidRPr="00E545CE">
        <w:rPr>
          <w:lang w:val="en-US"/>
        </w:rPr>
        <w:t xml:space="preserve">_____. </w:t>
      </w:r>
      <w:r w:rsidRPr="00E545CE">
        <w:rPr>
          <w:i/>
          <w:lang w:val="en-US"/>
        </w:rPr>
        <w:t>Northern Lights</w:t>
      </w:r>
      <w:r w:rsidRPr="00E545CE">
        <w:rPr>
          <w:lang w:val="en-US"/>
        </w:rPr>
        <w:t xml:space="preserve"> 1995. (First part of </w:t>
      </w:r>
      <w:r w:rsidRPr="00E545CE">
        <w:rPr>
          <w:i/>
          <w:lang w:val="en-US"/>
        </w:rPr>
        <w:t>His Dark Materials</w:t>
      </w:r>
      <w:r w:rsidRPr="00E545CE">
        <w:rPr>
          <w:lang w:val="en-US"/>
        </w:rPr>
        <w:t xml:space="preserve"> trilogy).</w:t>
      </w:r>
    </w:p>
    <w:p w14:paraId="237E0A63" w14:textId="77777777" w:rsidR="00B36A2A" w:rsidRDefault="00B36A2A" w:rsidP="00B36A2A">
      <w:r w:rsidRPr="00E545CE">
        <w:rPr>
          <w:lang w:val="en-US"/>
        </w:rPr>
        <w:t xml:space="preserve">_____. </w:t>
      </w:r>
      <w:r w:rsidRPr="00E545CE">
        <w:rPr>
          <w:i/>
          <w:lang w:val="en-US"/>
        </w:rPr>
        <w:t>Northern Lights (His Dark Materials, 1).</w:t>
      </w:r>
      <w:r w:rsidRPr="00E545CE">
        <w:rPr>
          <w:lang w:val="en-US"/>
        </w:rPr>
        <w:t xml:space="preserve"> </w:t>
      </w:r>
      <w:r>
        <w:t>Scholastic, c. 2018.</w:t>
      </w:r>
    </w:p>
    <w:p w14:paraId="3561437E" w14:textId="77777777" w:rsidR="000E4CE9" w:rsidRDefault="00B36A2A">
      <w:r>
        <w:t xml:space="preserve">_____. </w:t>
      </w:r>
      <w:r>
        <w:rPr>
          <w:i/>
        </w:rPr>
        <w:t>Luces del Norte: Primera parte de la trilogía La Materia Oscura.</w:t>
      </w:r>
      <w:r>
        <w:t xml:space="preserve"> Trans. Roser Berdagué. Barcelona: Círculo de Lectores, 2007.*</w:t>
      </w:r>
    </w:p>
    <w:p w14:paraId="6F671635" w14:textId="77777777" w:rsidR="000E4CE9" w:rsidRDefault="00B36A2A">
      <w:r>
        <w:t xml:space="preserve">_____. </w:t>
      </w:r>
      <w:r>
        <w:rPr>
          <w:i/>
        </w:rPr>
        <w:t>The Subtle Knife.</w:t>
      </w:r>
      <w:r>
        <w:t xml:space="preserve"> 1997. </w:t>
      </w:r>
    </w:p>
    <w:p w14:paraId="60CBDC7F" w14:textId="77777777" w:rsidR="000E4CE9" w:rsidRDefault="00B36A2A">
      <w:r>
        <w:t xml:space="preserve">_____. </w:t>
      </w:r>
      <w:r>
        <w:rPr>
          <w:i/>
        </w:rPr>
        <w:t>La daga.</w:t>
      </w:r>
      <w:r>
        <w:t xml:space="preserve"> Trans. Dolors Gallart. Ediciones B, 1998.</w:t>
      </w:r>
    </w:p>
    <w:p w14:paraId="07D6EDE6" w14:textId="77777777" w:rsidR="000E4CE9" w:rsidRPr="00F96BBE" w:rsidRDefault="00B36A2A">
      <w:pPr>
        <w:rPr>
          <w:i/>
          <w:lang w:val="en-US"/>
        </w:rPr>
      </w:pPr>
      <w:r>
        <w:t xml:space="preserve">_____. </w:t>
      </w:r>
      <w:r>
        <w:rPr>
          <w:i/>
        </w:rPr>
        <w:t xml:space="preserve">La daga: Segunda parte de la trilogía La Materia Oscura tras </w:t>
      </w:r>
      <w:r>
        <w:rPr>
          <w:i/>
          <w:smallCaps/>
        </w:rPr>
        <w:t>Luces del norte.</w:t>
      </w:r>
      <w:r>
        <w:rPr>
          <w:smallCaps/>
        </w:rPr>
        <w:t xml:space="preserve"> </w:t>
      </w:r>
      <w:r w:rsidRPr="00F96BBE">
        <w:rPr>
          <w:smallCaps/>
          <w:lang w:val="en-US"/>
        </w:rPr>
        <w:t>T</w:t>
      </w:r>
      <w:r w:rsidRPr="00F96BBE">
        <w:rPr>
          <w:lang w:val="en-US"/>
        </w:rPr>
        <w:t>rans. Dolors Gallart. Barcelona: Círculo de Lectores, 2007.*</w:t>
      </w:r>
    </w:p>
    <w:p w14:paraId="5B714A66" w14:textId="77777777" w:rsidR="00F96BBE" w:rsidRPr="00F96BBE" w:rsidRDefault="00B36A2A" w:rsidP="00F96BBE">
      <w:pPr>
        <w:rPr>
          <w:i/>
          <w:lang w:val="en-US"/>
        </w:rPr>
      </w:pPr>
      <w:r w:rsidRPr="00F96BBE">
        <w:rPr>
          <w:lang w:val="en-US"/>
        </w:rPr>
        <w:t xml:space="preserve">_____. </w:t>
      </w:r>
      <w:r w:rsidR="00F96BBE" w:rsidRPr="009C6863">
        <w:rPr>
          <w:i/>
          <w:lang w:val="en-US"/>
        </w:rPr>
        <w:t>The Amber Spyglass.</w:t>
      </w:r>
      <w:r w:rsidR="00F96BBE" w:rsidRPr="009C6863">
        <w:rPr>
          <w:lang w:val="en-US"/>
        </w:rPr>
        <w:t xml:space="preserve"> UK: Scholastic-David Fickling Books, 2000.</w:t>
      </w:r>
    </w:p>
    <w:p w14:paraId="24400D96" w14:textId="77777777" w:rsidR="00F96BBE" w:rsidRPr="009C6863" w:rsidRDefault="00F96BBE" w:rsidP="00F96BBE">
      <w:pPr>
        <w:rPr>
          <w:lang w:val="en-US"/>
        </w:rPr>
      </w:pPr>
      <w:r w:rsidRPr="009C6863">
        <w:rPr>
          <w:lang w:val="en-US"/>
        </w:rPr>
        <w:t xml:space="preserve">_____. </w:t>
      </w:r>
      <w:r w:rsidRPr="009C6863">
        <w:rPr>
          <w:i/>
          <w:lang w:val="en-US"/>
        </w:rPr>
        <w:t>The Amber Spyglass.</w:t>
      </w:r>
      <w:r w:rsidRPr="009C6863">
        <w:rPr>
          <w:lang w:val="en-US"/>
        </w:rPr>
        <w:t xml:space="preserve"> London: Scholastic Children's Books-Point, 2001.*</w:t>
      </w:r>
    </w:p>
    <w:p w14:paraId="485607DC" w14:textId="77777777" w:rsidR="000E4CE9" w:rsidRDefault="00B36A2A">
      <w:r>
        <w:t xml:space="preserve">_____. </w:t>
      </w:r>
      <w:r>
        <w:rPr>
          <w:i/>
        </w:rPr>
        <w:t>El catalejo lacado.</w:t>
      </w:r>
      <w:r>
        <w:t xml:space="preserve"> </w:t>
      </w:r>
      <w:r w:rsidRPr="00F96BBE">
        <w:rPr>
          <w:lang w:val="es-ES"/>
        </w:rPr>
        <w:t xml:space="preserve">Trans. Dolors Gallart and Camila Batlles. </w:t>
      </w:r>
      <w:r>
        <w:t>Barcelona: Ediciones B, 2001.</w:t>
      </w:r>
    </w:p>
    <w:p w14:paraId="277870FE" w14:textId="77777777" w:rsidR="000E4CE9" w:rsidRPr="00E545CE" w:rsidRDefault="00B36A2A">
      <w:pPr>
        <w:rPr>
          <w:lang w:val="en-US"/>
        </w:rPr>
      </w:pPr>
      <w:r>
        <w:t xml:space="preserve">_____. </w:t>
      </w:r>
      <w:r>
        <w:rPr>
          <w:i/>
        </w:rPr>
        <w:t xml:space="preserve">El catalejo lacado: Tercera parte de la trilogía La Materia Oscura tras </w:t>
      </w:r>
      <w:r>
        <w:rPr>
          <w:i/>
          <w:smallCaps/>
        </w:rPr>
        <w:t>Luces del norte</w:t>
      </w:r>
      <w:r>
        <w:rPr>
          <w:i/>
        </w:rPr>
        <w:t xml:space="preserve"> y </w:t>
      </w:r>
      <w:r>
        <w:rPr>
          <w:i/>
          <w:smallCaps/>
        </w:rPr>
        <w:t xml:space="preserve"> La Daga.</w:t>
      </w:r>
      <w:r>
        <w:rPr>
          <w:smallCaps/>
        </w:rPr>
        <w:t xml:space="preserve"> </w:t>
      </w:r>
      <w:r w:rsidRPr="00E545CE">
        <w:rPr>
          <w:lang w:val="en-US"/>
        </w:rPr>
        <w:t xml:space="preserve">Trans. Dolors Gallart and Camila Batlles. </w:t>
      </w:r>
    </w:p>
    <w:p w14:paraId="52939398" w14:textId="77777777" w:rsidR="000E4CE9" w:rsidRPr="00E545CE" w:rsidRDefault="00B36A2A" w:rsidP="004F005A">
      <w:pPr>
        <w:rPr>
          <w:lang w:val="en-US"/>
        </w:rPr>
      </w:pPr>
      <w:r w:rsidRPr="00E545CE">
        <w:rPr>
          <w:lang w:val="en-US"/>
        </w:rPr>
        <w:lastRenderedPageBreak/>
        <w:t xml:space="preserve">_____. "Carnegie Medal acceptance speech." </w:t>
      </w:r>
    </w:p>
    <w:p w14:paraId="02920776" w14:textId="77777777" w:rsidR="000E4CE9" w:rsidRPr="00E545CE" w:rsidRDefault="00B36A2A" w:rsidP="004F005A">
      <w:pPr>
        <w:rPr>
          <w:lang w:val="en-US"/>
        </w:rPr>
      </w:pPr>
      <w:r w:rsidRPr="00E545CE">
        <w:rPr>
          <w:lang w:val="en-US"/>
        </w:rPr>
        <w:tab/>
      </w:r>
      <w:hyperlink r:id="rId5" w:history="1">
        <w:r w:rsidRPr="00E545CE">
          <w:rPr>
            <w:rStyle w:val="Hipervnculo"/>
            <w:lang w:val="en-US"/>
          </w:rPr>
          <w:t>http://www.randomhouse.com/features/pullman/author/carnegie.php</w:t>
        </w:r>
      </w:hyperlink>
    </w:p>
    <w:p w14:paraId="3734FA28" w14:textId="77777777" w:rsidR="000E4CE9" w:rsidRPr="00E545CE" w:rsidRDefault="000E4CE9">
      <w:pPr>
        <w:rPr>
          <w:b/>
          <w:lang w:val="en-US"/>
        </w:rPr>
      </w:pPr>
    </w:p>
    <w:p w14:paraId="066DA488" w14:textId="77777777" w:rsidR="000E4CE9" w:rsidRPr="00E545CE" w:rsidRDefault="000E4CE9">
      <w:pPr>
        <w:rPr>
          <w:b/>
          <w:lang w:val="en-US"/>
        </w:rPr>
      </w:pPr>
    </w:p>
    <w:p w14:paraId="374DB146" w14:textId="77777777" w:rsidR="000E4CE9" w:rsidRPr="00E545CE" w:rsidRDefault="000E4CE9">
      <w:pPr>
        <w:rPr>
          <w:b/>
          <w:lang w:val="en-US"/>
        </w:rPr>
      </w:pPr>
    </w:p>
    <w:p w14:paraId="3A96A94A" w14:textId="77777777" w:rsidR="000E4CE9" w:rsidRPr="00E545CE" w:rsidRDefault="00B36A2A">
      <w:pPr>
        <w:rPr>
          <w:b/>
          <w:lang w:val="en-US"/>
        </w:rPr>
      </w:pPr>
      <w:r w:rsidRPr="00E545CE">
        <w:rPr>
          <w:b/>
          <w:lang w:val="en-US"/>
        </w:rPr>
        <w:t>Biography</w:t>
      </w:r>
    </w:p>
    <w:p w14:paraId="40E95413" w14:textId="77777777" w:rsidR="000E4CE9" w:rsidRPr="00E545CE" w:rsidRDefault="000E4CE9">
      <w:pPr>
        <w:rPr>
          <w:b/>
          <w:lang w:val="en-US"/>
        </w:rPr>
      </w:pPr>
    </w:p>
    <w:p w14:paraId="524B2EB9" w14:textId="77777777" w:rsidR="000E4CE9" w:rsidRPr="00E545CE" w:rsidRDefault="00B36A2A">
      <w:pPr>
        <w:rPr>
          <w:lang w:val="en-US"/>
        </w:rPr>
      </w:pPr>
      <w:r w:rsidRPr="00E545CE">
        <w:rPr>
          <w:lang w:val="en-US"/>
        </w:rPr>
        <w:t xml:space="preserve">"Philip Pullman" Biography from </w:t>
      </w:r>
      <w:r w:rsidRPr="00E545CE">
        <w:rPr>
          <w:i/>
          <w:lang w:val="en-US"/>
        </w:rPr>
        <w:t>Answers.com</w:t>
      </w:r>
    </w:p>
    <w:p w14:paraId="294C5689" w14:textId="77777777" w:rsidR="000E4CE9" w:rsidRPr="00E545CE" w:rsidRDefault="00B36A2A">
      <w:pPr>
        <w:rPr>
          <w:lang w:val="en-US"/>
        </w:rPr>
      </w:pPr>
      <w:r w:rsidRPr="00E545CE">
        <w:rPr>
          <w:lang w:val="en-US"/>
        </w:rPr>
        <w:tab/>
      </w:r>
      <w:hyperlink r:id="rId6" w:history="1">
        <w:r w:rsidRPr="00E545CE">
          <w:rPr>
            <w:rStyle w:val="Hipervnculo"/>
            <w:lang w:val="en-US"/>
          </w:rPr>
          <w:t>http://www.answers.com/topic/philip-pullman</w:t>
        </w:r>
      </w:hyperlink>
    </w:p>
    <w:p w14:paraId="70A08BC0" w14:textId="77777777" w:rsidR="000E4CE9" w:rsidRPr="00E545CE" w:rsidRDefault="00B36A2A">
      <w:pPr>
        <w:rPr>
          <w:lang w:val="en-US"/>
        </w:rPr>
      </w:pPr>
      <w:r w:rsidRPr="00E545CE">
        <w:rPr>
          <w:lang w:val="en-US"/>
        </w:rPr>
        <w:tab/>
        <w:t>2008</w:t>
      </w:r>
    </w:p>
    <w:p w14:paraId="5A1E379D" w14:textId="77777777" w:rsidR="000E4CE9" w:rsidRPr="00E545CE" w:rsidRDefault="000E4CE9">
      <w:pPr>
        <w:rPr>
          <w:b/>
          <w:lang w:val="en-US"/>
        </w:rPr>
      </w:pPr>
    </w:p>
    <w:p w14:paraId="54486D68" w14:textId="77777777" w:rsidR="000E4CE9" w:rsidRPr="00E545CE" w:rsidRDefault="00B36A2A">
      <w:pPr>
        <w:rPr>
          <w:lang w:val="en-US"/>
        </w:rPr>
      </w:pPr>
      <w:r w:rsidRPr="00E545CE">
        <w:rPr>
          <w:lang w:val="en-US"/>
        </w:rPr>
        <w:t xml:space="preserve">"Philip Pullman." In </w:t>
      </w:r>
      <w:r w:rsidRPr="00E545CE">
        <w:rPr>
          <w:i/>
          <w:lang w:val="en-US"/>
        </w:rPr>
        <w:t>Wikipedia: The Free Encyclopedia.</w:t>
      </w:r>
    </w:p>
    <w:p w14:paraId="799A13C8" w14:textId="77777777" w:rsidR="000E4CE9" w:rsidRPr="00E545CE" w:rsidRDefault="00B36A2A">
      <w:pPr>
        <w:rPr>
          <w:lang w:val="en-US"/>
        </w:rPr>
      </w:pPr>
      <w:r w:rsidRPr="00E545CE">
        <w:rPr>
          <w:lang w:val="en-US"/>
        </w:rPr>
        <w:tab/>
      </w:r>
      <w:hyperlink r:id="rId7" w:history="1">
        <w:r w:rsidRPr="00E545CE">
          <w:rPr>
            <w:rStyle w:val="Hipervnculo"/>
            <w:lang w:val="en-US"/>
          </w:rPr>
          <w:t>http://en.wikipedia.org/wiki/Philip_Pullman</w:t>
        </w:r>
      </w:hyperlink>
    </w:p>
    <w:p w14:paraId="26F5DA2A" w14:textId="77777777" w:rsidR="000E4CE9" w:rsidRPr="00E545CE" w:rsidRDefault="00B36A2A">
      <w:pPr>
        <w:rPr>
          <w:lang w:val="en-US"/>
        </w:rPr>
      </w:pPr>
      <w:r w:rsidRPr="00E545CE">
        <w:rPr>
          <w:lang w:val="en-US"/>
        </w:rPr>
        <w:tab/>
        <w:t>2008</w:t>
      </w:r>
    </w:p>
    <w:p w14:paraId="40BF567F" w14:textId="77777777" w:rsidR="000E4CE9" w:rsidRPr="00E545CE" w:rsidRDefault="000E4CE9">
      <w:pPr>
        <w:rPr>
          <w:b/>
          <w:lang w:val="en-US"/>
        </w:rPr>
      </w:pPr>
    </w:p>
    <w:p w14:paraId="07662CCB" w14:textId="77777777" w:rsidR="000E4CE9" w:rsidRPr="00E545CE" w:rsidRDefault="000E4CE9">
      <w:pPr>
        <w:rPr>
          <w:b/>
          <w:lang w:val="en-US"/>
        </w:rPr>
      </w:pPr>
    </w:p>
    <w:p w14:paraId="75D11560" w14:textId="77777777" w:rsidR="000E4CE9" w:rsidRPr="00E545CE" w:rsidRDefault="00B36A2A">
      <w:pPr>
        <w:rPr>
          <w:b/>
          <w:lang w:val="en-US"/>
        </w:rPr>
      </w:pPr>
      <w:r w:rsidRPr="00E545CE">
        <w:rPr>
          <w:b/>
          <w:lang w:val="en-US"/>
        </w:rPr>
        <w:t>Criticism</w:t>
      </w:r>
    </w:p>
    <w:p w14:paraId="712DF577" w14:textId="77777777" w:rsidR="000E4CE9" w:rsidRPr="00E545CE" w:rsidRDefault="000E4CE9">
      <w:pPr>
        <w:rPr>
          <w:b/>
          <w:lang w:val="en-US"/>
        </w:rPr>
      </w:pPr>
    </w:p>
    <w:p w14:paraId="0B2EBE29" w14:textId="77777777" w:rsidR="000E4CE9" w:rsidRPr="00E545CE" w:rsidRDefault="00B36A2A" w:rsidP="004F005A">
      <w:pPr>
        <w:rPr>
          <w:lang w:val="en-US"/>
        </w:rPr>
      </w:pPr>
      <w:r w:rsidRPr="00E545CE">
        <w:rPr>
          <w:lang w:val="en-US"/>
        </w:rPr>
        <w:t xml:space="preserve">Eccleshare, Julia. "Northern Lights and Christmas Miracles." </w:t>
      </w:r>
      <w:r w:rsidRPr="00E545CE">
        <w:rPr>
          <w:i/>
          <w:lang w:val="en-US"/>
        </w:rPr>
        <w:t>Books for Keeps</w:t>
      </w:r>
      <w:r w:rsidRPr="00E545CE">
        <w:rPr>
          <w:lang w:val="en-US"/>
        </w:rPr>
        <w:t xml:space="preserve"> (Sept. 1996).</w:t>
      </w:r>
    </w:p>
    <w:p w14:paraId="1B41DBFA" w14:textId="77777777" w:rsidR="000E4CE9" w:rsidRPr="00E545CE" w:rsidRDefault="00B36A2A" w:rsidP="004F005A">
      <w:pPr>
        <w:rPr>
          <w:lang w:val="en-US"/>
        </w:rPr>
      </w:pPr>
      <w:r w:rsidRPr="00E545CE">
        <w:rPr>
          <w:lang w:val="en-US"/>
        </w:rPr>
        <w:tab/>
      </w:r>
      <w:hyperlink r:id="rId8" w:history="1">
        <w:r w:rsidRPr="00E545CE">
          <w:rPr>
            <w:rStyle w:val="Hipervnculo"/>
            <w:lang w:val="en-US"/>
          </w:rPr>
          <w:t>http://booksforkeeps.co.uk/issue/100/childrens-books/articles/awards/northern-lights-and-christmas-miracles</w:t>
        </w:r>
      </w:hyperlink>
    </w:p>
    <w:p w14:paraId="48A0B852" w14:textId="77777777" w:rsidR="00695F5B" w:rsidRPr="00C01F81" w:rsidRDefault="00695F5B" w:rsidP="00695F5B">
      <w:pPr>
        <w:rPr>
          <w:bCs/>
          <w:szCs w:val="28"/>
          <w:lang w:val="en-US"/>
        </w:rPr>
      </w:pPr>
      <w:r>
        <w:rPr>
          <w:bCs/>
          <w:szCs w:val="28"/>
        </w:rPr>
        <w:t>García Landa, José Angel</w:t>
      </w:r>
      <w:r w:rsidRPr="00C01F81">
        <w:rPr>
          <w:bCs/>
          <w:szCs w:val="28"/>
        </w:rPr>
        <w:t xml:space="preserve">. "Sobre mundos paralelos." </w:t>
      </w:r>
      <w:r w:rsidRPr="0075232F">
        <w:rPr>
          <w:bCs/>
          <w:szCs w:val="28"/>
          <w:lang w:val="en-US"/>
        </w:rPr>
        <w:t xml:space="preserve">In García Landa, </w:t>
      </w:r>
      <w:r w:rsidRPr="0075232F">
        <w:rPr>
          <w:bCs/>
          <w:i/>
          <w:szCs w:val="28"/>
          <w:lang w:val="en-US"/>
        </w:rPr>
        <w:t>Vanity Fea</w:t>
      </w:r>
      <w:r w:rsidRPr="0075232F">
        <w:rPr>
          <w:bCs/>
          <w:szCs w:val="28"/>
          <w:lang w:val="en-US"/>
        </w:rPr>
        <w:t xml:space="preserve"> 24 March 2011.* </w:t>
      </w:r>
      <w:r w:rsidRPr="00C01F81">
        <w:rPr>
          <w:bCs/>
          <w:szCs w:val="28"/>
          <w:lang w:val="en-US"/>
        </w:rPr>
        <w:t xml:space="preserve">(Brian Greene, </w:t>
      </w:r>
      <w:r w:rsidRPr="00C01F81">
        <w:rPr>
          <w:bCs/>
          <w:i/>
          <w:szCs w:val="28"/>
          <w:lang w:val="en-US"/>
        </w:rPr>
        <w:t>Hidden Reality</w:t>
      </w:r>
      <w:r w:rsidRPr="00C01F81">
        <w:rPr>
          <w:bCs/>
          <w:szCs w:val="28"/>
          <w:lang w:val="en-US"/>
        </w:rPr>
        <w:t>).</w:t>
      </w:r>
    </w:p>
    <w:p w14:paraId="58CC0BF6" w14:textId="77777777" w:rsidR="00695F5B" w:rsidRPr="00C01F81" w:rsidRDefault="00695F5B" w:rsidP="00695F5B">
      <w:pPr>
        <w:rPr>
          <w:bCs/>
          <w:szCs w:val="28"/>
          <w:lang w:val="en-US"/>
        </w:rPr>
      </w:pPr>
      <w:r w:rsidRPr="00C01F81">
        <w:rPr>
          <w:bCs/>
          <w:szCs w:val="28"/>
          <w:lang w:val="en-US"/>
        </w:rPr>
        <w:tab/>
      </w:r>
      <w:hyperlink r:id="rId9" w:history="1">
        <w:r w:rsidRPr="00C01F81">
          <w:rPr>
            <w:rStyle w:val="Hipervnculo"/>
            <w:bCs/>
            <w:szCs w:val="28"/>
            <w:lang w:val="en-US"/>
          </w:rPr>
          <w:t>http://vanityfea.blogspot.com/2011/03/brian-greene-on-parallel-worlds.html</w:t>
        </w:r>
      </w:hyperlink>
    </w:p>
    <w:p w14:paraId="26F3C4F8" w14:textId="77777777" w:rsidR="00695F5B" w:rsidRPr="00C01F81" w:rsidRDefault="00695F5B" w:rsidP="00695F5B">
      <w:pPr>
        <w:rPr>
          <w:bCs/>
          <w:szCs w:val="28"/>
        </w:rPr>
      </w:pPr>
      <w:r w:rsidRPr="00C01F81">
        <w:rPr>
          <w:bCs/>
          <w:szCs w:val="28"/>
          <w:lang w:val="en-US"/>
        </w:rPr>
        <w:tab/>
      </w:r>
      <w:r w:rsidRPr="00C01F81">
        <w:rPr>
          <w:bCs/>
          <w:szCs w:val="28"/>
        </w:rPr>
        <w:t>2011</w:t>
      </w:r>
    </w:p>
    <w:p w14:paraId="70D82772" w14:textId="77777777" w:rsidR="00695F5B" w:rsidRPr="00C01F81" w:rsidRDefault="00695F5B" w:rsidP="00695F5B">
      <w:pPr>
        <w:rPr>
          <w:rFonts w:cs="Palatino-Roman"/>
          <w:szCs w:val="28"/>
          <w:lang w:bidi="es-ES_tradnl"/>
        </w:rPr>
      </w:pPr>
      <w:r w:rsidRPr="00C01F81">
        <w:rPr>
          <w:rFonts w:cs="Palatino-Roman"/>
          <w:szCs w:val="28"/>
          <w:lang w:bidi="es-ES_tradnl"/>
        </w:rPr>
        <w:t xml:space="preserve">_____. "Sobre mundos paralelos." </w:t>
      </w:r>
      <w:r w:rsidRPr="00C01F81">
        <w:rPr>
          <w:rFonts w:cs="Palatino-Roman"/>
          <w:i/>
          <w:szCs w:val="28"/>
          <w:lang w:bidi="es-ES_tradnl"/>
        </w:rPr>
        <w:t>Ibercampus (Vanity Fea)</w:t>
      </w:r>
      <w:r w:rsidRPr="00C01F81">
        <w:rPr>
          <w:rFonts w:cs="Palatino-Roman"/>
          <w:szCs w:val="28"/>
          <w:lang w:bidi="es-ES_tradnl"/>
        </w:rPr>
        <w:t xml:space="preserve"> 25 March 2011.*</w:t>
      </w:r>
    </w:p>
    <w:p w14:paraId="2F6E39F3" w14:textId="77777777" w:rsidR="00695F5B" w:rsidRPr="00C01F81" w:rsidRDefault="00695F5B" w:rsidP="00695F5B">
      <w:pPr>
        <w:rPr>
          <w:rFonts w:cs="Palatino-Roman"/>
          <w:szCs w:val="28"/>
          <w:lang w:bidi="es-ES_tradnl"/>
        </w:rPr>
      </w:pPr>
      <w:r w:rsidRPr="00C01F81">
        <w:rPr>
          <w:rFonts w:cs="Palatino-Roman"/>
          <w:szCs w:val="28"/>
          <w:lang w:bidi="es-ES_tradnl"/>
        </w:rPr>
        <w:tab/>
      </w:r>
      <w:hyperlink r:id="rId10" w:history="1">
        <w:r w:rsidRPr="00C01F81">
          <w:rPr>
            <w:rStyle w:val="Hipervnculo"/>
            <w:rFonts w:cs="Palatino-Roman"/>
            <w:szCs w:val="28"/>
            <w:lang w:bidi="es-ES_tradnl"/>
          </w:rPr>
          <w:t>http://www.ibercampus.es/articulos.asp?idarticulo=14527</w:t>
        </w:r>
      </w:hyperlink>
      <w:r w:rsidRPr="00C01F81">
        <w:rPr>
          <w:rFonts w:cs="Palatino-Roman"/>
          <w:szCs w:val="28"/>
          <w:lang w:bidi="es-ES_tradnl"/>
        </w:rPr>
        <w:t xml:space="preserve"> </w:t>
      </w:r>
    </w:p>
    <w:p w14:paraId="32B1EA95" w14:textId="77777777" w:rsidR="00695F5B" w:rsidRPr="00152248" w:rsidRDefault="00695F5B" w:rsidP="00695F5B">
      <w:pPr>
        <w:rPr>
          <w:rFonts w:cs="Palatino-Roman"/>
          <w:szCs w:val="28"/>
          <w:lang w:bidi="es-ES_tradnl"/>
        </w:rPr>
      </w:pPr>
      <w:r w:rsidRPr="00C01F81">
        <w:rPr>
          <w:rFonts w:cs="Palatino-Roman"/>
          <w:szCs w:val="28"/>
          <w:lang w:bidi="es-ES_tradnl"/>
        </w:rPr>
        <w:tab/>
      </w:r>
      <w:r w:rsidRPr="00152248">
        <w:rPr>
          <w:rFonts w:cs="Palatino-Roman"/>
          <w:szCs w:val="28"/>
          <w:lang w:bidi="es-ES_tradnl"/>
        </w:rPr>
        <w:t>2013</w:t>
      </w:r>
    </w:p>
    <w:p w14:paraId="6E811EA8" w14:textId="77777777" w:rsidR="00695F5B" w:rsidRPr="00063124" w:rsidRDefault="00695F5B" w:rsidP="00695F5B">
      <w:pPr>
        <w:rPr>
          <w:szCs w:val="28"/>
        </w:rPr>
      </w:pPr>
      <w:r w:rsidRPr="00152248">
        <w:rPr>
          <w:szCs w:val="28"/>
          <w:lang w:bidi="es-ES_tradnl"/>
        </w:rPr>
        <w:t>_____. "</w:t>
      </w:r>
      <w:r w:rsidRPr="00063124">
        <w:rPr>
          <w:szCs w:val="28"/>
        </w:rPr>
        <w:t>Sobre mundos paralelos</w:t>
      </w:r>
      <w:r>
        <w:rPr>
          <w:szCs w:val="28"/>
        </w:rPr>
        <w:t>."</w:t>
      </w:r>
      <w:r w:rsidRPr="00063124">
        <w:rPr>
          <w:szCs w:val="28"/>
        </w:rPr>
        <w:t xml:space="preserve"> </w:t>
      </w:r>
      <w:r>
        <w:rPr>
          <w:i/>
          <w:szCs w:val="28"/>
        </w:rPr>
        <w:t>SSRN</w:t>
      </w:r>
      <w:r>
        <w:rPr>
          <w:szCs w:val="28"/>
        </w:rPr>
        <w:t xml:space="preserve"> 20 April 2021.*</w:t>
      </w:r>
    </w:p>
    <w:p w14:paraId="6A820CA3" w14:textId="77777777" w:rsidR="00695F5B" w:rsidRPr="0075232F" w:rsidRDefault="000E4CE9" w:rsidP="00695F5B">
      <w:pPr>
        <w:ind w:firstLine="0"/>
        <w:rPr>
          <w:color w:val="1B95E0"/>
          <w:szCs w:val="28"/>
          <w:lang w:val="es-ES"/>
        </w:rPr>
      </w:pPr>
      <w:hyperlink r:id="rId11" w:history="1">
        <w:r w:rsidR="00695F5B" w:rsidRPr="0075232F">
          <w:rPr>
            <w:rStyle w:val="Hipervnculo"/>
            <w:szCs w:val="28"/>
            <w:lang w:val="es-ES"/>
          </w:rPr>
          <w:t>http://ssrn.com/abstract=3821505</w:t>
        </w:r>
      </w:hyperlink>
    </w:p>
    <w:p w14:paraId="1A2BC1ED" w14:textId="77777777" w:rsidR="00695F5B" w:rsidRPr="0075232F" w:rsidRDefault="00695F5B" w:rsidP="00695F5B">
      <w:pPr>
        <w:ind w:firstLine="0"/>
        <w:rPr>
          <w:szCs w:val="28"/>
          <w:lang w:val="es-ES" w:bidi="es-ES_tradnl"/>
        </w:rPr>
      </w:pPr>
      <w:r w:rsidRPr="0075232F">
        <w:rPr>
          <w:szCs w:val="28"/>
          <w:lang w:val="es-ES" w:bidi="es-ES_tradnl"/>
        </w:rPr>
        <w:t>2021</w:t>
      </w:r>
    </w:p>
    <w:p w14:paraId="1BBB6C7A" w14:textId="77777777" w:rsidR="0075232F" w:rsidRPr="002170A1" w:rsidRDefault="0075232F" w:rsidP="0075232F">
      <w:pPr>
        <w:tabs>
          <w:tab w:val="left" w:pos="7347"/>
        </w:tabs>
        <w:rPr>
          <w:lang w:val="en-US"/>
        </w:rPr>
      </w:pPr>
      <w:r>
        <w:t>_____.</w:t>
      </w:r>
      <w:r w:rsidRPr="00AF6A05">
        <w:t xml:space="preserve"> "</w:t>
      </w:r>
      <w:r>
        <w:t>Sobre mundos paralelos</w:t>
      </w:r>
      <w:r w:rsidRPr="00AF6A05">
        <w:t xml:space="preserve">." </w:t>
      </w:r>
      <w:r w:rsidRPr="002170A1">
        <w:rPr>
          <w:lang w:val="en-US"/>
        </w:rPr>
        <w:t xml:space="preserve">In García Landa, </w:t>
      </w:r>
      <w:r w:rsidRPr="002170A1">
        <w:rPr>
          <w:i/>
          <w:lang w:val="en-US"/>
        </w:rPr>
        <w:t>Vanity Fea</w:t>
      </w:r>
      <w:r w:rsidRPr="002170A1">
        <w:rPr>
          <w:lang w:val="en-US"/>
        </w:rPr>
        <w:t xml:space="preserve"> 21 April 2021.*</w:t>
      </w:r>
    </w:p>
    <w:p w14:paraId="003D53D3" w14:textId="77777777" w:rsidR="0075232F" w:rsidRPr="002170A1" w:rsidRDefault="0075232F" w:rsidP="0075232F">
      <w:pPr>
        <w:tabs>
          <w:tab w:val="left" w:pos="7347"/>
        </w:tabs>
        <w:rPr>
          <w:lang w:val="en-US"/>
        </w:rPr>
      </w:pPr>
      <w:r w:rsidRPr="002170A1">
        <w:rPr>
          <w:lang w:val="en-US"/>
        </w:rPr>
        <w:tab/>
      </w:r>
      <w:hyperlink r:id="rId12" w:history="1">
        <w:r w:rsidRPr="002170A1">
          <w:rPr>
            <w:rStyle w:val="Hipervnculo"/>
            <w:lang w:val="en-US"/>
          </w:rPr>
          <w:t>https://vanityfea.blogspot.com/2021/04/sobre-mundos-paralelos.html</w:t>
        </w:r>
      </w:hyperlink>
    </w:p>
    <w:p w14:paraId="4BC56E6A" w14:textId="77777777" w:rsidR="0075232F" w:rsidRPr="00D20B4E" w:rsidRDefault="0075232F" w:rsidP="0075232F">
      <w:pPr>
        <w:tabs>
          <w:tab w:val="left" w:pos="7347"/>
        </w:tabs>
      </w:pPr>
      <w:r w:rsidRPr="002170A1">
        <w:rPr>
          <w:lang w:val="en-US"/>
        </w:rPr>
        <w:tab/>
      </w:r>
      <w:r w:rsidRPr="00D20B4E">
        <w:t>2021</w:t>
      </w:r>
    </w:p>
    <w:p w14:paraId="7029AB27" w14:textId="77777777" w:rsidR="0075232F" w:rsidRPr="00D20B4E" w:rsidRDefault="0075232F" w:rsidP="0075232F">
      <w:pPr>
        <w:tabs>
          <w:tab w:val="left" w:pos="7347"/>
        </w:tabs>
      </w:pPr>
      <w:r w:rsidRPr="00D20B4E">
        <w:t xml:space="preserve">_____. "Sobre mundos paralelos." </w:t>
      </w:r>
      <w:r w:rsidRPr="00D20B4E">
        <w:rPr>
          <w:i/>
        </w:rPr>
        <w:t>Academia</w:t>
      </w:r>
      <w:r w:rsidRPr="00D20B4E">
        <w:t xml:space="preserve"> 18 June 2021.*</w:t>
      </w:r>
    </w:p>
    <w:p w14:paraId="0997ECCF" w14:textId="77777777" w:rsidR="0075232F" w:rsidRPr="00001E37" w:rsidRDefault="0075232F" w:rsidP="0075232F">
      <w:pPr>
        <w:tabs>
          <w:tab w:val="left" w:pos="7347"/>
        </w:tabs>
      </w:pPr>
      <w:r w:rsidRPr="00D20B4E">
        <w:tab/>
      </w:r>
      <w:hyperlink r:id="rId13" w:history="1">
        <w:r w:rsidRPr="00001E37">
          <w:rPr>
            <w:rStyle w:val="Hipervnculo"/>
          </w:rPr>
          <w:t>https://www.academia.edu/49280874/</w:t>
        </w:r>
      </w:hyperlink>
    </w:p>
    <w:p w14:paraId="24647B6C" w14:textId="77777777" w:rsidR="0075232F" w:rsidRPr="00001E37" w:rsidRDefault="0075232F" w:rsidP="0075232F">
      <w:pPr>
        <w:tabs>
          <w:tab w:val="left" w:pos="7347"/>
        </w:tabs>
      </w:pPr>
      <w:r w:rsidRPr="00001E37">
        <w:tab/>
        <w:t>2021</w:t>
      </w:r>
    </w:p>
    <w:p w14:paraId="3DDF96E1" w14:textId="77777777" w:rsidR="0075232F" w:rsidRDefault="0075232F" w:rsidP="0075232F">
      <w:pPr>
        <w:tabs>
          <w:tab w:val="left" w:pos="7347"/>
        </w:tabs>
        <w:rPr>
          <w:lang w:val="en-US"/>
        </w:rPr>
      </w:pPr>
      <w:r w:rsidRPr="00001E37">
        <w:lastRenderedPageBreak/>
        <w:t xml:space="preserve">_____. "Sobre mundos paralelos." </w:t>
      </w:r>
      <w:r>
        <w:rPr>
          <w:i/>
          <w:lang w:val="en-US"/>
        </w:rPr>
        <w:t>ResearchGate</w:t>
      </w:r>
      <w:r>
        <w:rPr>
          <w:lang w:val="en-US"/>
        </w:rPr>
        <w:t xml:space="preserve"> 27 July 2021.*</w:t>
      </w:r>
    </w:p>
    <w:p w14:paraId="45AC1BDE" w14:textId="77777777" w:rsidR="0075232F" w:rsidRDefault="0075232F" w:rsidP="0075232F">
      <w:pPr>
        <w:tabs>
          <w:tab w:val="left" w:pos="7347"/>
        </w:tabs>
        <w:rPr>
          <w:lang w:val="en-US"/>
        </w:rPr>
      </w:pPr>
      <w:r>
        <w:rPr>
          <w:lang w:val="en-US"/>
        </w:rPr>
        <w:tab/>
      </w:r>
      <w:hyperlink r:id="rId14" w:history="1">
        <w:r w:rsidRPr="006D21F4">
          <w:rPr>
            <w:rStyle w:val="Hipervnculo"/>
            <w:lang w:val="en-US"/>
          </w:rPr>
          <w:t>https://www.researchgate.net/publication/353492904</w:t>
        </w:r>
      </w:hyperlink>
    </w:p>
    <w:p w14:paraId="76B5DD3A" w14:textId="77777777" w:rsidR="0075232F" w:rsidRPr="0075232F" w:rsidRDefault="0075232F" w:rsidP="0075232F">
      <w:pPr>
        <w:tabs>
          <w:tab w:val="left" w:pos="7347"/>
        </w:tabs>
        <w:rPr>
          <w:lang w:val="es-ES"/>
        </w:rPr>
      </w:pPr>
      <w:r>
        <w:rPr>
          <w:lang w:val="en-US"/>
        </w:rPr>
        <w:tab/>
      </w:r>
      <w:r w:rsidRPr="0075232F">
        <w:rPr>
          <w:lang w:val="es-ES"/>
        </w:rPr>
        <w:t>2021</w:t>
      </w:r>
    </w:p>
    <w:p w14:paraId="39F4E225" w14:textId="77777777" w:rsidR="0075232F" w:rsidRPr="0075232F" w:rsidRDefault="0075232F" w:rsidP="0075232F">
      <w:pPr>
        <w:tabs>
          <w:tab w:val="left" w:pos="7347"/>
        </w:tabs>
        <w:rPr>
          <w:lang w:val="es-ES"/>
        </w:rPr>
      </w:pPr>
      <w:r w:rsidRPr="0075232F">
        <w:rPr>
          <w:lang w:val="es-ES"/>
        </w:rPr>
        <w:t xml:space="preserve">_____. "Sobre mundos paralelos." </w:t>
      </w:r>
      <w:r w:rsidRPr="0075232F">
        <w:rPr>
          <w:i/>
          <w:lang w:val="es-ES"/>
        </w:rPr>
        <w:t xml:space="preserve">Humanities Commons </w:t>
      </w:r>
      <w:r w:rsidRPr="0075232F">
        <w:rPr>
          <w:lang w:val="es-ES"/>
        </w:rPr>
        <w:t xml:space="preserve"> 27 Aug. 2021.*</w:t>
      </w:r>
    </w:p>
    <w:p w14:paraId="02948AD3" w14:textId="77777777" w:rsidR="0075232F" w:rsidRPr="0075232F" w:rsidRDefault="0075232F" w:rsidP="0075232F">
      <w:pPr>
        <w:tabs>
          <w:tab w:val="left" w:pos="7347"/>
        </w:tabs>
        <w:rPr>
          <w:lang w:val="es-ES"/>
        </w:rPr>
      </w:pPr>
      <w:r w:rsidRPr="0075232F">
        <w:rPr>
          <w:lang w:val="es-ES"/>
        </w:rPr>
        <w:tab/>
      </w:r>
      <w:hyperlink r:id="rId15" w:history="1">
        <w:r w:rsidRPr="0075232F">
          <w:rPr>
            <w:rStyle w:val="Hipervnculo"/>
            <w:lang w:val="es-ES"/>
          </w:rPr>
          <w:t>https://hcommons.org/deposits/item/hc:41169/</w:t>
        </w:r>
      </w:hyperlink>
      <w:r w:rsidRPr="0075232F">
        <w:rPr>
          <w:lang w:val="es-ES"/>
        </w:rPr>
        <w:t xml:space="preserve"> </w:t>
      </w:r>
    </w:p>
    <w:p w14:paraId="179E6AEA" w14:textId="77777777" w:rsidR="0075232F" w:rsidRPr="001D7F6F" w:rsidRDefault="0075232F" w:rsidP="0075232F">
      <w:r w:rsidRPr="0075232F">
        <w:rPr>
          <w:lang w:val="es-ES"/>
        </w:rPr>
        <w:tab/>
      </w:r>
      <w:hyperlink r:id="rId16" w:history="1">
        <w:r w:rsidRPr="001D7F6F">
          <w:rPr>
            <w:color w:val="0000FF"/>
            <w:u w:val="single"/>
          </w:rPr>
          <w:t>http://dx.doi.org/10.17613/z1e6-nc35</w:t>
        </w:r>
      </w:hyperlink>
    </w:p>
    <w:p w14:paraId="33785792" w14:textId="77777777" w:rsidR="0075232F" w:rsidRPr="00AD1E1B" w:rsidRDefault="0075232F" w:rsidP="0075232F">
      <w:pPr>
        <w:rPr>
          <w:lang w:val="es-ES"/>
        </w:rPr>
      </w:pPr>
      <w:r>
        <w:tab/>
      </w:r>
      <w:r w:rsidRPr="00AD1E1B">
        <w:rPr>
          <w:lang w:val="es-ES"/>
        </w:rPr>
        <w:t>2021</w:t>
      </w:r>
    </w:p>
    <w:p w14:paraId="78B75AD1" w14:textId="77777777" w:rsidR="00AD1E1B" w:rsidRPr="00AD1E1B" w:rsidRDefault="00AD1E1B" w:rsidP="00AD1E1B">
      <w:pPr>
        <w:rPr>
          <w:lang w:val="es-ES"/>
        </w:rPr>
      </w:pPr>
      <w:r w:rsidRPr="00AD1E1B">
        <w:rPr>
          <w:lang w:val="es-ES"/>
        </w:rPr>
        <w:t xml:space="preserve">_____. </w:t>
      </w:r>
      <w:r w:rsidRPr="005C7ABA">
        <w:t>"Sobre mundos paralelos."</w:t>
      </w:r>
      <w:r>
        <w:t xml:space="preserve"> </w:t>
      </w:r>
      <w:r>
        <w:rPr>
          <w:i/>
          <w:iCs/>
        </w:rPr>
        <w:t>Net Sight de José Angel García Landa</w:t>
      </w:r>
      <w:r>
        <w:t xml:space="preserve"> 4 Jan. 2023.*</w:t>
      </w:r>
    </w:p>
    <w:p w14:paraId="2D240567" w14:textId="77777777" w:rsidR="00AD1E1B" w:rsidRPr="00AD1E1B" w:rsidRDefault="00AD1E1B" w:rsidP="00AD1E1B">
      <w:pPr>
        <w:rPr>
          <w:lang w:val="es-ES"/>
        </w:rPr>
      </w:pPr>
      <w:r w:rsidRPr="00AD1E1B">
        <w:rPr>
          <w:lang w:val="es-ES"/>
        </w:rPr>
        <w:tab/>
      </w:r>
      <w:hyperlink r:id="rId17" w:history="1">
        <w:r w:rsidRPr="00AD1E1B">
          <w:rPr>
            <w:rStyle w:val="Hipervnculo"/>
            <w:lang w:val="es-ES"/>
          </w:rPr>
          <w:t>https://personal.unizar.es/garciala/publicaciones/sobremundos.pdf</w:t>
        </w:r>
      </w:hyperlink>
    </w:p>
    <w:p w14:paraId="59F01576" w14:textId="77777777" w:rsidR="00AD1E1B" w:rsidRPr="005C7ABA" w:rsidRDefault="00AD1E1B" w:rsidP="00AD1E1B">
      <w:pPr>
        <w:rPr>
          <w:lang w:val="en-US"/>
        </w:rPr>
      </w:pPr>
      <w:r w:rsidRPr="00AD1E1B">
        <w:rPr>
          <w:lang w:val="es-ES"/>
        </w:rPr>
        <w:tab/>
      </w:r>
      <w:r>
        <w:rPr>
          <w:lang w:val="en-US"/>
        </w:rPr>
        <w:t>2023</w:t>
      </w:r>
    </w:p>
    <w:p w14:paraId="2AC44E3D" w14:textId="77777777" w:rsidR="000E4CE9" w:rsidRDefault="00B36A2A">
      <w:pPr>
        <w:rPr>
          <w:lang w:val="en-GB"/>
        </w:rPr>
      </w:pPr>
      <w:r>
        <w:rPr>
          <w:lang w:val="en-GB"/>
        </w:rPr>
        <w:t xml:space="preserve">Gordon, Devin. "A Director Confronts Some Dark Material." Rev. of </w:t>
      </w:r>
      <w:r>
        <w:rPr>
          <w:i/>
          <w:lang w:val="en-GB"/>
        </w:rPr>
        <w:t>The Golden Compass,</w:t>
      </w:r>
      <w:r>
        <w:rPr>
          <w:lang w:val="en-GB"/>
        </w:rPr>
        <w:t xml:space="preserve"> dir. Chris Weitz. </w:t>
      </w:r>
      <w:r>
        <w:rPr>
          <w:i/>
          <w:lang w:val="en-GB"/>
        </w:rPr>
        <w:t xml:space="preserve">Newsweek </w:t>
      </w:r>
      <w:r>
        <w:rPr>
          <w:lang w:val="en-GB"/>
        </w:rPr>
        <w:t xml:space="preserve">3 Dec. 2007: 60-62.* </w:t>
      </w:r>
    </w:p>
    <w:p w14:paraId="47FA379A" w14:textId="77777777" w:rsidR="000E4CE9" w:rsidRPr="00E545CE" w:rsidRDefault="00B36A2A" w:rsidP="004F005A">
      <w:pPr>
        <w:rPr>
          <w:lang w:val="en-US"/>
        </w:rPr>
      </w:pPr>
      <w:r w:rsidRPr="00E545CE">
        <w:rPr>
          <w:lang w:val="en-US"/>
        </w:rPr>
        <w:t xml:space="preserve">Kellaway, Kate. "The Race for Both Older and Younger Readers in One Book." </w:t>
      </w:r>
      <w:r w:rsidRPr="00E545CE">
        <w:rPr>
          <w:i/>
          <w:lang w:val="en-US"/>
        </w:rPr>
        <w:t>The Observer</w:t>
      </w:r>
      <w:r w:rsidRPr="00E545CE">
        <w:rPr>
          <w:lang w:val="en-US"/>
        </w:rPr>
        <w:t xml:space="preserve"> 11 April 2004.</w:t>
      </w:r>
    </w:p>
    <w:p w14:paraId="6533E6AF" w14:textId="77777777" w:rsidR="000E4CE9" w:rsidRPr="00E545CE" w:rsidRDefault="00B36A2A" w:rsidP="004F005A">
      <w:pPr>
        <w:rPr>
          <w:lang w:val="en-US"/>
        </w:rPr>
      </w:pPr>
      <w:r w:rsidRPr="00E545CE">
        <w:rPr>
          <w:lang w:val="en-US"/>
        </w:rPr>
        <w:tab/>
      </w:r>
      <w:hyperlink r:id="rId18" w:history="1">
        <w:r w:rsidRPr="00E545CE">
          <w:rPr>
            <w:rStyle w:val="Hipervnculo"/>
            <w:lang w:val="en-US"/>
          </w:rPr>
          <w:t>http://www.guardian.co.uk/books/2004/apr/11/booksforchildrenandteenagers.philippullman</w:t>
        </w:r>
      </w:hyperlink>
    </w:p>
    <w:p w14:paraId="1325BC51" w14:textId="77777777" w:rsidR="00D24221" w:rsidRDefault="00D24221" w:rsidP="00D24221">
      <w:pPr>
        <w:rPr>
          <w:lang w:val="en-US"/>
        </w:rPr>
      </w:pPr>
      <w:r w:rsidRPr="008C0893">
        <w:rPr>
          <w:lang w:val="en-US"/>
        </w:rPr>
        <w:t>Solhaug, Sigrid Ingeborg.</w:t>
      </w:r>
      <w:r>
        <w:rPr>
          <w:lang w:val="en-US"/>
        </w:rPr>
        <w:t xml:space="preserve"> </w:t>
      </w:r>
      <w:r w:rsidRPr="008C0893">
        <w:rPr>
          <w:lang w:val="en-US"/>
        </w:rPr>
        <w:t>"The Fantastic Identity: De/constructing the Fem</w:t>
      </w:r>
      <w:r>
        <w:rPr>
          <w:lang w:val="en-US"/>
        </w:rPr>
        <w:t>inine</w:t>
      </w:r>
      <w:r w:rsidRPr="008C0893">
        <w:rPr>
          <w:lang w:val="en-US"/>
        </w:rPr>
        <w:t xml:space="preserve"> Hero in Philip Pullman's </w:t>
      </w:r>
      <w:r w:rsidRPr="008C0893">
        <w:rPr>
          <w:i/>
          <w:lang w:val="en-US"/>
        </w:rPr>
        <w:t xml:space="preserve">The Golden Compass." </w:t>
      </w:r>
      <w:r>
        <w:rPr>
          <w:i/>
          <w:lang w:val="en-US"/>
        </w:rPr>
        <w:t xml:space="preserve">Nordlit </w:t>
      </w:r>
      <w:r>
        <w:rPr>
          <w:lang w:val="en-US"/>
        </w:rPr>
        <w:t xml:space="preserve">23 (2008 – </w:t>
      </w:r>
      <w:r>
        <w:rPr>
          <w:i/>
          <w:lang w:val="en-US"/>
        </w:rPr>
        <w:t>Arktiske Diskurser II</w:t>
      </w:r>
      <w:r>
        <w:rPr>
          <w:lang w:val="en-US"/>
        </w:rPr>
        <w:t>).*</w:t>
      </w:r>
    </w:p>
    <w:p w14:paraId="29B622C1" w14:textId="77777777" w:rsidR="00D24221" w:rsidRPr="008C0893" w:rsidRDefault="00D24221" w:rsidP="00D24221">
      <w:pPr>
        <w:rPr>
          <w:lang w:val="en-US"/>
        </w:rPr>
      </w:pPr>
      <w:r>
        <w:rPr>
          <w:lang w:val="en-US"/>
        </w:rPr>
        <w:tab/>
      </w:r>
      <w:hyperlink r:id="rId19" w:history="1">
        <w:r w:rsidRPr="002604A4">
          <w:rPr>
            <w:rStyle w:val="Hipervnculo"/>
            <w:lang w:val="en-US"/>
          </w:rPr>
          <w:t>https://septentrio.uit.no/index.php/nordlit/article/view/1348</w:t>
        </w:r>
      </w:hyperlink>
      <w:r>
        <w:rPr>
          <w:lang w:val="en-US"/>
        </w:rPr>
        <w:t xml:space="preserve"> </w:t>
      </w:r>
    </w:p>
    <w:p w14:paraId="4B6009D9" w14:textId="77777777" w:rsidR="00D24221" w:rsidRPr="00D24221" w:rsidRDefault="00D24221" w:rsidP="00D24221">
      <w:pPr>
        <w:rPr>
          <w:lang w:val="en-US"/>
        </w:rPr>
      </w:pPr>
      <w:r w:rsidRPr="00D24221">
        <w:rPr>
          <w:lang w:val="en-US"/>
        </w:rPr>
        <w:tab/>
        <w:t>2020</w:t>
      </w:r>
    </w:p>
    <w:p w14:paraId="3E66AB77" w14:textId="77777777" w:rsidR="000E4CE9" w:rsidRPr="00E545CE" w:rsidRDefault="00B36A2A">
      <w:pPr>
        <w:rPr>
          <w:lang w:val="en-US"/>
        </w:rPr>
      </w:pPr>
      <w:r w:rsidRPr="00E545CE">
        <w:rPr>
          <w:lang w:val="en-US"/>
        </w:rPr>
        <w:t xml:space="preserve">Walsh, Clare. "From 'Capping' to Intercision: Metaphors/Metonyms of Mind Control in the Young Adult Fiction of John Christopher and Philip Pullman." </w:t>
      </w:r>
      <w:r w:rsidRPr="00E545CE">
        <w:rPr>
          <w:i/>
          <w:lang w:val="en-US"/>
        </w:rPr>
        <w:t xml:space="preserve">Science Fiction and Literary Linguistics. </w:t>
      </w:r>
      <w:r w:rsidRPr="00E545CE">
        <w:rPr>
          <w:lang w:val="en-US"/>
        </w:rPr>
        <w:t xml:space="preserve">Special issue of </w:t>
      </w:r>
      <w:r w:rsidRPr="00E545CE">
        <w:rPr>
          <w:i/>
          <w:lang w:val="en-US"/>
        </w:rPr>
        <w:t>Language and Literature</w:t>
      </w:r>
      <w:r w:rsidRPr="00E545CE">
        <w:rPr>
          <w:lang w:val="en-US"/>
        </w:rPr>
        <w:t xml:space="preserve"> 12.3 (2003): 233-51.*</w:t>
      </w:r>
    </w:p>
    <w:p w14:paraId="03CCC1B6" w14:textId="77777777" w:rsidR="000E4CE9" w:rsidRPr="00E545CE" w:rsidRDefault="000E4CE9">
      <w:pPr>
        <w:rPr>
          <w:b/>
          <w:lang w:val="en-US"/>
        </w:rPr>
      </w:pPr>
    </w:p>
    <w:p w14:paraId="61300F8C" w14:textId="77777777" w:rsidR="000E4CE9" w:rsidRPr="00E545CE" w:rsidRDefault="000E4CE9">
      <w:pPr>
        <w:rPr>
          <w:b/>
          <w:lang w:val="en-US"/>
        </w:rPr>
      </w:pPr>
    </w:p>
    <w:p w14:paraId="0BD1630D" w14:textId="77777777" w:rsidR="000E4CE9" w:rsidRPr="00E545CE" w:rsidRDefault="000E4CE9">
      <w:pPr>
        <w:rPr>
          <w:b/>
          <w:lang w:val="en-US"/>
        </w:rPr>
      </w:pPr>
    </w:p>
    <w:p w14:paraId="7AD1A07E" w14:textId="77777777" w:rsidR="000E4CE9" w:rsidRPr="00E545CE" w:rsidRDefault="00B36A2A">
      <w:pPr>
        <w:rPr>
          <w:lang w:val="en-US"/>
        </w:rPr>
      </w:pPr>
      <w:r w:rsidRPr="00E545CE">
        <w:rPr>
          <w:lang w:val="en-US"/>
        </w:rPr>
        <w:t>Films</w:t>
      </w:r>
    </w:p>
    <w:p w14:paraId="5706F982" w14:textId="77777777" w:rsidR="000E4CE9" w:rsidRPr="00E545CE" w:rsidRDefault="000E4CE9">
      <w:pPr>
        <w:rPr>
          <w:lang w:val="en-US"/>
        </w:rPr>
      </w:pPr>
    </w:p>
    <w:p w14:paraId="419ED41B" w14:textId="77777777" w:rsidR="000E4CE9" w:rsidRPr="00E545CE" w:rsidRDefault="00B36A2A">
      <w:pPr>
        <w:ind w:left="720" w:hanging="720"/>
        <w:rPr>
          <w:lang w:val="en-US"/>
        </w:rPr>
      </w:pPr>
      <w:r>
        <w:rPr>
          <w:i/>
          <w:lang w:val="en-GB"/>
        </w:rPr>
        <w:t>The Golden Compass.</w:t>
      </w:r>
      <w:r>
        <w:rPr>
          <w:lang w:val="en-GB"/>
        </w:rPr>
        <w:t xml:space="preserve"> Written and dir. Chris Weitz. Based on Philip Pullman's </w:t>
      </w:r>
      <w:r>
        <w:rPr>
          <w:i/>
          <w:lang w:val="en-GB"/>
        </w:rPr>
        <w:t>Northern Lights.</w:t>
      </w:r>
      <w:r>
        <w:rPr>
          <w:lang w:val="en-GB"/>
        </w:rPr>
        <w:t xml:space="preserve"> Cast: Dakota Blue Richards, Nicole Kidman, Daniel Craig, Christopher Lee, Sam Elliot, Eva Green, Ian McKellen, Ian McShane, Freddie Highmore, Kathy Bats, Kristin Scott Thomas. Music by Alexandre Desplat. Special effects Michael Fink. Ed. Anne V. Coates, Peter Honess. Prod. Des. Dennis Gassner. Photog. Henry Braham. Exec. Prod. Toby Emmerich, Mark Ordesky, Ileen Maisel, Andrew Maiano, Paul Weitz. Prod. Deborah Forte, Bill Carraro. Prod. Ingenious Film </w:t>
      </w:r>
      <w:r>
        <w:rPr>
          <w:lang w:val="en-GB"/>
        </w:rPr>
        <w:lastRenderedPageBreak/>
        <w:t xml:space="preserve">Partners / Scholastic / Depth of Field. USA: New Line Cinema, 2007. Spanish DVD: Tripictures / New Line Cinema, 2008* (Oscar for Best Special Effects 2007; Spanish title: </w:t>
      </w:r>
      <w:r w:rsidRPr="00E545CE">
        <w:rPr>
          <w:i/>
          <w:lang w:val="en-US"/>
        </w:rPr>
        <w:t>La Brújula dorada</w:t>
      </w:r>
      <w:r w:rsidRPr="00E545CE">
        <w:rPr>
          <w:lang w:val="en-US"/>
        </w:rPr>
        <w:t>).</w:t>
      </w:r>
    </w:p>
    <w:p w14:paraId="053BEE86" w14:textId="77777777" w:rsidR="000E4CE9" w:rsidRPr="00E545CE" w:rsidRDefault="000E4CE9">
      <w:pPr>
        <w:rPr>
          <w:lang w:val="en-US"/>
        </w:rPr>
      </w:pPr>
    </w:p>
    <w:p w14:paraId="673A2E91" w14:textId="77777777" w:rsidR="000E4CE9" w:rsidRPr="00E545CE" w:rsidRDefault="000E4CE9">
      <w:pPr>
        <w:rPr>
          <w:lang w:val="en-US"/>
        </w:rPr>
      </w:pPr>
    </w:p>
    <w:p w14:paraId="3E19711A" w14:textId="77777777" w:rsidR="000E4CE9" w:rsidRPr="00E545CE" w:rsidRDefault="00B36A2A">
      <w:pPr>
        <w:rPr>
          <w:lang w:val="en-US"/>
        </w:rPr>
      </w:pPr>
      <w:r w:rsidRPr="00E545CE">
        <w:rPr>
          <w:lang w:val="en-US"/>
        </w:rPr>
        <w:t>Internet resources</w:t>
      </w:r>
    </w:p>
    <w:p w14:paraId="7114D905" w14:textId="77777777" w:rsidR="00E545CE" w:rsidRPr="00407E3A" w:rsidRDefault="00E545CE" w:rsidP="00E545CE">
      <w:pPr>
        <w:ind w:left="0" w:firstLine="0"/>
        <w:rPr>
          <w:lang w:val="en-US"/>
        </w:rPr>
      </w:pPr>
    </w:p>
    <w:p w14:paraId="47D68835" w14:textId="77777777" w:rsidR="000E4CE9" w:rsidRPr="00E545CE" w:rsidRDefault="000E4CE9">
      <w:pPr>
        <w:rPr>
          <w:lang w:val="en-US"/>
        </w:rPr>
      </w:pPr>
    </w:p>
    <w:p w14:paraId="0C34289B" w14:textId="77777777" w:rsidR="000E4CE9" w:rsidRPr="00E545CE" w:rsidRDefault="00B36A2A">
      <w:pPr>
        <w:rPr>
          <w:i/>
          <w:lang w:val="en-US"/>
        </w:rPr>
      </w:pPr>
      <w:r w:rsidRPr="00E545CE">
        <w:rPr>
          <w:i/>
          <w:lang w:val="en-US"/>
        </w:rPr>
        <w:t>Philip Pullman</w:t>
      </w:r>
    </w:p>
    <w:p w14:paraId="4806837F" w14:textId="77777777" w:rsidR="000E4CE9" w:rsidRPr="00E545CE" w:rsidRDefault="00B36A2A">
      <w:pPr>
        <w:rPr>
          <w:lang w:val="en-US"/>
        </w:rPr>
      </w:pPr>
      <w:r w:rsidRPr="00E545CE">
        <w:rPr>
          <w:lang w:val="en-US"/>
        </w:rPr>
        <w:tab/>
      </w:r>
      <w:hyperlink r:id="rId20" w:history="1">
        <w:r w:rsidRPr="00E545CE">
          <w:rPr>
            <w:rStyle w:val="Hipervnculo"/>
            <w:lang w:val="en-US"/>
          </w:rPr>
          <w:t>http://www.philip-pullman.com</w:t>
        </w:r>
      </w:hyperlink>
    </w:p>
    <w:p w14:paraId="3CEF7A06" w14:textId="77777777" w:rsidR="000E4CE9" w:rsidRDefault="00B36A2A">
      <w:r w:rsidRPr="00E545CE">
        <w:rPr>
          <w:lang w:val="en-US"/>
        </w:rPr>
        <w:tab/>
      </w:r>
      <w:r>
        <w:t>2011</w:t>
      </w:r>
    </w:p>
    <w:p w14:paraId="4A291EAE" w14:textId="77777777" w:rsidR="000E4CE9" w:rsidRPr="00E0136B" w:rsidRDefault="000E4CE9"/>
    <w:sectPr w:rsidR="004F005A" w:rsidRPr="00E0136B" w:rsidSect="00B36A2A">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Roman">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D23"/>
    <w:rsid w:val="000E4CE9"/>
    <w:rsid w:val="001D55CE"/>
    <w:rsid w:val="00441D23"/>
    <w:rsid w:val="00695F5B"/>
    <w:rsid w:val="0075232F"/>
    <w:rsid w:val="00AD1E1B"/>
    <w:rsid w:val="00B36A2A"/>
    <w:rsid w:val="00BF1F08"/>
    <w:rsid w:val="00D24221"/>
    <w:rsid w:val="00E545CE"/>
    <w:rsid w:val="00F96BB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9984B53"/>
  <w14:defaultImageDpi w14:val="300"/>
  <w15:docId w15:val="{61280557-BD1E-C24D-BF08-E434A723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19375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00FF"/>
      <w:u w:val="single"/>
    </w:rPr>
  </w:style>
  <w:style w:type="character" w:styleId="Hipervnculovisitado">
    <w:name w:val="FollowedHyperlink"/>
    <w:basedOn w:val="Fuentedeprrafopredeter"/>
    <w:uiPriority w:val="99"/>
    <w:semiHidden/>
    <w:unhideWhenUsed/>
    <w:rsid w:val="007523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forkeeps.co.uk/issue/100/childrens-books/articles/awards/northern-lights-and-christmas-miracles" TargetMode="External"/><Relationship Id="rId13" Type="http://schemas.openxmlformats.org/officeDocument/2006/relationships/hyperlink" Target="https://www.academia.edu/49280874/" TargetMode="External"/><Relationship Id="rId18" Type="http://schemas.openxmlformats.org/officeDocument/2006/relationships/hyperlink" Target="http://www.guardian.co.uk/books/2004/apr/11/booksforchildrenandteenagers.philippullma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en.wikipedia.org/wiki/Philip_Pullman" TargetMode="External"/><Relationship Id="rId12" Type="http://schemas.openxmlformats.org/officeDocument/2006/relationships/hyperlink" Target="https://vanityfea.blogspot.com/2021/04/sobre-mundos-paralelos.html" TargetMode="External"/><Relationship Id="rId17" Type="http://schemas.openxmlformats.org/officeDocument/2006/relationships/hyperlink" Target="https://personal.unizar.es/garciala/publicaciones/sobremundos.pdf" TargetMode="External"/><Relationship Id="rId2" Type="http://schemas.openxmlformats.org/officeDocument/2006/relationships/settings" Target="settings.xml"/><Relationship Id="rId16" Type="http://schemas.openxmlformats.org/officeDocument/2006/relationships/hyperlink" Target="https://hcommons.org/deposits/item/hc:41169" TargetMode="External"/><Relationship Id="rId20" Type="http://schemas.openxmlformats.org/officeDocument/2006/relationships/hyperlink" Target="http://www.philip-pullman.com" TargetMode="External"/><Relationship Id="rId1" Type="http://schemas.openxmlformats.org/officeDocument/2006/relationships/styles" Target="styles.xml"/><Relationship Id="rId6" Type="http://schemas.openxmlformats.org/officeDocument/2006/relationships/hyperlink" Target="http://www.answers.com/topic/philip-pullman" TargetMode="External"/><Relationship Id="rId11" Type="http://schemas.openxmlformats.org/officeDocument/2006/relationships/hyperlink" Target="http://ssrn.com/abstract=3821505" TargetMode="External"/><Relationship Id="rId5" Type="http://schemas.openxmlformats.org/officeDocument/2006/relationships/hyperlink" Target="http://www.randomhouse.com/features/pullman/author/carnegie.php" TargetMode="External"/><Relationship Id="rId15" Type="http://schemas.openxmlformats.org/officeDocument/2006/relationships/hyperlink" Target="https://hcommons.org/deposits/item/hc:41169/" TargetMode="External"/><Relationship Id="rId10" Type="http://schemas.openxmlformats.org/officeDocument/2006/relationships/hyperlink" Target="http://www.ibercampus.es/articulos.asp?idarticulo=14527" TargetMode="External"/><Relationship Id="rId19" Type="http://schemas.openxmlformats.org/officeDocument/2006/relationships/hyperlink" Target="https://septentrio.uit.no/index.php/nordlit/article/view/1348" TargetMode="External"/><Relationship Id="rId4" Type="http://schemas.openxmlformats.org/officeDocument/2006/relationships/hyperlink" Target="http://bit.ly/abibliog" TargetMode="External"/><Relationship Id="rId9" Type="http://schemas.openxmlformats.org/officeDocument/2006/relationships/hyperlink" Target="http://vanityfea.blogspot.com/2011/03/brian-greene-on-parallel-worlds.html" TargetMode="External"/><Relationship Id="rId14" Type="http://schemas.openxmlformats.org/officeDocument/2006/relationships/hyperlink" Target="https://www.researchgate.net/publication/35349290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595</Words>
  <Characters>5519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from</vt:lpstr>
    </vt:vector>
  </TitlesOfParts>
  <Company>Universidad de Zaragoza</Company>
  <LinksUpToDate>false</LinksUpToDate>
  <CharactersWithSpaces>6102</CharactersWithSpaces>
  <SharedDoc>false</SharedDoc>
  <HLinks>
    <vt:vector size="42" baseType="variant">
      <vt:variant>
        <vt:i4>3473487</vt:i4>
      </vt:variant>
      <vt:variant>
        <vt:i4>18</vt:i4>
      </vt:variant>
      <vt:variant>
        <vt:i4>0</vt:i4>
      </vt:variant>
      <vt:variant>
        <vt:i4>5</vt:i4>
      </vt:variant>
      <vt:variant>
        <vt:lpwstr>http://www.philip-pullman.com</vt:lpwstr>
      </vt:variant>
      <vt:variant>
        <vt:lpwstr/>
      </vt:variant>
      <vt:variant>
        <vt:i4>6815870</vt:i4>
      </vt:variant>
      <vt:variant>
        <vt:i4>15</vt:i4>
      </vt:variant>
      <vt:variant>
        <vt:i4>0</vt:i4>
      </vt:variant>
      <vt:variant>
        <vt:i4>5</vt:i4>
      </vt:variant>
      <vt:variant>
        <vt:lpwstr>http://www.guardian.co.uk/books/2004/apr/11/booksforchildrenandteenagers.philippullman</vt:lpwstr>
      </vt:variant>
      <vt:variant>
        <vt:lpwstr/>
      </vt:variant>
      <vt:variant>
        <vt:i4>6226026</vt:i4>
      </vt:variant>
      <vt:variant>
        <vt:i4>12</vt:i4>
      </vt:variant>
      <vt:variant>
        <vt:i4>0</vt:i4>
      </vt:variant>
      <vt:variant>
        <vt:i4>5</vt:i4>
      </vt:variant>
      <vt:variant>
        <vt:lpwstr>http://booksforkeeps.co.uk/issue/100/childrens-books/articles/awards/northern-lights-and-christmas-miracles</vt:lpwstr>
      </vt:variant>
      <vt:variant>
        <vt:lpwstr/>
      </vt:variant>
      <vt:variant>
        <vt:i4>6160456</vt:i4>
      </vt:variant>
      <vt:variant>
        <vt:i4>9</vt:i4>
      </vt:variant>
      <vt:variant>
        <vt:i4>0</vt:i4>
      </vt:variant>
      <vt:variant>
        <vt:i4>5</vt:i4>
      </vt:variant>
      <vt:variant>
        <vt:lpwstr>http://en.wikipedia.org/wiki/Philip_Pullman</vt:lpwstr>
      </vt:variant>
      <vt:variant>
        <vt:lpwstr/>
      </vt:variant>
      <vt:variant>
        <vt:i4>1507427</vt:i4>
      </vt:variant>
      <vt:variant>
        <vt:i4>6</vt:i4>
      </vt:variant>
      <vt:variant>
        <vt:i4>0</vt:i4>
      </vt:variant>
      <vt:variant>
        <vt:i4>5</vt:i4>
      </vt:variant>
      <vt:variant>
        <vt:lpwstr>http://www.answers.com/topic/philip-pullman</vt:lpwstr>
      </vt:variant>
      <vt:variant>
        <vt:lpwstr/>
      </vt:variant>
      <vt:variant>
        <vt:i4>1900661</vt:i4>
      </vt:variant>
      <vt:variant>
        <vt:i4>3</vt:i4>
      </vt:variant>
      <vt:variant>
        <vt:i4>0</vt:i4>
      </vt:variant>
      <vt:variant>
        <vt:i4>5</vt:i4>
      </vt:variant>
      <vt:variant>
        <vt:lpwstr>http://www.randomhouse.com/features/pullman/author/carnegie.php</vt:lpwstr>
      </vt:variant>
      <vt:variant>
        <vt:lpwstr/>
      </vt: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8</cp:revision>
  <dcterms:created xsi:type="dcterms:W3CDTF">2018-07-27T05:44:00Z</dcterms:created>
  <dcterms:modified xsi:type="dcterms:W3CDTF">2023-11-04T17:20:00Z</dcterms:modified>
</cp:coreProperties>
</file>