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BF24" w14:textId="77777777" w:rsidR="00ED4C2D" w:rsidRPr="00213AF0" w:rsidRDefault="00ED4C2D" w:rsidP="00ED4C2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C0B8FC9" w14:textId="77777777" w:rsidR="00ED4C2D" w:rsidRPr="00F523F6" w:rsidRDefault="00ED4C2D" w:rsidP="00ED4C2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297E556" w14:textId="77777777" w:rsidR="00ED4C2D" w:rsidRPr="00F523F6" w:rsidRDefault="00ED4C2D" w:rsidP="00ED4C2D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484613D8" w14:textId="77777777" w:rsidR="00ED4C2D" w:rsidRPr="00F523F6" w:rsidRDefault="00ED4C2D" w:rsidP="00ED4C2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3742C32" w14:textId="77777777" w:rsidR="00ED4C2D" w:rsidRPr="003F0FB0" w:rsidRDefault="00ED4C2D" w:rsidP="00ED4C2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F0FB0">
        <w:rPr>
          <w:sz w:val="24"/>
          <w:lang w:val="en-US"/>
        </w:rPr>
        <w:t>(University of Zaragoza, Spain)</w:t>
      </w:r>
    </w:p>
    <w:p w14:paraId="5AD05520" w14:textId="77777777" w:rsidR="00ED4C2D" w:rsidRPr="003F0FB0" w:rsidRDefault="00ED4C2D" w:rsidP="00ED4C2D">
      <w:pPr>
        <w:jc w:val="center"/>
        <w:rPr>
          <w:sz w:val="24"/>
          <w:lang w:val="en-US"/>
        </w:rPr>
      </w:pPr>
    </w:p>
    <w:p w14:paraId="055E9A19" w14:textId="77777777" w:rsidR="00ED4C2D" w:rsidRPr="003F0FB0" w:rsidRDefault="00ED4C2D" w:rsidP="00ED4C2D">
      <w:pPr>
        <w:jc w:val="center"/>
        <w:rPr>
          <w:sz w:val="24"/>
          <w:lang w:val="en-US"/>
        </w:rPr>
      </w:pPr>
    </w:p>
    <w:bookmarkEnd w:id="0"/>
    <w:bookmarkEnd w:id="1"/>
    <w:p w14:paraId="194A7306" w14:textId="77777777" w:rsidR="00ED5EFF" w:rsidRPr="00ED4C2D" w:rsidRDefault="00ED5EFF" w:rsidP="00ED5EFF">
      <w:pPr>
        <w:pStyle w:val="Ttulo1"/>
        <w:rPr>
          <w:rFonts w:ascii="Times" w:hAnsi="Times"/>
          <w:smallCaps/>
          <w:sz w:val="36"/>
          <w:lang w:val="en-US"/>
        </w:rPr>
      </w:pPr>
      <w:r w:rsidRPr="00ED4C2D">
        <w:rPr>
          <w:rFonts w:ascii="Times" w:hAnsi="Times"/>
          <w:smallCaps/>
          <w:sz w:val="36"/>
          <w:lang w:val="en-US"/>
        </w:rPr>
        <w:t>May Sinclair</w:t>
      </w:r>
      <w:r w:rsidRPr="00ED4C2D">
        <w:rPr>
          <w:rFonts w:ascii="Times" w:hAnsi="Times"/>
          <w:smallCaps/>
          <w:sz w:val="36"/>
          <w:lang w:val="en-US"/>
        </w:rPr>
        <w:tab/>
      </w:r>
      <w:r w:rsidRPr="00ED4C2D">
        <w:rPr>
          <w:rFonts w:ascii="Times" w:hAnsi="Times"/>
          <w:b w:val="0"/>
          <w:smallCaps/>
          <w:sz w:val="28"/>
          <w:lang w:val="en-US"/>
        </w:rPr>
        <w:t>(1863-1946)</w:t>
      </w:r>
    </w:p>
    <w:p w14:paraId="582B5AA9" w14:textId="77777777" w:rsidR="00ED5EFF" w:rsidRPr="00ED4C2D" w:rsidRDefault="00ED5EFF">
      <w:pPr>
        <w:rPr>
          <w:b/>
          <w:sz w:val="36"/>
          <w:lang w:val="en-US"/>
        </w:rPr>
      </w:pPr>
    </w:p>
    <w:p w14:paraId="1241E90D" w14:textId="77777777" w:rsidR="00ED5EFF" w:rsidRPr="00ED4C2D" w:rsidRDefault="00ED5EFF">
      <w:pPr>
        <w:ind w:hanging="11"/>
        <w:rPr>
          <w:sz w:val="24"/>
          <w:lang w:val="en-US"/>
        </w:rPr>
      </w:pPr>
      <w:r w:rsidRPr="00ED4C2D">
        <w:rPr>
          <w:sz w:val="24"/>
          <w:lang w:val="en-US"/>
        </w:rPr>
        <w:t xml:space="preserve">(Mary Amelia St Clair Sinclair, suffragist and novelist, success with </w:t>
      </w:r>
      <w:r w:rsidRPr="00ED4C2D">
        <w:rPr>
          <w:i/>
          <w:sz w:val="24"/>
          <w:lang w:val="en-US"/>
        </w:rPr>
        <w:t>The Divine Fire</w:t>
      </w:r>
      <w:r w:rsidRPr="00ED4C2D">
        <w:rPr>
          <w:sz w:val="24"/>
          <w:lang w:val="en-US"/>
        </w:rPr>
        <w:t>; member of the Royal Society of Literature, London)</w:t>
      </w:r>
    </w:p>
    <w:p w14:paraId="05966188" w14:textId="77777777" w:rsidR="00ED5EFF" w:rsidRPr="00ED4C2D" w:rsidRDefault="00ED5EFF">
      <w:pPr>
        <w:rPr>
          <w:lang w:val="en-US"/>
        </w:rPr>
      </w:pPr>
    </w:p>
    <w:p w14:paraId="75284EA8" w14:textId="77777777" w:rsidR="00ED5EFF" w:rsidRPr="00ED4C2D" w:rsidRDefault="00ED5EFF">
      <w:pPr>
        <w:rPr>
          <w:lang w:val="en-US"/>
        </w:rPr>
      </w:pPr>
    </w:p>
    <w:p w14:paraId="265E8256" w14:textId="77777777" w:rsidR="00ED5EFF" w:rsidRPr="00ED4C2D" w:rsidRDefault="00ED5EFF">
      <w:pPr>
        <w:rPr>
          <w:b/>
          <w:lang w:val="en-US"/>
        </w:rPr>
      </w:pPr>
      <w:r w:rsidRPr="00ED4C2D">
        <w:rPr>
          <w:b/>
          <w:lang w:val="en-US"/>
        </w:rPr>
        <w:t>Works</w:t>
      </w:r>
    </w:p>
    <w:p w14:paraId="12BAE819" w14:textId="77777777" w:rsidR="00ED5EFF" w:rsidRPr="00ED4C2D" w:rsidRDefault="00ED5EFF">
      <w:pPr>
        <w:rPr>
          <w:b/>
          <w:lang w:val="en-US"/>
        </w:rPr>
      </w:pPr>
    </w:p>
    <w:p w14:paraId="2766CC2B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Sinclair, May. </w:t>
      </w:r>
      <w:r w:rsidRPr="00ED4C2D">
        <w:rPr>
          <w:i/>
          <w:lang w:val="en-US"/>
        </w:rPr>
        <w:t>The Divine Fire.</w:t>
      </w:r>
      <w:r w:rsidRPr="00ED4C2D">
        <w:rPr>
          <w:lang w:val="en-US"/>
        </w:rPr>
        <w:t xml:space="preserve"> Novel. 1904.</w:t>
      </w:r>
    </w:p>
    <w:p w14:paraId="2DB3533B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</w:t>
      </w:r>
      <w:r w:rsidRPr="00ED4C2D">
        <w:rPr>
          <w:i/>
          <w:lang w:val="en-US"/>
        </w:rPr>
        <w:t>The Helpmate.</w:t>
      </w:r>
      <w:r w:rsidRPr="00ED4C2D">
        <w:rPr>
          <w:lang w:val="en-US"/>
        </w:rPr>
        <w:t xml:space="preserve"> Novel. 1907.</w:t>
      </w:r>
    </w:p>
    <w:p w14:paraId="538CCE75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</w:t>
      </w:r>
      <w:r w:rsidRPr="00ED4C2D">
        <w:rPr>
          <w:i/>
          <w:lang w:val="en-US"/>
        </w:rPr>
        <w:t>The Three Brontës.</w:t>
      </w:r>
      <w:r w:rsidRPr="00ED4C2D">
        <w:rPr>
          <w:lang w:val="en-US"/>
        </w:rPr>
        <w:t xml:space="preserve"> London: Hutchinson, 1912.</w:t>
      </w:r>
    </w:p>
    <w:p w14:paraId="5BD9380B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</w:t>
      </w:r>
      <w:r w:rsidRPr="00ED4C2D">
        <w:rPr>
          <w:i/>
          <w:lang w:val="en-US"/>
        </w:rPr>
        <w:t xml:space="preserve">The Three Sisters. </w:t>
      </w:r>
      <w:r w:rsidRPr="00ED4C2D">
        <w:rPr>
          <w:lang w:val="en-US"/>
        </w:rPr>
        <w:t>Novel. 1914.</w:t>
      </w:r>
    </w:p>
    <w:p w14:paraId="3747DA29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</w:t>
      </w:r>
      <w:r w:rsidRPr="00ED4C2D">
        <w:rPr>
          <w:i/>
          <w:lang w:val="en-US"/>
        </w:rPr>
        <w:t>The Three Sisters.</w:t>
      </w:r>
      <w:r w:rsidRPr="00ED4C2D">
        <w:rPr>
          <w:lang w:val="en-US"/>
        </w:rPr>
        <w:t xml:space="preserve"> Introd. Jean Radford. London: Virago, 1981.</w:t>
      </w:r>
    </w:p>
    <w:p w14:paraId="5A891A67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"Two Notes: 1. On H. D. II. On Imagism." </w:t>
      </w:r>
      <w:r w:rsidRPr="00ED4C2D">
        <w:rPr>
          <w:i/>
          <w:lang w:val="en-US"/>
        </w:rPr>
        <w:t>The Egoist</w:t>
      </w:r>
      <w:r w:rsidRPr="00ED4C2D">
        <w:rPr>
          <w:lang w:val="en-US"/>
        </w:rPr>
        <w:t xml:space="preserve"> 1 June 1915: 88-89.</w:t>
      </w:r>
    </w:p>
    <w:p w14:paraId="58C6D482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"Clinical Lecture on Symbolism and Sublimation." </w:t>
      </w:r>
      <w:r w:rsidRPr="00ED4C2D">
        <w:rPr>
          <w:i/>
          <w:lang w:val="en-US"/>
        </w:rPr>
        <w:t xml:space="preserve">The Medical Press </w:t>
      </w:r>
      <w:r w:rsidRPr="00ED4C2D">
        <w:rPr>
          <w:lang w:val="en-US"/>
        </w:rPr>
        <w:t>(1916).</w:t>
      </w:r>
    </w:p>
    <w:p w14:paraId="5ED35910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</w:t>
      </w:r>
      <w:r w:rsidRPr="00ED4C2D">
        <w:rPr>
          <w:i/>
          <w:lang w:val="en-US"/>
        </w:rPr>
        <w:t xml:space="preserve">The Tree of Heaven. </w:t>
      </w:r>
      <w:r w:rsidRPr="00ED4C2D">
        <w:rPr>
          <w:lang w:val="en-US"/>
        </w:rPr>
        <w:t>Novel. 1917.</w:t>
      </w:r>
    </w:p>
    <w:p w14:paraId="6D0CB2D8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"The Novels of Dorothy Richardson." Rev. of </w:t>
      </w:r>
      <w:r w:rsidRPr="00ED4C2D">
        <w:rPr>
          <w:i/>
          <w:lang w:val="en-US"/>
        </w:rPr>
        <w:t>Pointed Roofs, Backwater</w:t>
      </w:r>
      <w:r w:rsidRPr="00ED4C2D">
        <w:rPr>
          <w:lang w:val="en-US"/>
        </w:rPr>
        <w:t xml:space="preserve"> and </w:t>
      </w:r>
      <w:r w:rsidRPr="00ED4C2D">
        <w:rPr>
          <w:i/>
          <w:lang w:val="en-US"/>
        </w:rPr>
        <w:t>Honeycomb.</w:t>
      </w:r>
      <w:r w:rsidRPr="00ED4C2D">
        <w:rPr>
          <w:lang w:val="en-US"/>
        </w:rPr>
        <w:t xml:space="preserve"> By Dorothy M. Richardson. </w:t>
      </w:r>
      <w:r w:rsidRPr="00ED4C2D">
        <w:rPr>
          <w:i/>
          <w:lang w:val="en-US"/>
        </w:rPr>
        <w:t>The Egoist</w:t>
      </w:r>
      <w:r w:rsidRPr="00ED4C2D">
        <w:rPr>
          <w:lang w:val="en-US"/>
        </w:rPr>
        <w:t xml:space="preserve"> 4 (April 1918): 57-59; </w:t>
      </w:r>
      <w:r w:rsidRPr="00ED4C2D">
        <w:rPr>
          <w:i/>
          <w:lang w:val="en-US"/>
        </w:rPr>
        <w:t>The Little Review</w:t>
      </w:r>
      <w:r w:rsidRPr="00ED4C2D">
        <w:rPr>
          <w:lang w:val="en-US"/>
        </w:rPr>
        <w:t xml:space="preserve"> 5 (April 1918): 3-11.</w:t>
      </w:r>
    </w:p>
    <w:p w14:paraId="1B360839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</w:t>
      </w:r>
      <w:r w:rsidRPr="00ED4C2D">
        <w:rPr>
          <w:i/>
          <w:lang w:val="en-US"/>
        </w:rPr>
        <w:t>Mary Olivier: A Life.</w:t>
      </w:r>
      <w:r w:rsidRPr="00ED4C2D">
        <w:rPr>
          <w:lang w:val="en-US"/>
        </w:rPr>
        <w:t xml:space="preserve"> Novel. 1919.</w:t>
      </w:r>
    </w:p>
    <w:p w14:paraId="02E64103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</w:t>
      </w:r>
      <w:r w:rsidRPr="00ED4C2D">
        <w:rPr>
          <w:i/>
          <w:lang w:val="en-US"/>
        </w:rPr>
        <w:t>Mary Olivier: A Life.</w:t>
      </w:r>
      <w:r w:rsidRPr="00ED4C2D">
        <w:rPr>
          <w:lang w:val="en-US"/>
        </w:rPr>
        <w:t xml:space="preserve"> London: Virago, 1980.</w:t>
      </w:r>
    </w:p>
    <w:p w14:paraId="5658BC72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"The Reputation of Ezra Pound." </w:t>
      </w:r>
      <w:r w:rsidRPr="00ED4C2D">
        <w:rPr>
          <w:i/>
          <w:lang w:val="en-US"/>
        </w:rPr>
        <w:t>The English Review</w:t>
      </w:r>
      <w:r w:rsidRPr="00ED4C2D">
        <w:rPr>
          <w:lang w:val="en-US"/>
        </w:rPr>
        <w:t xml:space="preserve"> (April 1920): 326-35; </w:t>
      </w:r>
      <w:r w:rsidRPr="00ED4C2D">
        <w:rPr>
          <w:i/>
          <w:lang w:val="en-US"/>
        </w:rPr>
        <w:t>The North American Review</w:t>
      </w:r>
      <w:r w:rsidRPr="00ED4C2D">
        <w:rPr>
          <w:lang w:val="en-US"/>
        </w:rPr>
        <w:t xml:space="preserve"> 211 (May 1920): 658-68.</w:t>
      </w:r>
    </w:p>
    <w:p w14:paraId="25424FA3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"The Poems of F. S. Flint." </w:t>
      </w:r>
      <w:r w:rsidRPr="00ED4C2D">
        <w:rPr>
          <w:i/>
          <w:lang w:val="en-US"/>
        </w:rPr>
        <w:t>The English Review</w:t>
      </w:r>
      <w:r w:rsidRPr="00ED4C2D">
        <w:rPr>
          <w:lang w:val="en-US"/>
        </w:rPr>
        <w:t xml:space="preserve"> 32 (1921): 6-18.</w:t>
      </w:r>
    </w:p>
    <w:p w14:paraId="7BF5F21C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"The Poems of Richard Aldington." </w:t>
      </w:r>
      <w:r w:rsidRPr="00ED4C2D">
        <w:rPr>
          <w:i/>
          <w:lang w:val="en-US"/>
        </w:rPr>
        <w:t>The Little Review</w:t>
      </w:r>
      <w:r w:rsidRPr="00ED4C2D">
        <w:rPr>
          <w:lang w:val="en-US"/>
        </w:rPr>
        <w:t xml:space="preserve"> (May 1921): 397-410.</w:t>
      </w:r>
    </w:p>
    <w:p w14:paraId="25560A78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"The Poems of H. D." Rev. of </w:t>
      </w:r>
      <w:r w:rsidRPr="00ED4C2D">
        <w:rPr>
          <w:i/>
          <w:lang w:val="en-US"/>
        </w:rPr>
        <w:t>Hymen.</w:t>
      </w:r>
      <w:r w:rsidRPr="00ED4C2D">
        <w:rPr>
          <w:lang w:val="en-US"/>
        </w:rPr>
        <w:t xml:space="preserve"> By H. D. </w:t>
      </w:r>
      <w:r w:rsidRPr="00ED4C2D">
        <w:rPr>
          <w:i/>
          <w:lang w:val="en-US"/>
        </w:rPr>
        <w:t>The Dial</w:t>
      </w:r>
      <w:r w:rsidRPr="00ED4C2D">
        <w:rPr>
          <w:lang w:val="en-US"/>
        </w:rPr>
        <w:t xml:space="preserve"> (February 1922): 203-7.</w:t>
      </w:r>
    </w:p>
    <w:p w14:paraId="70DC5F74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</w:t>
      </w:r>
      <w:r w:rsidRPr="00ED4C2D">
        <w:rPr>
          <w:i/>
          <w:lang w:val="en-US"/>
        </w:rPr>
        <w:t>Life and Death of Harriett Frean.</w:t>
      </w:r>
      <w:r w:rsidRPr="00ED4C2D">
        <w:rPr>
          <w:lang w:val="en-US"/>
        </w:rPr>
        <w:t xml:space="preserve"> Novel. 1922.</w:t>
      </w:r>
    </w:p>
    <w:p w14:paraId="5146D861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</w:t>
      </w:r>
      <w:r w:rsidRPr="00ED4C2D">
        <w:rPr>
          <w:i/>
          <w:lang w:val="en-US"/>
        </w:rPr>
        <w:t>The Life and Death of Harriett Frean.</w:t>
      </w:r>
      <w:r w:rsidRPr="00ED4C2D">
        <w:rPr>
          <w:lang w:val="en-US"/>
        </w:rPr>
        <w:t xml:space="preserve"> London: Virago, 1995.</w:t>
      </w:r>
    </w:p>
    <w:p w14:paraId="25E7E904" w14:textId="77777777" w:rsidR="00ED4C2D" w:rsidRPr="00CD3C1E" w:rsidRDefault="00ED4C2D" w:rsidP="00ED4C2D">
      <w:pPr>
        <w:rPr>
          <w:szCs w:val="28"/>
          <w:lang w:val="es-ES"/>
        </w:rPr>
      </w:pPr>
      <w:r w:rsidRPr="00ED4C2D">
        <w:rPr>
          <w:i/>
          <w:lang w:val="en-US"/>
        </w:rPr>
        <w:lastRenderedPageBreak/>
        <w:t xml:space="preserve">_____. </w:t>
      </w:r>
      <w:r w:rsidRPr="00ED4C2D">
        <w:rPr>
          <w:lang w:val="en-US"/>
        </w:rPr>
        <w:t xml:space="preserve">Introd. to </w:t>
      </w:r>
      <w:r w:rsidRPr="00F907AE">
        <w:rPr>
          <w:i/>
          <w:szCs w:val="28"/>
          <w:lang w:val="en-US"/>
        </w:rPr>
        <w:t xml:space="preserve">The Life of Charlotte Brontë. 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By Elizabeth Gaskell. </w:t>
      </w:r>
      <w:r w:rsidRPr="00F907AE">
        <w:rPr>
          <w:szCs w:val="28"/>
          <w:lang w:val="en-US"/>
        </w:rPr>
        <w:t xml:space="preserve">(Everyman's Library, 318). </w:t>
      </w:r>
      <w:r w:rsidRPr="00CD3C1E">
        <w:rPr>
          <w:szCs w:val="28"/>
          <w:lang w:val="es-ES"/>
        </w:rPr>
        <w:t>London: Dent; New York: Dutton.</w:t>
      </w:r>
    </w:p>
    <w:p w14:paraId="4CE307E2" w14:textId="77777777" w:rsidR="00ED5EFF" w:rsidRDefault="00ED5EFF" w:rsidP="00ED5EFF">
      <w:pPr>
        <w:rPr>
          <w:lang w:val="es-ES"/>
        </w:rPr>
      </w:pPr>
      <w:r w:rsidRPr="00E3137B">
        <w:rPr>
          <w:lang w:val="es-ES"/>
        </w:rPr>
        <w:t xml:space="preserve">_____. "Donde su fuego nunca se apaga." Story. From </w:t>
      </w:r>
      <w:r w:rsidRPr="00E3137B">
        <w:rPr>
          <w:i/>
          <w:lang w:val="es-ES"/>
        </w:rPr>
        <w:t>Uncanny Stories.</w:t>
      </w:r>
      <w:r w:rsidRPr="00E3137B">
        <w:rPr>
          <w:lang w:val="es-ES"/>
        </w:rPr>
        <w:t xml:space="preserve">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389-401.*</w:t>
      </w:r>
    </w:p>
    <w:p w14:paraId="3CB2433E" w14:textId="77777777" w:rsidR="00ED5EFF" w:rsidRPr="00ED4C2D" w:rsidRDefault="00ED5EFF">
      <w:pPr>
        <w:rPr>
          <w:lang w:val="en-US"/>
        </w:rPr>
      </w:pPr>
      <w:r>
        <w:t xml:space="preserve">_____. "Donde su fuego nunca se apaga." From </w:t>
      </w:r>
      <w:r>
        <w:rPr>
          <w:i/>
        </w:rPr>
        <w:t>Uncanny Stories.</w:t>
      </w:r>
      <w:r>
        <w:t xml:space="preserve"> </w:t>
      </w:r>
      <w:r w:rsidRPr="00ED4C2D">
        <w:rPr>
          <w:lang w:val="en-US"/>
        </w:rPr>
        <w:t xml:space="preserve">1923. Trans. Xul Solar. Introd. Jorge Luis Borges. </w:t>
      </w:r>
      <w:r>
        <w:rPr>
          <w:i/>
        </w:rPr>
        <w:t>El Hogar</w:t>
      </w:r>
      <w:r>
        <w:t xml:space="preserve"> (Argentina) 26 July 1935. Rpt. in </w:t>
      </w:r>
      <w:r>
        <w:rPr>
          <w:i/>
        </w:rPr>
        <w:t>Cuentos memorables según Jorge Luis Borges.</w:t>
      </w:r>
      <w:r>
        <w:t xml:space="preserve"> </w:t>
      </w:r>
      <w:r w:rsidRPr="00ED4C2D">
        <w:rPr>
          <w:lang w:val="en-US"/>
        </w:rPr>
        <w:t>© María Kodama. Buenos Aires: Alfaguara, 2003. 9-12.*</w:t>
      </w:r>
    </w:p>
    <w:p w14:paraId="1DCA68B5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</w:t>
      </w:r>
      <w:r w:rsidRPr="00ED4C2D">
        <w:rPr>
          <w:i/>
          <w:lang w:val="en-US"/>
        </w:rPr>
        <w:t>The Creators: A Comedy.</w:t>
      </w:r>
      <w:r w:rsidRPr="00ED4C2D">
        <w:rPr>
          <w:lang w:val="en-US"/>
        </w:rPr>
        <w:t xml:space="preserve"> London: Hutchinson, 1924.</w:t>
      </w:r>
    </w:p>
    <w:p w14:paraId="791FB0A8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</w:t>
      </w:r>
      <w:r w:rsidRPr="00ED4C2D">
        <w:rPr>
          <w:i/>
          <w:lang w:val="en-US"/>
        </w:rPr>
        <w:t>The Allingham.</w:t>
      </w:r>
      <w:r w:rsidRPr="00ED4C2D">
        <w:rPr>
          <w:lang w:val="en-US"/>
        </w:rPr>
        <w:t xml:space="preserve"> 1927.</w:t>
      </w:r>
    </w:p>
    <w:p w14:paraId="4FC9131E" w14:textId="77777777" w:rsidR="00ED5EFF" w:rsidRPr="00ED4C2D" w:rsidRDefault="00ED5EFF" w:rsidP="00ED5EFF">
      <w:pPr>
        <w:rPr>
          <w:lang w:val="en-US"/>
        </w:rPr>
      </w:pPr>
      <w:r w:rsidRPr="00ED4C2D">
        <w:rPr>
          <w:lang w:val="en-US"/>
        </w:rPr>
        <w:t xml:space="preserve">_____. "Red Tape." In </w:t>
      </w:r>
      <w:r w:rsidRPr="00ED4C2D">
        <w:rPr>
          <w:i/>
          <w:lang w:val="en-US"/>
        </w:rPr>
        <w:t>Women, Men, and the Great War: An Anthology of Stories.</w:t>
      </w:r>
      <w:r w:rsidRPr="00ED4C2D">
        <w:rPr>
          <w:lang w:val="en-US"/>
        </w:rPr>
        <w:t xml:space="preserve"> Ed. Trudi Tate. Manchester: Manchester UP, 1995. 199-209.*</w:t>
      </w:r>
    </w:p>
    <w:p w14:paraId="6FEF49ED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_____, ed. </w:t>
      </w:r>
      <w:r w:rsidRPr="00ED4C2D">
        <w:rPr>
          <w:i/>
          <w:lang w:val="en-US"/>
        </w:rPr>
        <w:t>Votes for Women.</w:t>
      </w:r>
      <w:r w:rsidRPr="00ED4C2D">
        <w:rPr>
          <w:lang w:val="en-US"/>
        </w:rPr>
        <w:t xml:space="preserve"> Journal.</w:t>
      </w:r>
    </w:p>
    <w:p w14:paraId="49F3F5BE" w14:textId="77777777" w:rsidR="00ED5EFF" w:rsidRPr="00ED4C2D" w:rsidRDefault="00ED5EFF">
      <w:pPr>
        <w:rPr>
          <w:lang w:val="en-US"/>
        </w:rPr>
      </w:pPr>
    </w:p>
    <w:p w14:paraId="2F276266" w14:textId="77777777" w:rsidR="00ED5EFF" w:rsidRPr="00ED4C2D" w:rsidRDefault="00ED5EFF">
      <w:pPr>
        <w:rPr>
          <w:lang w:val="en-US"/>
        </w:rPr>
      </w:pPr>
    </w:p>
    <w:p w14:paraId="14F6BDDF" w14:textId="77777777" w:rsidR="00ED5EFF" w:rsidRPr="00ED4C2D" w:rsidRDefault="00ED5EFF">
      <w:pPr>
        <w:rPr>
          <w:lang w:val="en-US"/>
        </w:rPr>
      </w:pPr>
    </w:p>
    <w:p w14:paraId="58DECD2E" w14:textId="77777777" w:rsidR="00ED5EFF" w:rsidRPr="00ED4C2D" w:rsidRDefault="00ED5EFF">
      <w:pPr>
        <w:rPr>
          <w:lang w:val="en-US"/>
        </w:rPr>
      </w:pPr>
    </w:p>
    <w:p w14:paraId="76724E40" w14:textId="77777777" w:rsidR="00ED5EFF" w:rsidRPr="00ED4C2D" w:rsidRDefault="00ED5EFF">
      <w:pPr>
        <w:rPr>
          <w:b/>
          <w:lang w:val="en-US"/>
        </w:rPr>
      </w:pPr>
      <w:r w:rsidRPr="00ED4C2D">
        <w:rPr>
          <w:b/>
          <w:lang w:val="en-US"/>
        </w:rPr>
        <w:t>Biography</w:t>
      </w:r>
    </w:p>
    <w:p w14:paraId="1A30E6B6" w14:textId="77777777" w:rsidR="00ED5EFF" w:rsidRPr="00ED4C2D" w:rsidRDefault="00ED5EFF">
      <w:pPr>
        <w:rPr>
          <w:b/>
          <w:lang w:val="en-US"/>
        </w:rPr>
      </w:pPr>
    </w:p>
    <w:p w14:paraId="610F9886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Boll, Theophilus. "May Sinclair and the Medico-Psychological Clinic of London." </w:t>
      </w:r>
      <w:r w:rsidRPr="00ED4C2D">
        <w:rPr>
          <w:i/>
          <w:lang w:val="en-US"/>
        </w:rPr>
        <w:t>Proceedings of the American Philosophical Society</w:t>
      </w:r>
      <w:r w:rsidRPr="00ED4C2D">
        <w:rPr>
          <w:lang w:val="en-US"/>
        </w:rPr>
        <w:t xml:space="preserve"> 106 (1962): 310-26.</w:t>
      </w:r>
    </w:p>
    <w:p w14:paraId="2E5B46AA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_____. </w:t>
      </w:r>
      <w:r w:rsidRPr="00ED4C2D">
        <w:rPr>
          <w:i/>
          <w:lang w:val="en-US"/>
        </w:rPr>
        <w:t>Miss May Sinclair: Novelist. A Biographical and Critical Introduction.</w:t>
      </w:r>
      <w:r w:rsidRPr="00ED4C2D">
        <w:rPr>
          <w:lang w:val="en-US"/>
        </w:rPr>
        <w:t xml:space="preserve"> Rutherford: Fairleigh Dickinson UP, 1973.</w:t>
      </w:r>
    </w:p>
    <w:p w14:paraId="7EB2B681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Zegger, Hrisey Dimitrakis. </w:t>
      </w:r>
      <w:r w:rsidRPr="00ED4C2D">
        <w:rPr>
          <w:i/>
          <w:lang w:val="en-US"/>
        </w:rPr>
        <w:t>May Sinclair.</w:t>
      </w:r>
      <w:r w:rsidRPr="00ED4C2D">
        <w:rPr>
          <w:lang w:val="en-US"/>
        </w:rPr>
        <w:t xml:space="preserve"> Boston: Twayne, 1976.</w:t>
      </w:r>
    </w:p>
    <w:p w14:paraId="29106F65" w14:textId="77777777" w:rsidR="00ED5EFF" w:rsidRPr="00ED4C2D" w:rsidRDefault="00ED5EFF">
      <w:pPr>
        <w:rPr>
          <w:lang w:val="en-US"/>
        </w:rPr>
      </w:pPr>
    </w:p>
    <w:p w14:paraId="768E4B2E" w14:textId="77777777" w:rsidR="00ED5EFF" w:rsidRPr="00ED4C2D" w:rsidRDefault="00ED5EFF">
      <w:pPr>
        <w:rPr>
          <w:lang w:val="en-US"/>
        </w:rPr>
      </w:pPr>
    </w:p>
    <w:p w14:paraId="4BE72D94" w14:textId="77777777" w:rsidR="00ED5EFF" w:rsidRPr="00ED4C2D" w:rsidRDefault="00ED5EFF">
      <w:pPr>
        <w:rPr>
          <w:lang w:val="en-US"/>
        </w:rPr>
      </w:pPr>
    </w:p>
    <w:p w14:paraId="7ECC68FE" w14:textId="77777777" w:rsidR="00ED5EFF" w:rsidRPr="00ED4C2D" w:rsidRDefault="00ED5EFF">
      <w:pPr>
        <w:rPr>
          <w:lang w:val="en-US"/>
        </w:rPr>
      </w:pPr>
    </w:p>
    <w:p w14:paraId="02E4DD80" w14:textId="77777777" w:rsidR="00ED5EFF" w:rsidRPr="00ED4C2D" w:rsidRDefault="00ED5EFF">
      <w:pPr>
        <w:rPr>
          <w:b/>
          <w:lang w:val="en-US"/>
        </w:rPr>
      </w:pPr>
      <w:r w:rsidRPr="00ED4C2D">
        <w:rPr>
          <w:b/>
          <w:lang w:val="en-US"/>
        </w:rPr>
        <w:t>Criticism</w:t>
      </w:r>
    </w:p>
    <w:p w14:paraId="21122954" w14:textId="77777777" w:rsidR="00ED5EFF" w:rsidRPr="00ED4C2D" w:rsidRDefault="00ED5EFF">
      <w:pPr>
        <w:rPr>
          <w:b/>
          <w:lang w:val="en-US"/>
        </w:rPr>
      </w:pPr>
    </w:p>
    <w:p w14:paraId="50C84D57" w14:textId="77777777" w:rsidR="00494193" w:rsidRDefault="00494193" w:rsidP="00494193">
      <w:r w:rsidRPr="00ED4C2D">
        <w:rPr>
          <w:lang w:val="en-US"/>
        </w:rPr>
        <w:t xml:space="preserve">Borges, Jorge Luis. "May Sinclair." </w:t>
      </w:r>
      <w:r w:rsidRPr="00ED4C2D">
        <w:rPr>
          <w:i/>
          <w:lang w:val="en-US"/>
        </w:rPr>
        <w:t>El Hogar</w:t>
      </w:r>
      <w:r w:rsidRPr="00ED4C2D">
        <w:rPr>
          <w:lang w:val="en-US"/>
        </w:rPr>
        <w:t xml:space="preserve"> 30 Sept. 1938. </w:t>
      </w:r>
      <w:r w:rsidRPr="00CD3C1E">
        <w:rPr>
          <w:lang w:val="es-ES"/>
        </w:rPr>
        <w:t xml:space="preserve">Rpt. in Borges, </w:t>
      </w:r>
      <w:r w:rsidRPr="00CD3C1E">
        <w:rPr>
          <w:i/>
          <w:lang w:val="es-ES"/>
        </w:rPr>
        <w:t>Miscelánea.</w:t>
      </w:r>
      <w:r w:rsidRPr="00CD3C1E">
        <w:rPr>
          <w:lang w:val="es-ES"/>
        </w:rPr>
        <w:t xml:space="preserve"> </w:t>
      </w:r>
      <w:r>
        <w:t>Barcelona: Random House Mondadori-DeBols!llo, 2011. 1000-1.*</w:t>
      </w:r>
    </w:p>
    <w:p w14:paraId="2F4BDA93" w14:textId="77777777" w:rsidR="002522FC" w:rsidRDefault="00494193" w:rsidP="002522FC">
      <w:r>
        <w:t>_____.</w:t>
      </w:r>
      <w:r w:rsidR="002522FC">
        <w:t xml:space="preserve"> Foreword to "Donde su fuego nunca se apaga." </w:t>
      </w:r>
      <w:r w:rsidR="002522FC" w:rsidRPr="00ED4C2D">
        <w:rPr>
          <w:lang w:val="en-US"/>
        </w:rPr>
        <w:t xml:space="preserve">By May Sinclair; trans. Xul Solar. </w:t>
      </w:r>
      <w:r w:rsidR="002522FC">
        <w:rPr>
          <w:i/>
        </w:rPr>
        <w:t>El Hogar</w:t>
      </w:r>
      <w:r w:rsidR="002522FC">
        <w:t xml:space="preserve"> (Argentina) 26 July 1935. Rpt. in </w:t>
      </w:r>
      <w:r w:rsidR="002522FC">
        <w:rPr>
          <w:i/>
        </w:rPr>
        <w:t>Cuentos memorables según Jorge Luis Borges.</w:t>
      </w:r>
      <w:r w:rsidR="002522FC">
        <w:t xml:space="preserve"> © María Kodama. Madrid: Alfaguara, 2003 10-11.*</w:t>
      </w:r>
    </w:p>
    <w:p w14:paraId="0C0CF653" w14:textId="77777777" w:rsidR="002522FC" w:rsidRDefault="002522FC" w:rsidP="002522FC">
      <w:r>
        <w:lastRenderedPageBreak/>
        <w:t xml:space="preserve">_____. "Por qué eligió este cuento." From </w:t>
      </w:r>
      <w:r w:rsidRPr="005A3FAC">
        <w:rPr>
          <w:i/>
        </w:rPr>
        <w:t>El Hogar</w:t>
      </w:r>
      <w:r>
        <w:t xml:space="preserve"> 26 July 1935. Rpt. in Borges, </w:t>
      </w:r>
      <w:r>
        <w:rPr>
          <w:i/>
        </w:rPr>
        <w:t>Miscelánea.</w:t>
      </w:r>
      <w:r>
        <w:t xml:space="preserve"> Barcelona: Random House Mondadori-DeBols!llo, 2011. 1093.* (May Sinclair, "Donde su fuego nunca se apaga").</w:t>
      </w:r>
    </w:p>
    <w:p w14:paraId="5ABBC68C" w14:textId="77777777" w:rsidR="00CD3C1E" w:rsidRPr="00527EB0" w:rsidRDefault="00CD3C1E" w:rsidP="00CD3C1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Bowler, Rebecca, and Claire Drewery. </w:t>
      </w:r>
      <w:r w:rsidRPr="00527EB0">
        <w:rPr>
          <w:i/>
          <w:szCs w:val="28"/>
          <w:lang w:val="en-US"/>
        </w:rPr>
        <w:t xml:space="preserve">May Sinclair: Rethinking Bodies and Minds. </w:t>
      </w:r>
      <w:r w:rsidRPr="00527EB0">
        <w:rPr>
          <w:szCs w:val="28"/>
          <w:lang w:val="en-US"/>
        </w:rPr>
        <w:t>Edinburgh: Edinburgh UP, 2017.</w:t>
      </w:r>
    </w:p>
    <w:p w14:paraId="6852751D" w14:textId="77777777" w:rsidR="00ED5EFF" w:rsidRPr="00ED4C2D" w:rsidRDefault="00ED5EFF">
      <w:pPr>
        <w:ind w:right="30"/>
        <w:rPr>
          <w:lang w:val="en-US"/>
        </w:rPr>
      </w:pPr>
      <w:r w:rsidRPr="00ED4C2D">
        <w:rPr>
          <w:lang w:val="en-US"/>
        </w:rPr>
        <w:t xml:space="preserve">Kaplan, Sydney. "May Sinclair." In Kaplan, </w:t>
      </w:r>
      <w:r w:rsidRPr="00ED4C2D">
        <w:rPr>
          <w:i/>
          <w:lang w:val="en-US"/>
        </w:rPr>
        <w:t>Feminine Consciousness in the Modern British Novel.</w:t>
      </w:r>
      <w:r w:rsidRPr="00ED4C2D">
        <w:rPr>
          <w:lang w:val="en-US"/>
        </w:rPr>
        <w:t xml:space="preserve"> Urbana: U of Illinois P, 1976. 47-75.</w:t>
      </w:r>
    </w:p>
    <w:p w14:paraId="3E63C4C2" w14:textId="77777777" w:rsidR="00C81F1D" w:rsidRPr="00ED4C2D" w:rsidRDefault="00C81F1D" w:rsidP="00C81F1D">
      <w:pPr>
        <w:rPr>
          <w:lang w:val="en-US"/>
        </w:rPr>
      </w:pPr>
      <w:r w:rsidRPr="00ED4C2D">
        <w:rPr>
          <w:lang w:val="en-US"/>
        </w:rPr>
        <w:t xml:space="preserve">Llantada Díaz, María Francisca. "May Sinclair's </w:t>
      </w:r>
      <w:r w:rsidRPr="00ED4C2D">
        <w:rPr>
          <w:i/>
          <w:lang w:val="en-US"/>
        </w:rPr>
        <w:t xml:space="preserve">The Three Sisters </w:t>
      </w:r>
      <w:r w:rsidRPr="00ED4C2D">
        <w:rPr>
          <w:lang w:val="en-US"/>
        </w:rPr>
        <w:t xml:space="preserve">as an Early Example of Modernist Fiction." </w:t>
      </w:r>
      <w:r w:rsidRPr="00ED4C2D">
        <w:rPr>
          <w:i/>
          <w:lang w:val="en-US"/>
        </w:rPr>
        <w:t>Miscelánea</w:t>
      </w:r>
      <w:r w:rsidRPr="00ED4C2D">
        <w:rPr>
          <w:lang w:val="en-US"/>
        </w:rPr>
        <w:t xml:space="preserve"> 22 (2000): 61-81.*</w:t>
      </w:r>
    </w:p>
    <w:p w14:paraId="14801D8C" w14:textId="77777777" w:rsidR="00ED5EFF" w:rsidRPr="00ED4C2D" w:rsidRDefault="00ED5EFF">
      <w:pPr>
        <w:ind w:right="30"/>
        <w:rPr>
          <w:lang w:val="en-US"/>
        </w:rPr>
      </w:pPr>
      <w:r w:rsidRPr="00ED4C2D">
        <w:rPr>
          <w:lang w:val="en-US"/>
        </w:rPr>
        <w:t xml:space="preserve">Miller, Jane Eldridge. "New Wine, New Bottles: H. G. Wells and May Sinclair." In </w:t>
      </w:r>
      <w:r w:rsidRPr="00ED4C2D">
        <w:rPr>
          <w:i/>
          <w:lang w:val="en-US"/>
        </w:rPr>
        <w:t xml:space="preserve">Rebel Women: Feminism, Modernism, and the Edwardian Novel. </w:t>
      </w:r>
      <w:r w:rsidRPr="00ED4C2D">
        <w:rPr>
          <w:lang w:val="en-US"/>
        </w:rPr>
        <w:t>London: Virago, 1994. 163-202.</w:t>
      </w:r>
    </w:p>
    <w:p w14:paraId="11FA39E3" w14:textId="77777777" w:rsidR="00ED5EFF" w:rsidRPr="00ED4C2D" w:rsidRDefault="00ED5EFF">
      <w:pPr>
        <w:ind w:right="30"/>
        <w:rPr>
          <w:lang w:val="en-US"/>
        </w:rPr>
      </w:pPr>
      <w:r w:rsidRPr="00ED4C2D">
        <w:rPr>
          <w:lang w:val="en-US"/>
        </w:rPr>
        <w:t>Philips, Mary Theresa. "Reality and Consciousness: A Study of Selected Novels of May Sinclair." Diss. Liverpool U, 1993.</w:t>
      </w:r>
    </w:p>
    <w:p w14:paraId="478B6B84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Raitt, Suzanne. </w:t>
      </w:r>
      <w:r w:rsidRPr="00ED4C2D">
        <w:rPr>
          <w:i/>
          <w:lang w:val="en-US"/>
        </w:rPr>
        <w:t>May Sinclair: A Modern Victorian.</w:t>
      </w:r>
      <w:r w:rsidRPr="00ED4C2D">
        <w:rPr>
          <w:lang w:val="en-US"/>
        </w:rPr>
        <w:t xml:space="preserve"> Oxford: Clarendon Press, 2000.*</w:t>
      </w:r>
    </w:p>
    <w:p w14:paraId="4AA88DAE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Young, Arlene. </w:t>
      </w:r>
      <w:r w:rsidRPr="00ED4C2D">
        <w:rPr>
          <w:i/>
          <w:lang w:val="en-US"/>
        </w:rPr>
        <w:t>Culture, Class and Gender in the Victorian Novel: Gentlemen, Gents and Working Women.</w:t>
      </w:r>
      <w:r w:rsidRPr="00ED4C2D">
        <w:rPr>
          <w:lang w:val="en-US"/>
        </w:rPr>
        <w:t xml:space="preserve"> Houndmills: Macmillan, 1999. </w:t>
      </w:r>
    </w:p>
    <w:p w14:paraId="3F50272D" w14:textId="77777777" w:rsidR="00ED5EFF" w:rsidRPr="00ED4C2D" w:rsidRDefault="00ED5EFF">
      <w:pPr>
        <w:rPr>
          <w:lang w:val="en-US"/>
        </w:rPr>
      </w:pPr>
    </w:p>
    <w:p w14:paraId="00FBB075" w14:textId="77777777" w:rsidR="00ED5EFF" w:rsidRPr="00ED4C2D" w:rsidRDefault="00ED5EFF">
      <w:pPr>
        <w:rPr>
          <w:lang w:val="en-US"/>
        </w:rPr>
      </w:pPr>
    </w:p>
    <w:p w14:paraId="52AD3A71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>Bibliography</w:t>
      </w:r>
    </w:p>
    <w:p w14:paraId="5AA7D4E5" w14:textId="77777777" w:rsidR="00ED5EFF" w:rsidRPr="00ED4C2D" w:rsidRDefault="00ED5EFF">
      <w:pPr>
        <w:rPr>
          <w:lang w:val="en-US"/>
        </w:rPr>
      </w:pPr>
    </w:p>
    <w:p w14:paraId="739F444F" w14:textId="77777777" w:rsidR="00ED5EFF" w:rsidRPr="00ED4C2D" w:rsidRDefault="00ED5EFF">
      <w:pPr>
        <w:rPr>
          <w:lang w:val="en-US"/>
        </w:rPr>
      </w:pPr>
      <w:r w:rsidRPr="00ED4C2D">
        <w:rPr>
          <w:lang w:val="en-US"/>
        </w:rPr>
        <w:t xml:space="preserve">Boll, Theophilus. "May Sinclair: a Check List." </w:t>
      </w:r>
      <w:r w:rsidRPr="00ED4C2D">
        <w:rPr>
          <w:i/>
          <w:lang w:val="en-US"/>
        </w:rPr>
        <w:t>Bulletin of the New York Public Library</w:t>
      </w:r>
      <w:r w:rsidRPr="00ED4C2D">
        <w:rPr>
          <w:lang w:val="en-US"/>
        </w:rPr>
        <w:t xml:space="preserve"> 74 (Sept. 1970): 454-67.</w:t>
      </w:r>
    </w:p>
    <w:p w14:paraId="400C72DA" w14:textId="77777777" w:rsidR="00ED5EFF" w:rsidRPr="00ED4C2D" w:rsidRDefault="00ED5EFF">
      <w:pPr>
        <w:rPr>
          <w:lang w:val="en-US"/>
        </w:rPr>
      </w:pPr>
    </w:p>
    <w:p w14:paraId="389EDB1B" w14:textId="77777777" w:rsidR="00ED5EFF" w:rsidRPr="00ED4C2D" w:rsidRDefault="00ED5EFF">
      <w:pPr>
        <w:rPr>
          <w:lang w:val="en-US"/>
        </w:rPr>
      </w:pPr>
    </w:p>
    <w:p w14:paraId="41486058" w14:textId="77777777" w:rsidR="00ED5EFF" w:rsidRPr="00ED4C2D" w:rsidRDefault="00ED5EFF">
      <w:pPr>
        <w:rPr>
          <w:lang w:val="en-US"/>
        </w:rPr>
      </w:pPr>
    </w:p>
    <w:sectPr w:rsidR="00ED5EFF" w:rsidRPr="00ED4C2D">
      <w:pgSz w:w="11880" w:h="16800"/>
      <w:pgMar w:top="1417" w:right="168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5"/>
    <w:rsid w:val="002522FC"/>
    <w:rsid w:val="00494193"/>
    <w:rsid w:val="004B5D3C"/>
    <w:rsid w:val="00A6039C"/>
    <w:rsid w:val="00C81F1D"/>
    <w:rsid w:val="00CD3C1E"/>
    <w:rsid w:val="00ED4C2D"/>
    <w:rsid w:val="00ED5EFF"/>
    <w:rsid w:val="00F6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C24BE5"/>
  <w14:defaultImageDpi w14:val="300"/>
  <w15:docId w15:val="{35413720-6AD5-F245-9FC3-16C41BE2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A357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4393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2019-04-10T06:55:00Z</dcterms:created>
  <dcterms:modified xsi:type="dcterms:W3CDTF">2024-10-05T21:06:00Z</dcterms:modified>
</cp:coreProperties>
</file>