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F6A60" w14:textId="77777777" w:rsidR="00D8512A" w:rsidRPr="00A25FA3" w:rsidRDefault="00FC76A1" w:rsidP="00D8512A">
      <w:pPr>
        <w:jc w:val="center"/>
        <w:rPr>
          <w:sz w:val="24"/>
          <w:lang w:val="en-US"/>
        </w:rPr>
      </w:pPr>
      <w:bookmarkStart w:id="0" w:name="OLE_LINK3"/>
      <w:bookmarkStart w:id="1" w:name="OLE_LINK4"/>
      <w:r w:rsidRPr="00A25FA3">
        <w:rPr>
          <w:sz w:val="20"/>
          <w:lang w:val="en-US"/>
        </w:rPr>
        <w:t xml:space="preserve">    </w:t>
      </w:r>
      <w:r w:rsidR="00D8512A" w:rsidRPr="00A25FA3">
        <w:rPr>
          <w:sz w:val="20"/>
          <w:lang w:val="en-US"/>
        </w:rPr>
        <w:t>from</w:t>
      </w:r>
    </w:p>
    <w:p w14:paraId="1920AB63" w14:textId="77777777" w:rsidR="00D8512A" w:rsidRPr="00A25FA3" w:rsidRDefault="00D8512A" w:rsidP="00D8512A">
      <w:pPr>
        <w:jc w:val="center"/>
        <w:rPr>
          <w:smallCaps/>
          <w:sz w:val="24"/>
          <w:lang w:val="en-US"/>
        </w:rPr>
      </w:pPr>
      <w:r w:rsidRPr="00A25FA3">
        <w:rPr>
          <w:smallCaps/>
          <w:sz w:val="24"/>
          <w:lang w:val="en-US"/>
        </w:rPr>
        <w:t>A Bibliography of Literary Theory, Criticism and Philology</w:t>
      </w:r>
    </w:p>
    <w:p w14:paraId="155BA585" w14:textId="77777777" w:rsidR="00D8512A" w:rsidRPr="00A25FA3" w:rsidRDefault="00D8512A" w:rsidP="00D8512A">
      <w:pPr>
        <w:ind w:right="-1"/>
        <w:jc w:val="center"/>
        <w:rPr>
          <w:smallCaps/>
          <w:sz w:val="24"/>
          <w:lang w:val="en-US"/>
        </w:rPr>
      </w:pPr>
      <w:hyperlink r:id="rId4" w:history="1">
        <w:r w:rsidRPr="00A25FA3">
          <w:rPr>
            <w:rStyle w:val="Hipervnculo"/>
            <w:sz w:val="22"/>
            <w:lang w:val="en-US"/>
          </w:rPr>
          <w:t>http://www.unizar.es/departamentos/filologia_inglesa/garciala/bibliography.html</w:t>
        </w:r>
      </w:hyperlink>
    </w:p>
    <w:p w14:paraId="77E9ADC3" w14:textId="77777777" w:rsidR="00D8512A" w:rsidRPr="00A25FA3" w:rsidRDefault="00D8512A" w:rsidP="00D8512A">
      <w:pPr>
        <w:ind w:right="-1"/>
        <w:jc w:val="center"/>
        <w:rPr>
          <w:sz w:val="24"/>
          <w:lang w:val="en-US"/>
        </w:rPr>
      </w:pPr>
      <w:r w:rsidRPr="00A25FA3">
        <w:rPr>
          <w:sz w:val="24"/>
          <w:lang w:val="en-US"/>
        </w:rPr>
        <w:t xml:space="preserve">by José Ángel </w:t>
      </w:r>
      <w:r w:rsidRPr="00A25FA3">
        <w:rPr>
          <w:smallCaps/>
          <w:sz w:val="24"/>
          <w:lang w:val="en-US"/>
        </w:rPr>
        <w:t>García Landa</w:t>
      </w:r>
    </w:p>
    <w:p w14:paraId="5ABC18DC" w14:textId="77777777" w:rsidR="00D8512A" w:rsidRPr="00A25FA3" w:rsidRDefault="00D8512A" w:rsidP="00D8512A">
      <w:pPr>
        <w:ind w:right="-1"/>
        <w:jc w:val="center"/>
        <w:rPr>
          <w:sz w:val="24"/>
          <w:lang w:val="en-US"/>
        </w:rPr>
      </w:pPr>
      <w:r w:rsidRPr="00A25FA3">
        <w:rPr>
          <w:sz w:val="24"/>
          <w:lang w:val="en-US"/>
        </w:rPr>
        <w:t>(University of Zaragoza, Spain)</w:t>
      </w:r>
    </w:p>
    <w:p w14:paraId="7D1295E5" w14:textId="77777777" w:rsidR="00D8512A" w:rsidRPr="00A25FA3" w:rsidRDefault="00D8512A" w:rsidP="00D8512A">
      <w:pPr>
        <w:jc w:val="center"/>
        <w:rPr>
          <w:lang w:val="en-US"/>
        </w:rPr>
      </w:pPr>
    </w:p>
    <w:bookmarkEnd w:id="0"/>
    <w:bookmarkEnd w:id="1"/>
    <w:p w14:paraId="4D0D7A8F" w14:textId="77777777" w:rsidR="00D8512A" w:rsidRPr="00A25FA3" w:rsidRDefault="00D8512A" w:rsidP="00D8512A">
      <w:pPr>
        <w:ind w:left="0" w:firstLine="0"/>
        <w:jc w:val="center"/>
        <w:rPr>
          <w:color w:val="000000"/>
          <w:lang w:val="en-US"/>
        </w:rPr>
      </w:pPr>
    </w:p>
    <w:p w14:paraId="1923B045" w14:textId="77777777" w:rsidR="00D8512A" w:rsidRPr="00A25FA3" w:rsidRDefault="00D8512A">
      <w:pPr>
        <w:pStyle w:val="Ttulo1"/>
        <w:rPr>
          <w:rFonts w:ascii="Times" w:hAnsi="Times"/>
          <w:smallCaps/>
          <w:sz w:val="36"/>
          <w:lang w:val="en-US"/>
        </w:rPr>
      </w:pPr>
      <w:r w:rsidRPr="00A25FA3">
        <w:rPr>
          <w:rFonts w:ascii="Times" w:hAnsi="Times"/>
          <w:smallCaps/>
          <w:sz w:val="36"/>
          <w:lang w:val="en-US"/>
        </w:rPr>
        <w:t xml:space="preserve">Graham Swift </w:t>
      </w:r>
      <w:r w:rsidRPr="00A25FA3">
        <w:rPr>
          <w:rFonts w:ascii="Times" w:hAnsi="Times"/>
          <w:smallCaps/>
          <w:sz w:val="36"/>
          <w:lang w:val="en-US"/>
        </w:rPr>
        <w:tab/>
      </w:r>
      <w:r w:rsidRPr="00A25FA3">
        <w:rPr>
          <w:rFonts w:ascii="Times" w:hAnsi="Times"/>
          <w:b w:val="0"/>
          <w:kern w:val="0"/>
          <w:sz w:val="28"/>
          <w:lang w:val="en-US"/>
        </w:rPr>
        <w:t>(1949)</w:t>
      </w:r>
    </w:p>
    <w:p w14:paraId="092E0543" w14:textId="77777777" w:rsidR="00D8512A" w:rsidRPr="00A25FA3" w:rsidRDefault="00D8512A">
      <w:pPr>
        <w:rPr>
          <w:lang w:val="en-US"/>
        </w:rPr>
      </w:pPr>
    </w:p>
    <w:p w14:paraId="458C85AD" w14:textId="77777777" w:rsidR="00D8512A" w:rsidRPr="00A25FA3" w:rsidRDefault="00D8512A">
      <w:pPr>
        <w:rPr>
          <w:b/>
          <w:sz w:val="24"/>
          <w:lang w:val="en-US"/>
        </w:rPr>
      </w:pPr>
      <w:r w:rsidRPr="00A25FA3">
        <w:rPr>
          <w:sz w:val="24"/>
          <w:lang w:val="en-US"/>
        </w:rPr>
        <w:t>(English postmodernist novelist, b. London)</w:t>
      </w:r>
    </w:p>
    <w:p w14:paraId="3AF10960" w14:textId="77777777" w:rsidR="00D8512A" w:rsidRPr="00A25FA3" w:rsidRDefault="00D8512A">
      <w:pPr>
        <w:rPr>
          <w:b/>
          <w:sz w:val="36"/>
          <w:lang w:val="en-US"/>
        </w:rPr>
      </w:pPr>
    </w:p>
    <w:p w14:paraId="4C01854F" w14:textId="77777777" w:rsidR="00D8512A" w:rsidRPr="00A25FA3" w:rsidRDefault="00D8512A">
      <w:pPr>
        <w:rPr>
          <w:lang w:val="en-US"/>
        </w:rPr>
      </w:pPr>
    </w:p>
    <w:p w14:paraId="716414F1" w14:textId="77777777" w:rsidR="00D8512A" w:rsidRPr="00A25FA3" w:rsidRDefault="00D8512A">
      <w:pPr>
        <w:rPr>
          <w:b/>
          <w:sz w:val="36"/>
          <w:lang w:val="en-US"/>
        </w:rPr>
      </w:pPr>
      <w:r w:rsidRPr="00A25FA3">
        <w:rPr>
          <w:b/>
          <w:lang w:val="en-US"/>
        </w:rPr>
        <w:t>Works</w:t>
      </w:r>
    </w:p>
    <w:p w14:paraId="27845B50" w14:textId="77777777" w:rsidR="00D8512A" w:rsidRPr="00A25FA3" w:rsidRDefault="00D8512A">
      <w:pPr>
        <w:rPr>
          <w:b/>
          <w:lang w:val="en-US"/>
        </w:rPr>
      </w:pPr>
    </w:p>
    <w:p w14:paraId="1BAFC5FC" w14:textId="77777777" w:rsidR="00D8512A" w:rsidRPr="00A25FA3" w:rsidRDefault="00D8512A">
      <w:pPr>
        <w:tabs>
          <w:tab w:val="left" w:pos="8220"/>
        </w:tabs>
        <w:rPr>
          <w:lang w:val="en-US"/>
        </w:rPr>
      </w:pPr>
      <w:r w:rsidRPr="00A25FA3">
        <w:rPr>
          <w:lang w:val="en-US"/>
        </w:rPr>
        <w:t xml:space="preserve">Swift, Graham. Stories in </w:t>
      </w:r>
      <w:r w:rsidRPr="00A25FA3">
        <w:rPr>
          <w:i/>
          <w:lang w:val="en-US"/>
        </w:rPr>
        <w:t>London Magazine.</w:t>
      </w:r>
    </w:p>
    <w:p w14:paraId="414B17AF" w14:textId="77777777" w:rsidR="00D8512A" w:rsidRPr="00A25FA3" w:rsidRDefault="00D8512A">
      <w:pPr>
        <w:rPr>
          <w:lang w:val="en-US"/>
        </w:rPr>
      </w:pPr>
      <w:r w:rsidRPr="00A25FA3">
        <w:rPr>
          <w:lang w:val="en-US"/>
        </w:rPr>
        <w:t xml:space="preserve">_____. </w:t>
      </w:r>
      <w:r w:rsidRPr="00A25FA3">
        <w:rPr>
          <w:i/>
          <w:lang w:val="en-US"/>
        </w:rPr>
        <w:t>The Sweet Shop Owner.</w:t>
      </w:r>
      <w:r w:rsidRPr="00A25FA3">
        <w:rPr>
          <w:lang w:val="en-US"/>
        </w:rPr>
        <w:t xml:space="preserve"> Novel. London: Allen Lane, 1980.</w:t>
      </w:r>
    </w:p>
    <w:p w14:paraId="78D864D2" w14:textId="77777777" w:rsidR="00D8512A" w:rsidRPr="00A25FA3" w:rsidRDefault="00D8512A" w:rsidP="00D8512A">
      <w:pPr>
        <w:rPr>
          <w:lang w:val="en-US"/>
        </w:rPr>
      </w:pPr>
      <w:r w:rsidRPr="00A25FA3">
        <w:rPr>
          <w:lang w:val="en-US"/>
        </w:rPr>
        <w:t xml:space="preserve">_____. </w:t>
      </w:r>
      <w:r w:rsidRPr="00A25FA3">
        <w:rPr>
          <w:i/>
          <w:lang w:val="en-US"/>
        </w:rPr>
        <w:t xml:space="preserve">The Sweet Shop Owner. </w:t>
      </w:r>
      <w:r w:rsidRPr="00A25FA3">
        <w:rPr>
          <w:lang w:val="en-US"/>
        </w:rPr>
        <w:t>New York: Random House-Vintage International, 1993.*</w:t>
      </w:r>
    </w:p>
    <w:p w14:paraId="20A0BABC" w14:textId="77777777" w:rsidR="00D8512A" w:rsidRPr="00A25FA3" w:rsidRDefault="00D8512A">
      <w:pPr>
        <w:rPr>
          <w:lang w:val="en-US"/>
        </w:rPr>
      </w:pPr>
      <w:r w:rsidRPr="00A25FA3">
        <w:rPr>
          <w:lang w:val="en-US"/>
        </w:rPr>
        <w:t xml:space="preserve">_____. </w:t>
      </w:r>
      <w:r w:rsidRPr="00A25FA3">
        <w:rPr>
          <w:i/>
          <w:lang w:val="en-US"/>
        </w:rPr>
        <w:t>Shuttlecock.</w:t>
      </w:r>
      <w:r w:rsidRPr="00A25FA3">
        <w:rPr>
          <w:lang w:val="en-US"/>
        </w:rPr>
        <w:t xml:space="preserve"> Novel. London: Allen Lane, 1981. (Geoffrey Faber Memorial Prize 1983).</w:t>
      </w:r>
    </w:p>
    <w:p w14:paraId="51288E18" w14:textId="77777777" w:rsidR="00D8512A" w:rsidRPr="00A25FA3" w:rsidRDefault="00D8512A">
      <w:pPr>
        <w:tabs>
          <w:tab w:val="left" w:pos="8220"/>
        </w:tabs>
        <w:rPr>
          <w:lang w:val="en-US"/>
        </w:rPr>
      </w:pPr>
      <w:r w:rsidRPr="00A25FA3">
        <w:rPr>
          <w:lang w:val="en-US"/>
        </w:rPr>
        <w:t xml:space="preserve">_____. </w:t>
      </w:r>
      <w:r w:rsidRPr="00A25FA3">
        <w:rPr>
          <w:i/>
          <w:lang w:val="en-US"/>
        </w:rPr>
        <w:t xml:space="preserve">Shuttlecock. </w:t>
      </w:r>
      <w:r w:rsidRPr="00A25FA3">
        <w:rPr>
          <w:lang w:val="en-US"/>
        </w:rPr>
        <w:t>New York: Random House-Vintage International.</w:t>
      </w:r>
    </w:p>
    <w:p w14:paraId="1BE019B8" w14:textId="77777777" w:rsidR="00D8512A" w:rsidRPr="00A25FA3" w:rsidRDefault="00D8512A">
      <w:pPr>
        <w:rPr>
          <w:lang w:val="en-US"/>
        </w:rPr>
      </w:pPr>
      <w:r w:rsidRPr="00A25FA3">
        <w:rPr>
          <w:lang w:val="en-US"/>
        </w:rPr>
        <w:t xml:space="preserve">_____. </w:t>
      </w:r>
      <w:r w:rsidRPr="00A25FA3">
        <w:rPr>
          <w:i/>
          <w:lang w:val="en-US"/>
        </w:rPr>
        <w:t>Shuttlecock.</w:t>
      </w:r>
      <w:r w:rsidRPr="00A25FA3">
        <w:rPr>
          <w:lang w:val="en-US"/>
        </w:rPr>
        <w:t xml:space="preserve"> London: Macmillan-Picador, 1997.*</w:t>
      </w:r>
    </w:p>
    <w:p w14:paraId="7F476A00" w14:textId="77777777" w:rsidR="00D8512A" w:rsidRPr="00A25FA3" w:rsidRDefault="00D8512A">
      <w:pPr>
        <w:rPr>
          <w:lang w:val="en-US"/>
        </w:rPr>
      </w:pPr>
      <w:r w:rsidRPr="00A25FA3">
        <w:rPr>
          <w:lang w:val="en-US"/>
        </w:rPr>
        <w:t xml:space="preserve">_____. </w:t>
      </w:r>
      <w:r w:rsidRPr="00A25FA3">
        <w:rPr>
          <w:i/>
          <w:lang w:val="en-US"/>
        </w:rPr>
        <w:t>Learning to Swim and Other Stories.</w:t>
      </w:r>
      <w:r w:rsidRPr="00A25FA3">
        <w:rPr>
          <w:lang w:val="en-US"/>
        </w:rPr>
        <w:t xml:space="preserve"> Novel. London: London Magazine Editions, 1982.</w:t>
      </w:r>
    </w:p>
    <w:p w14:paraId="71BA911C" w14:textId="77777777" w:rsidR="00D8512A" w:rsidRPr="00A25FA3" w:rsidRDefault="00D8512A">
      <w:pPr>
        <w:tabs>
          <w:tab w:val="left" w:pos="8220"/>
        </w:tabs>
        <w:rPr>
          <w:lang w:val="en-US"/>
        </w:rPr>
      </w:pPr>
      <w:r w:rsidRPr="00A25FA3">
        <w:rPr>
          <w:lang w:val="en-US"/>
        </w:rPr>
        <w:t xml:space="preserve">_____. </w:t>
      </w:r>
      <w:r w:rsidRPr="00A25FA3">
        <w:rPr>
          <w:i/>
          <w:lang w:val="en-US"/>
        </w:rPr>
        <w:t xml:space="preserve">Learning to Swim. </w:t>
      </w:r>
      <w:r w:rsidRPr="00A25FA3">
        <w:rPr>
          <w:lang w:val="en-US"/>
        </w:rPr>
        <w:t>New York: Random House-Vintage International.</w:t>
      </w:r>
    </w:p>
    <w:p w14:paraId="1D5DDCD4" w14:textId="77777777" w:rsidR="00D8512A" w:rsidRPr="00A25FA3" w:rsidRDefault="00D8512A">
      <w:pPr>
        <w:rPr>
          <w:lang w:val="en-US"/>
        </w:rPr>
      </w:pPr>
      <w:r w:rsidRPr="00A25FA3">
        <w:rPr>
          <w:lang w:val="en-US"/>
        </w:rPr>
        <w:t xml:space="preserve">_____. </w:t>
      </w:r>
      <w:r w:rsidRPr="00A25FA3">
        <w:rPr>
          <w:i/>
          <w:lang w:val="en-US"/>
        </w:rPr>
        <w:t>Learning to Swim.</w:t>
      </w:r>
      <w:r w:rsidRPr="00A25FA3">
        <w:rPr>
          <w:lang w:val="en-US"/>
        </w:rPr>
        <w:t xml:space="preserve"> Stories. London: Picador. </w:t>
      </w:r>
    </w:p>
    <w:p w14:paraId="34ED7C05" w14:textId="77777777" w:rsidR="00D8512A" w:rsidRPr="00A25FA3" w:rsidRDefault="00D8512A">
      <w:pPr>
        <w:rPr>
          <w:lang w:val="en-US"/>
        </w:rPr>
      </w:pPr>
      <w:r w:rsidRPr="00A25FA3">
        <w:rPr>
          <w:lang w:val="en-US"/>
        </w:rPr>
        <w:t xml:space="preserve">_____. "Seraglio." From </w:t>
      </w:r>
      <w:r w:rsidRPr="00A25FA3">
        <w:rPr>
          <w:i/>
          <w:lang w:val="en-US"/>
        </w:rPr>
        <w:t>Learning to Swim.</w:t>
      </w:r>
      <w:r w:rsidRPr="00A25FA3">
        <w:rPr>
          <w:lang w:val="en-US"/>
        </w:rPr>
        <w:t xml:space="preserve"> In </w:t>
      </w:r>
      <w:r w:rsidRPr="00A25FA3">
        <w:rPr>
          <w:i/>
          <w:lang w:val="en-US"/>
        </w:rPr>
        <w:t>The Penguin Book of Modern Short Stories.</w:t>
      </w:r>
      <w:r w:rsidRPr="00A25FA3">
        <w:rPr>
          <w:lang w:val="en-US"/>
        </w:rPr>
        <w:t xml:space="preserve"> Ed. Malcolm Bradbury. Harmondsworth: Penguin, 1988. 425-33.*</w:t>
      </w:r>
    </w:p>
    <w:p w14:paraId="15BB9ED7" w14:textId="77777777" w:rsidR="00D8512A" w:rsidRPr="00A25FA3" w:rsidRDefault="00D8512A">
      <w:pPr>
        <w:rPr>
          <w:lang w:val="en-US"/>
        </w:rPr>
      </w:pPr>
      <w:r w:rsidRPr="00A25FA3">
        <w:rPr>
          <w:lang w:val="en-US"/>
        </w:rPr>
        <w:t xml:space="preserve">_____. </w:t>
      </w:r>
      <w:r w:rsidRPr="00A25FA3">
        <w:rPr>
          <w:i/>
          <w:lang w:val="en-US"/>
        </w:rPr>
        <w:t>Waterland.</w:t>
      </w:r>
      <w:r w:rsidRPr="00A25FA3">
        <w:rPr>
          <w:lang w:val="en-US"/>
        </w:rPr>
        <w:t xml:space="preserve">  Novel. London: Heinemann, 1983. (</w:t>
      </w:r>
      <w:r w:rsidRPr="00A25FA3">
        <w:rPr>
          <w:i/>
          <w:lang w:val="en-US"/>
        </w:rPr>
        <w:t xml:space="preserve">Guardian </w:t>
      </w:r>
      <w:r w:rsidRPr="00A25FA3">
        <w:rPr>
          <w:lang w:val="en-US"/>
        </w:rPr>
        <w:t>Fiction Award; Winifred Holtby Memorial Prize; Premio Grinzane Cavour).</w:t>
      </w:r>
    </w:p>
    <w:p w14:paraId="59C95B78" w14:textId="77777777" w:rsidR="00D8512A" w:rsidRPr="00A25FA3" w:rsidRDefault="00D8512A">
      <w:pPr>
        <w:rPr>
          <w:lang w:val="en-US"/>
        </w:rPr>
      </w:pPr>
      <w:r w:rsidRPr="00A25FA3">
        <w:rPr>
          <w:lang w:val="en-US"/>
        </w:rPr>
        <w:t xml:space="preserve">_____. </w:t>
      </w:r>
      <w:r w:rsidRPr="00A25FA3">
        <w:rPr>
          <w:i/>
          <w:lang w:val="en-US"/>
        </w:rPr>
        <w:t>Waterland.</w:t>
      </w:r>
      <w:r w:rsidRPr="00A25FA3">
        <w:rPr>
          <w:lang w:val="en-US"/>
        </w:rPr>
        <w:t xml:space="preserve"> London: Pan-Picador, 1984.*</w:t>
      </w:r>
    </w:p>
    <w:p w14:paraId="1CC701BB" w14:textId="77777777" w:rsidR="00D8512A" w:rsidRPr="00A25FA3" w:rsidRDefault="00D8512A">
      <w:pPr>
        <w:tabs>
          <w:tab w:val="left" w:pos="8220"/>
        </w:tabs>
        <w:rPr>
          <w:lang w:val="en-US"/>
        </w:rPr>
      </w:pPr>
      <w:r w:rsidRPr="00A25FA3">
        <w:rPr>
          <w:lang w:val="en-US"/>
        </w:rPr>
        <w:t xml:space="preserve">_____. </w:t>
      </w:r>
      <w:r w:rsidRPr="00A25FA3">
        <w:rPr>
          <w:i/>
          <w:lang w:val="en-US"/>
        </w:rPr>
        <w:t xml:space="preserve">Waterland. </w:t>
      </w:r>
      <w:r w:rsidRPr="00A25FA3">
        <w:rPr>
          <w:lang w:val="en-US"/>
        </w:rPr>
        <w:t>New York: Random House-Vintage International.</w:t>
      </w:r>
    </w:p>
    <w:p w14:paraId="199A356F" w14:textId="77777777" w:rsidR="00D8512A" w:rsidRPr="00A25FA3" w:rsidRDefault="00D8512A">
      <w:pPr>
        <w:rPr>
          <w:b/>
          <w:lang w:val="en-US"/>
        </w:rPr>
      </w:pPr>
      <w:r w:rsidRPr="00A25FA3">
        <w:rPr>
          <w:lang w:val="en-US"/>
        </w:rPr>
        <w:t xml:space="preserve">_____. </w:t>
      </w:r>
      <w:r w:rsidRPr="00A25FA3">
        <w:rPr>
          <w:i/>
          <w:lang w:val="en-US"/>
        </w:rPr>
        <w:t>Out of This World.</w:t>
      </w:r>
      <w:r w:rsidRPr="00A25FA3">
        <w:rPr>
          <w:lang w:val="en-US"/>
        </w:rPr>
        <w:t xml:space="preserve"> Novel. London: Viking, 1988.</w:t>
      </w:r>
    </w:p>
    <w:p w14:paraId="4C009646" w14:textId="77777777" w:rsidR="00D8512A" w:rsidRPr="00A25FA3" w:rsidRDefault="00D8512A">
      <w:pPr>
        <w:rPr>
          <w:lang w:val="en-US"/>
        </w:rPr>
      </w:pPr>
      <w:r w:rsidRPr="00A25FA3">
        <w:rPr>
          <w:lang w:val="en-US"/>
        </w:rPr>
        <w:t xml:space="preserve">_____. </w:t>
      </w:r>
      <w:r w:rsidRPr="00A25FA3">
        <w:rPr>
          <w:i/>
          <w:lang w:val="en-US"/>
        </w:rPr>
        <w:t xml:space="preserve">Out of This World.  </w:t>
      </w:r>
      <w:r w:rsidRPr="00A25FA3">
        <w:rPr>
          <w:lang w:val="en-US"/>
        </w:rPr>
        <w:t>Novel. Harmondsworth: Penguin, 1988.</w:t>
      </w:r>
    </w:p>
    <w:p w14:paraId="4D91E90D" w14:textId="77777777" w:rsidR="00D8512A" w:rsidRPr="00A25FA3" w:rsidRDefault="00D8512A">
      <w:pPr>
        <w:tabs>
          <w:tab w:val="left" w:pos="8220"/>
        </w:tabs>
        <w:rPr>
          <w:lang w:val="en-US"/>
        </w:rPr>
      </w:pPr>
      <w:r w:rsidRPr="00A25FA3">
        <w:rPr>
          <w:lang w:val="en-US"/>
        </w:rPr>
        <w:t xml:space="preserve">_____. </w:t>
      </w:r>
      <w:r w:rsidRPr="00A25FA3">
        <w:rPr>
          <w:i/>
          <w:lang w:val="en-US"/>
        </w:rPr>
        <w:t xml:space="preserve">Out of This World. </w:t>
      </w:r>
      <w:r w:rsidRPr="00A25FA3">
        <w:rPr>
          <w:lang w:val="en-US"/>
        </w:rPr>
        <w:t>New York: Random House-Vintage International.</w:t>
      </w:r>
    </w:p>
    <w:p w14:paraId="71A66798" w14:textId="77777777" w:rsidR="00D8512A" w:rsidRPr="00636EC7" w:rsidRDefault="00D8512A">
      <w:pPr>
        <w:rPr>
          <w:lang w:val="en-US"/>
        </w:rPr>
      </w:pPr>
      <w:r>
        <w:t xml:space="preserve">_____. </w:t>
      </w:r>
      <w:r>
        <w:rPr>
          <w:i/>
        </w:rPr>
        <w:t>Como de otro mundo.</w:t>
      </w:r>
      <w:r w:rsidR="00A25FA3">
        <w:t xml:space="preserve"> Trans. Jesús Pardo de Santayana.</w:t>
      </w:r>
      <w:r>
        <w:rPr>
          <w:i/>
        </w:rPr>
        <w:t xml:space="preserve"> </w:t>
      </w:r>
      <w:r>
        <w:t>(Alianza Cuatro</w:t>
      </w:r>
      <w:r w:rsidR="00A25FA3">
        <w:t>,</w:t>
      </w:r>
      <w:r>
        <w:t xml:space="preserve"> 3). </w:t>
      </w:r>
      <w:r w:rsidRPr="00636EC7">
        <w:rPr>
          <w:lang w:val="en-US"/>
        </w:rPr>
        <w:t>Madrid: Alianza</w:t>
      </w:r>
      <w:r w:rsidR="00A25FA3" w:rsidRPr="00636EC7">
        <w:rPr>
          <w:lang w:val="en-US"/>
        </w:rPr>
        <w:t>, 1989.*</w:t>
      </w:r>
    </w:p>
    <w:p w14:paraId="17E12430" w14:textId="77777777" w:rsidR="00D8512A" w:rsidRPr="00A25FA3" w:rsidRDefault="00D8512A">
      <w:pPr>
        <w:tabs>
          <w:tab w:val="left" w:pos="8220"/>
        </w:tabs>
        <w:rPr>
          <w:lang w:val="en-US"/>
        </w:rPr>
      </w:pPr>
      <w:r w:rsidRPr="00636EC7">
        <w:rPr>
          <w:lang w:val="en-US"/>
        </w:rPr>
        <w:lastRenderedPageBreak/>
        <w:t xml:space="preserve">_____. </w:t>
      </w:r>
      <w:r w:rsidRPr="00636EC7">
        <w:rPr>
          <w:i/>
          <w:lang w:val="en-US"/>
        </w:rPr>
        <w:t>Ever After.</w:t>
      </w:r>
      <w:r w:rsidRPr="00636EC7">
        <w:rPr>
          <w:lang w:val="en-US"/>
        </w:rPr>
        <w:t xml:space="preserve"> Novel. </w:t>
      </w:r>
      <w:r w:rsidRPr="00A25FA3">
        <w:rPr>
          <w:lang w:val="en-US"/>
        </w:rPr>
        <w:t>London: Macmillan-Picador, 1992.* (Prix du Meilleur Livre Étranger).</w:t>
      </w:r>
    </w:p>
    <w:p w14:paraId="3336038E" w14:textId="77777777" w:rsidR="00D8512A" w:rsidRPr="00A25FA3" w:rsidRDefault="00D8512A">
      <w:pPr>
        <w:tabs>
          <w:tab w:val="left" w:pos="8220"/>
        </w:tabs>
        <w:rPr>
          <w:lang w:val="en-US"/>
        </w:rPr>
      </w:pPr>
      <w:r w:rsidRPr="00A25FA3">
        <w:rPr>
          <w:lang w:val="en-US"/>
        </w:rPr>
        <w:t xml:space="preserve">_____. </w:t>
      </w:r>
      <w:r w:rsidRPr="00A25FA3">
        <w:rPr>
          <w:i/>
          <w:lang w:val="en-US"/>
        </w:rPr>
        <w:t xml:space="preserve">Ever After. </w:t>
      </w:r>
      <w:r w:rsidRPr="00A25FA3">
        <w:rPr>
          <w:lang w:val="en-US"/>
        </w:rPr>
        <w:t>New York: Knopf, 1992.</w:t>
      </w:r>
    </w:p>
    <w:p w14:paraId="3A332851" w14:textId="77777777" w:rsidR="00D8512A" w:rsidRPr="00A25FA3" w:rsidRDefault="00D8512A">
      <w:pPr>
        <w:tabs>
          <w:tab w:val="left" w:pos="8220"/>
        </w:tabs>
        <w:rPr>
          <w:lang w:val="en-US"/>
        </w:rPr>
      </w:pPr>
      <w:r w:rsidRPr="00A25FA3">
        <w:rPr>
          <w:lang w:val="en-US"/>
        </w:rPr>
        <w:t xml:space="preserve">_____. </w:t>
      </w:r>
      <w:r w:rsidRPr="00A25FA3">
        <w:rPr>
          <w:i/>
          <w:lang w:val="en-US"/>
        </w:rPr>
        <w:t>Ever After.</w:t>
      </w:r>
      <w:r w:rsidRPr="00A25FA3">
        <w:rPr>
          <w:lang w:val="en-US"/>
        </w:rPr>
        <w:t xml:space="preserve"> Random House Canada, 1992.</w:t>
      </w:r>
    </w:p>
    <w:p w14:paraId="579E7B13" w14:textId="77777777" w:rsidR="00D8512A" w:rsidRPr="00A25FA3" w:rsidRDefault="00D8512A">
      <w:pPr>
        <w:tabs>
          <w:tab w:val="left" w:pos="8220"/>
        </w:tabs>
        <w:rPr>
          <w:lang w:val="en-US"/>
        </w:rPr>
      </w:pPr>
      <w:r w:rsidRPr="00A25FA3">
        <w:rPr>
          <w:lang w:val="en-US"/>
        </w:rPr>
        <w:t xml:space="preserve">_____. </w:t>
      </w:r>
      <w:r w:rsidRPr="00A25FA3">
        <w:rPr>
          <w:i/>
          <w:lang w:val="en-US"/>
        </w:rPr>
        <w:t xml:space="preserve">Ever After. </w:t>
      </w:r>
      <w:r w:rsidRPr="00A25FA3">
        <w:rPr>
          <w:lang w:val="en-US"/>
        </w:rPr>
        <w:t>New York: Random House-Vintage International.</w:t>
      </w:r>
    </w:p>
    <w:p w14:paraId="75E464F6" w14:textId="77777777" w:rsidR="00D8512A" w:rsidRPr="00A25FA3" w:rsidRDefault="00D8512A">
      <w:pPr>
        <w:rPr>
          <w:lang w:val="en-US"/>
        </w:rPr>
      </w:pPr>
      <w:r w:rsidRPr="00A25FA3">
        <w:rPr>
          <w:lang w:val="en-US"/>
        </w:rPr>
        <w:t xml:space="preserve">_____. "Ever After." (Extract). In </w:t>
      </w:r>
      <w:r w:rsidRPr="00A25FA3">
        <w:rPr>
          <w:i/>
          <w:lang w:val="en-US"/>
        </w:rPr>
        <w:t>New Writing.</w:t>
      </w:r>
      <w:r w:rsidRPr="00A25FA3">
        <w:rPr>
          <w:lang w:val="en-US"/>
        </w:rPr>
        <w:t xml:space="preserve"> Ed. M. Bradbury and J. Cooke. London: Minerva/British Council, 1992. 13-21.*</w:t>
      </w:r>
    </w:p>
    <w:p w14:paraId="56022222" w14:textId="77777777" w:rsidR="00D8512A" w:rsidRPr="00A25FA3" w:rsidRDefault="00D8512A">
      <w:pPr>
        <w:rPr>
          <w:lang w:val="en-US"/>
        </w:rPr>
      </w:pPr>
      <w:r w:rsidRPr="00A25FA3">
        <w:rPr>
          <w:lang w:val="en-US"/>
        </w:rPr>
        <w:t xml:space="preserve">_____. </w:t>
      </w:r>
      <w:r w:rsidRPr="00A25FA3">
        <w:rPr>
          <w:i/>
          <w:lang w:val="en-US"/>
        </w:rPr>
        <w:t>Last Orders.</w:t>
      </w:r>
      <w:r w:rsidRPr="00A25FA3">
        <w:rPr>
          <w:lang w:val="en-US"/>
        </w:rPr>
        <w:t xml:space="preserve"> Novel. London: Picador, 1997. (Booker Prize for Fiction 1996).* </w:t>
      </w:r>
    </w:p>
    <w:p w14:paraId="2AE45A6E" w14:textId="77777777" w:rsidR="00D8512A" w:rsidRPr="00A25FA3" w:rsidRDefault="00D8512A">
      <w:pPr>
        <w:rPr>
          <w:lang w:val="en-US"/>
        </w:rPr>
      </w:pPr>
      <w:r w:rsidRPr="00A25FA3">
        <w:rPr>
          <w:lang w:val="en-US"/>
        </w:rPr>
        <w:t xml:space="preserve">_____. </w:t>
      </w:r>
      <w:r w:rsidRPr="00A25FA3">
        <w:rPr>
          <w:i/>
          <w:lang w:val="en-US"/>
        </w:rPr>
        <w:t>Tomorrow.</w:t>
      </w:r>
      <w:r w:rsidRPr="00A25FA3">
        <w:rPr>
          <w:lang w:val="en-US"/>
        </w:rPr>
        <w:t xml:space="preserve"> </w:t>
      </w:r>
    </w:p>
    <w:p w14:paraId="156DECE7" w14:textId="77777777" w:rsidR="00D8512A" w:rsidRPr="00A25FA3" w:rsidRDefault="00D8512A">
      <w:pPr>
        <w:rPr>
          <w:lang w:val="en-US"/>
        </w:rPr>
      </w:pPr>
      <w:r w:rsidRPr="00A25FA3">
        <w:rPr>
          <w:lang w:val="en-US"/>
        </w:rPr>
        <w:t xml:space="preserve">_____. </w:t>
      </w:r>
      <w:r w:rsidRPr="00A25FA3">
        <w:rPr>
          <w:i/>
          <w:lang w:val="en-US"/>
        </w:rPr>
        <w:t>The Light of Day.</w:t>
      </w:r>
      <w:r w:rsidRPr="00A25FA3">
        <w:rPr>
          <w:lang w:val="en-US"/>
        </w:rPr>
        <w:t xml:space="preserve"> 2011.</w:t>
      </w:r>
    </w:p>
    <w:p w14:paraId="35262393" w14:textId="77777777" w:rsidR="00FC76A1" w:rsidRDefault="00FC76A1" w:rsidP="00FC76A1">
      <w:r>
        <w:t xml:space="preserve">_____. </w:t>
      </w:r>
      <w:r>
        <w:rPr>
          <w:i/>
        </w:rPr>
        <w:t xml:space="preserve">El Domingo de las Madres. </w:t>
      </w:r>
      <w:r>
        <w:t>(Panorama de Narrativas, 944). Barcelona: Anagrama, c. 2017.</w:t>
      </w:r>
    </w:p>
    <w:p w14:paraId="132F8716" w14:textId="77777777" w:rsidR="00D8512A" w:rsidRDefault="00D8512A">
      <w:pPr>
        <w:tabs>
          <w:tab w:val="left" w:pos="8220"/>
        </w:tabs>
      </w:pPr>
      <w:r w:rsidRPr="00A25FA3">
        <w:rPr>
          <w:lang w:val="en-US"/>
        </w:rPr>
        <w:t xml:space="preserve">Swift, Graham, and David Profumo, eds. </w:t>
      </w:r>
      <w:r w:rsidRPr="00A25FA3">
        <w:rPr>
          <w:i/>
          <w:lang w:val="en-US"/>
        </w:rPr>
        <w:t>The Magic Wheel: An Anthology of Fishing in Literature.</w:t>
      </w:r>
      <w:r w:rsidRPr="00A25FA3">
        <w:rPr>
          <w:lang w:val="en-US"/>
        </w:rPr>
        <w:t xml:space="preserve"> </w:t>
      </w:r>
      <w:r>
        <w:t>1986.</w:t>
      </w:r>
    </w:p>
    <w:p w14:paraId="215E11D0" w14:textId="77777777" w:rsidR="00D8512A" w:rsidRDefault="00D8512A" w:rsidP="00D8512A">
      <w:pPr>
        <w:rPr>
          <w:rFonts w:ascii="TimesNewRomanPS-BoldMT" w:hAnsi="TimesNewRomanPS-BoldMT"/>
        </w:rPr>
      </w:pPr>
      <w:r>
        <w:rPr>
          <w:rFonts w:ascii="TimesNewRomanPS-BoldMT" w:hAnsi="TimesNewRomanPS-BoldMT"/>
        </w:rPr>
        <w:t xml:space="preserve">Vianu, Lidia. </w:t>
      </w:r>
      <w:r>
        <w:rPr>
          <w:rFonts w:ascii="TimesNewRomanPS-BoldMT" w:hAnsi="TimesNewRomanPS-BoldMT"/>
          <w:i/>
        </w:rPr>
        <w:t>Desperado Literature.</w:t>
      </w:r>
      <w:r>
        <w:rPr>
          <w:rFonts w:ascii="TimesNewRomanPS-BoldMT" w:hAnsi="TimesNewRomanPS-BoldMT"/>
        </w:rPr>
        <w:t xml:space="preserve"> 2002.*</w:t>
      </w:r>
    </w:p>
    <w:p w14:paraId="30DE2298" w14:textId="77777777" w:rsidR="00D8512A" w:rsidRDefault="00D8512A" w:rsidP="00D8512A">
      <w:pPr>
        <w:rPr>
          <w:rFonts w:ascii="TimesNewRomanPS-BoldMT" w:hAnsi="TimesNewRomanPS-BoldMT"/>
        </w:rPr>
      </w:pPr>
      <w:r>
        <w:rPr>
          <w:rFonts w:ascii="TimesNewRomanPS-BoldMT" w:hAnsi="TimesNewRomanPS-BoldMT"/>
        </w:rPr>
        <w:tab/>
      </w:r>
      <w:hyperlink r:id="rId5" w:history="1">
        <w:r w:rsidRPr="000F7605">
          <w:rPr>
            <w:rStyle w:val="Hipervnculo"/>
            <w:rFonts w:ascii="TimesNewRomanPS-BoldMT" w:hAnsi="TimesNewRomanPS-BoldMT"/>
          </w:rPr>
          <w:t>http://lidiavianu.scriptmania.com/</w:t>
        </w:r>
      </w:hyperlink>
    </w:p>
    <w:p w14:paraId="54E1E660" w14:textId="77777777" w:rsidR="00D8512A" w:rsidRPr="002D154B" w:rsidRDefault="00D8512A" w:rsidP="00D8512A">
      <w:pPr>
        <w:rPr>
          <w:rFonts w:ascii="TimesNewRomanPS-BoldMT" w:hAnsi="TimesNewRomanPS-BoldMT"/>
        </w:rPr>
      </w:pPr>
      <w:r>
        <w:rPr>
          <w:rFonts w:ascii="TimesNewRomanPS-BoldMT" w:hAnsi="TimesNewRomanPS-BoldMT"/>
        </w:rPr>
        <w:tab/>
        <w:t>2010</w:t>
      </w:r>
    </w:p>
    <w:p w14:paraId="794FE3D0" w14:textId="77777777" w:rsidR="00D8512A" w:rsidRPr="00A25FA3" w:rsidRDefault="00D8512A" w:rsidP="00D8512A">
      <w:pPr>
        <w:rPr>
          <w:rFonts w:ascii="TimesNewRomanPS-BoldMT" w:hAnsi="TimesNewRomanPS-BoldMT"/>
          <w:lang w:val="en-US"/>
        </w:rPr>
      </w:pPr>
      <w:r>
        <w:rPr>
          <w:rFonts w:ascii="TimesNewRomanPS-BoldMT" w:hAnsi="TimesNewRomanPS-BoldMT"/>
        </w:rPr>
        <w:t xml:space="preserve">_____. </w:t>
      </w:r>
      <w:r>
        <w:rPr>
          <w:rFonts w:ascii="TimesNewRomanPS-BoldMT" w:hAnsi="TimesNewRomanPS-BoldMT"/>
          <w:i/>
        </w:rPr>
        <w:t>Desperado Essay-Interviews.</w:t>
      </w:r>
      <w:r>
        <w:rPr>
          <w:rFonts w:ascii="TimesNewRomanPS-BoldMT" w:hAnsi="TimesNewRomanPS-BoldMT"/>
        </w:rPr>
        <w:t xml:space="preserve"> </w:t>
      </w:r>
      <w:r w:rsidRPr="00A25FA3">
        <w:rPr>
          <w:rFonts w:ascii="TimesNewRomanPS-BoldMT" w:hAnsi="TimesNewRomanPS-BoldMT"/>
          <w:lang w:val="en-US"/>
        </w:rPr>
        <w:t>Introd. Ruth Fainlight. Online PDF. Bucharest: Contemporary Literature Press, 2009.* (Interviews with Danny Abse, Peter Ackroyd, R. V. Bailey, Julian Barnes, Jean Bleakney, Alan Brownjohn, Catherine Byron, Andrei Codrescu, Julia Copus, Peter Dale, Michael Donaghy, Maura Dooley, Nick Drake, Ian Duhig, Ruth Fainlight, U. A. Fanthorpe, Elaine Feinstein, Kate Foley, John Fowles, Leah Fritz, John Fuller, Alasdair Gray, Robert Hampson, David Harsent, Selima Hill, Mimi Khalvati, Wayne Lauter, David Lodge, Mary Michaels, Timothy Mo, John Mole, Sean O'Brien, Bernard O'Donoghue, Pascale Petit, Peter Redgrove, Carol Rumens, Eva Salzman, Fiona Sampson, Jo Shapcott, Eugen Simion, Anne Stevenson, Liviu Joan Stanciu, Matthew Sweeney, Graham Swift, George Szirtes, John Whitworth, Thomas Wright).</w:t>
      </w:r>
    </w:p>
    <w:p w14:paraId="08E394D5" w14:textId="77777777" w:rsidR="00D8512A" w:rsidRPr="00A25FA3" w:rsidRDefault="00D8512A" w:rsidP="00D8512A">
      <w:pPr>
        <w:rPr>
          <w:rFonts w:ascii="TimesNewRomanPS-BoldMT" w:hAnsi="TimesNewRomanPS-BoldMT"/>
          <w:lang w:val="en-US"/>
        </w:rPr>
      </w:pPr>
      <w:r w:rsidRPr="00A25FA3">
        <w:rPr>
          <w:rFonts w:ascii="TimesNewRomanPS-BoldMT" w:hAnsi="TimesNewRomanPS-BoldMT"/>
          <w:lang w:val="en-US"/>
        </w:rPr>
        <w:tab/>
      </w:r>
      <w:hyperlink r:id="rId6" w:history="1">
        <w:r w:rsidRPr="00A25FA3">
          <w:rPr>
            <w:rStyle w:val="Hipervnculo"/>
            <w:rFonts w:ascii="TimesNewRomanPS-BoldMT" w:hAnsi="TimesNewRomanPS-BoldMT"/>
            <w:lang w:val="en-US"/>
          </w:rPr>
          <w:t>http://editura.mttlc.ro/desp_interviews.html</w:t>
        </w:r>
      </w:hyperlink>
    </w:p>
    <w:p w14:paraId="1DD16302" w14:textId="77777777" w:rsidR="00D8512A" w:rsidRPr="002D154B" w:rsidRDefault="00D8512A" w:rsidP="00D8512A">
      <w:pPr>
        <w:rPr>
          <w:rFonts w:ascii="TimesNewRomanPS-BoldMT" w:hAnsi="TimesNewRomanPS-BoldMT"/>
        </w:rPr>
      </w:pPr>
      <w:r w:rsidRPr="00A25FA3">
        <w:rPr>
          <w:rFonts w:ascii="TimesNewRomanPS-BoldMT" w:hAnsi="TimesNewRomanPS-BoldMT"/>
          <w:lang w:val="en-US"/>
        </w:rPr>
        <w:tab/>
      </w:r>
      <w:r>
        <w:rPr>
          <w:rFonts w:ascii="TimesNewRomanPS-BoldMT" w:hAnsi="TimesNewRomanPS-BoldMT"/>
        </w:rPr>
        <w:t>2010</w:t>
      </w:r>
    </w:p>
    <w:p w14:paraId="04CFFCFA" w14:textId="77777777" w:rsidR="00D8512A" w:rsidRDefault="00D8512A">
      <w:pPr>
        <w:rPr>
          <w:b/>
        </w:rPr>
      </w:pPr>
    </w:p>
    <w:p w14:paraId="3A28AD9B" w14:textId="77777777" w:rsidR="00D8512A" w:rsidRDefault="00D8512A">
      <w:pPr>
        <w:rPr>
          <w:b/>
        </w:rPr>
      </w:pPr>
    </w:p>
    <w:p w14:paraId="4598E248" w14:textId="77777777" w:rsidR="00D8512A" w:rsidRDefault="00D8512A">
      <w:pPr>
        <w:rPr>
          <w:b/>
        </w:rPr>
      </w:pPr>
      <w:r>
        <w:rPr>
          <w:b/>
        </w:rPr>
        <w:t>Criticism</w:t>
      </w:r>
    </w:p>
    <w:p w14:paraId="152DCF3B" w14:textId="77777777" w:rsidR="00D8512A" w:rsidRDefault="00D8512A">
      <w:pPr>
        <w:rPr>
          <w:b/>
        </w:rPr>
      </w:pPr>
    </w:p>
    <w:p w14:paraId="1973D391" w14:textId="77777777" w:rsidR="00D8512A" w:rsidRDefault="00D8512A">
      <w:r>
        <w:t xml:space="preserve">Aguilar Osuna, Juan Jesús. </w:t>
      </w:r>
      <w:r w:rsidRPr="00A25FA3">
        <w:rPr>
          <w:lang w:val="en-US"/>
        </w:rPr>
        <w:t xml:space="preserve">"The 'Wooden Substitute' in Graham Swift's </w:t>
      </w:r>
      <w:r w:rsidRPr="00A25FA3">
        <w:rPr>
          <w:i/>
          <w:lang w:val="en-US"/>
        </w:rPr>
        <w:t>The Son,</w:t>
      </w:r>
      <w:r w:rsidRPr="00A25FA3">
        <w:rPr>
          <w:lang w:val="en-US"/>
        </w:rPr>
        <w:t xml:space="preserve">  or the Further Step in the De-Familiarizing Transition </w:t>
      </w:r>
      <w:r w:rsidRPr="00A25FA3">
        <w:rPr>
          <w:lang w:val="en-US"/>
        </w:rPr>
        <w:lastRenderedPageBreak/>
        <w:t xml:space="preserve">from Modernism to Postmodernism." </w:t>
      </w:r>
      <w:r>
        <w:rPr>
          <w:i/>
        </w:rPr>
        <w:t>Revista Alicantina de Estudios Ingleses</w:t>
      </w:r>
      <w:r>
        <w:t xml:space="preserve"> 13 (2000): 7-20.*</w:t>
      </w:r>
    </w:p>
    <w:p w14:paraId="0B881FF2" w14:textId="77777777" w:rsidR="00D8512A" w:rsidRPr="00A25FA3" w:rsidRDefault="00D8512A">
      <w:pPr>
        <w:rPr>
          <w:lang w:val="en-US"/>
        </w:rPr>
      </w:pPr>
      <w:r>
        <w:t xml:space="preserve">Antor, Heinz. "Graham Swift, the Novelist. </w:t>
      </w:r>
      <w:r w:rsidRPr="00A25FA3">
        <w:rPr>
          <w:lang w:val="en-US"/>
        </w:rPr>
        <w:t xml:space="preserve">Graham Swift in Interview on </w:t>
      </w:r>
      <w:r w:rsidRPr="00A25FA3">
        <w:rPr>
          <w:i/>
          <w:lang w:val="en-US"/>
        </w:rPr>
        <w:t xml:space="preserve">Last Orders. </w:t>
      </w:r>
      <w:r w:rsidRPr="00A25FA3">
        <w:rPr>
          <w:lang w:val="en-US"/>
        </w:rPr>
        <w:t xml:space="preserve">" </w:t>
      </w:r>
      <w:r w:rsidRPr="00A25FA3">
        <w:rPr>
          <w:i/>
          <w:lang w:val="en-US"/>
        </w:rPr>
        <w:t>Anglistik</w:t>
      </w:r>
      <w:r w:rsidRPr="00A25FA3">
        <w:rPr>
          <w:lang w:val="en-US"/>
        </w:rPr>
        <w:t xml:space="preserve"> 8.2 (September 1997): 153-60.*</w:t>
      </w:r>
    </w:p>
    <w:p w14:paraId="003E3839" w14:textId="77777777" w:rsidR="00D8512A" w:rsidRPr="00A25FA3" w:rsidRDefault="00D8512A">
      <w:pPr>
        <w:rPr>
          <w:lang w:val="en-US"/>
        </w:rPr>
      </w:pPr>
      <w:r w:rsidRPr="00A25FA3">
        <w:rPr>
          <w:lang w:val="en-US"/>
        </w:rPr>
        <w:t xml:space="preserve">Beneyi, Tamás. "Narrative and Repetition in </w:t>
      </w:r>
      <w:r w:rsidRPr="00A25FA3">
        <w:rPr>
          <w:i/>
          <w:lang w:val="en-US"/>
        </w:rPr>
        <w:t>Waterland." BAS</w:t>
      </w:r>
      <w:r w:rsidRPr="00A25FA3">
        <w:rPr>
          <w:lang w:val="en-US"/>
        </w:rPr>
        <w:t xml:space="preserve"> 1.1 (1996): 109-16.*</w:t>
      </w:r>
    </w:p>
    <w:p w14:paraId="6DFF83BF" w14:textId="77777777" w:rsidR="00D8512A" w:rsidRDefault="00D8512A">
      <w:r w:rsidRPr="00A25FA3">
        <w:rPr>
          <w:lang w:val="en-US"/>
        </w:rPr>
        <w:t xml:space="preserve">Bernard, Catherine. "Dismembering/Remembering Mimesis: Martin Amis, Graham Swift." In </w:t>
      </w:r>
      <w:r w:rsidRPr="00A25FA3">
        <w:rPr>
          <w:i/>
          <w:lang w:val="en-US"/>
        </w:rPr>
        <w:t>British Postmodern Fiction.</w:t>
      </w:r>
      <w:r w:rsidRPr="00A25FA3">
        <w:rPr>
          <w:lang w:val="en-US"/>
        </w:rPr>
        <w:t xml:space="preserve"> Ed. Theo D'haen and Hans Bertens. </w:t>
      </w:r>
      <w:r>
        <w:t>Amsterdam: Rodopi, 1993. 121-44.*</w:t>
      </w:r>
    </w:p>
    <w:p w14:paraId="7E6E3A8F" w14:textId="77777777" w:rsidR="00D8512A" w:rsidRDefault="00D8512A">
      <w:r>
        <w:t xml:space="preserve">Brookner, Anita. Rev. of </w:t>
      </w:r>
      <w:r>
        <w:rPr>
          <w:i/>
        </w:rPr>
        <w:t>Ever After.</w:t>
      </w:r>
      <w:r>
        <w:t xml:space="preserve"> </w:t>
      </w:r>
      <w:r>
        <w:rPr>
          <w:i/>
        </w:rPr>
        <w:t>Spectator.</w:t>
      </w:r>
    </w:p>
    <w:p w14:paraId="65C9780F" w14:textId="77777777" w:rsidR="00D8512A" w:rsidRPr="00A25FA3" w:rsidRDefault="00D8512A">
      <w:pPr>
        <w:rPr>
          <w:lang w:val="en-US"/>
        </w:rPr>
      </w:pPr>
      <w:r>
        <w:t xml:space="preserve">Concha, Angeles de la. "Metaficción historiográfica. Historias que hacen historia: </w:t>
      </w:r>
      <w:r>
        <w:rPr>
          <w:i/>
        </w:rPr>
        <w:t>Waterland</w:t>
      </w:r>
      <w:r>
        <w:t xml:space="preserve"> de Graham Swift." </w:t>
      </w:r>
      <w:r w:rsidRPr="00A25FA3">
        <w:rPr>
          <w:i/>
          <w:lang w:val="en-US"/>
        </w:rPr>
        <w:t>Epos</w:t>
      </w:r>
      <w:r w:rsidRPr="00A25FA3">
        <w:rPr>
          <w:lang w:val="en-US"/>
        </w:rPr>
        <w:t xml:space="preserve"> 11 (1995): 355-66.*</w:t>
      </w:r>
    </w:p>
    <w:p w14:paraId="7D0FB7E1" w14:textId="77777777" w:rsidR="00D8512A" w:rsidRDefault="00D8512A">
      <w:r w:rsidRPr="00A25FA3">
        <w:rPr>
          <w:lang w:val="en-US"/>
        </w:rPr>
        <w:t xml:space="preserve">Cooper, Pamela. "Imperial Topographies: The Spaces of History in </w:t>
      </w:r>
      <w:r w:rsidRPr="00A25FA3">
        <w:rPr>
          <w:i/>
          <w:lang w:val="en-US"/>
        </w:rPr>
        <w:t xml:space="preserve">Waterland." </w:t>
      </w:r>
      <w:r>
        <w:rPr>
          <w:i/>
        </w:rPr>
        <w:t>Modern Fiction Studies</w:t>
      </w:r>
      <w:r>
        <w:t xml:space="preserve"> 42.2 (Summer 1996): 371-96.*</w:t>
      </w:r>
    </w:p>
    <w:p w14:paraId="5F0E2A2C" w14:textId="77777777" w:rsidR="00D8512A" w:rsidRPr="00A25FA3" w:rsidRDefault="00D8512A" w:rsidP="00D8512A">
      <w:pPr>
        <w:rPr>
          <w:lang w:val="en-US"/>
        </w:rPr>
      </w:pPr>
      <w:r>
        <w:t xml:space="preserve">García Landa, José Ángel. "El animal que hace historias." </w:t>
      </w:r>
      <w:r w:rsidRPr="00A25FA3">
        <w:rPr>
          <w:lang w:val="en-US"/>
        </w:rPr>
        <w:t xml:space="preserve">In García Landa, </w:t>
      </w:r>
      <w:r w:rsidRPr="00A25FA3">
        <w:rPr>
          <w:i/>
          <w:lang w:val="en-US"/>
        </w:rPr>
        <w:t>Vanity Fea</w:t>
      </w:r>
      <w:r w:rsidRPr="00A25FA3">
        <w:rPr>
          <w:lang w:val="en-US"/>
        </w:rPr>
        <w:t xml:space="preserve"> 30 June 2012.*</w:t>
      </w:r>
    </w:p>
    <w:p w14:paraId="3D74C85B" w14:textId="77777777" w:rsidR="00D8512A" w:rsidRPr="00A25FA3" w:rsidRDefault="00D8512A" w:rsidP="00D8512A">
      <w:pPr>
        <w:rPr>
          <w:lang w:val="en-US"/>
        </w:rPr>
      </w:pPr>
      <w:r w:rsidRPr="00A25FA3">
        <w:rPr>
          <w:lang w:val="en-US"/>
        </w:rPr>
        <w:tab/>
      </w:r>
      <w:hyperlink r:id="rId7" w:history="1">
        <w:r w:rsidRPr="00A25FA3">
          <w:rPr>
            <w:rStyle w:val="Hipervnculo"/>
            <w:lang w:val="en-US"/>
          </w:rPr>
          <w:t>http://vanityfea.blogspot.com.es/2012/06/el-animal-que-hace-historias.html</w:t>
        </w:r>
      </w:hyperlink>
    </w:p>
    <w:p w14:paraId="443713E4" w14:textId="77777777" w:rsidR="00D8512A" w:rsidRPr="001B073C" w:rsidRDefault="00D8512A" w:rsidP="00D8512A">
      <w:r w:rsidRPr="00A25FA3">
        <w:rPr>
          <w:lang w:val="en-US"/>
        </w:rPr>
        <w:tab/>
      </w:r>
      <w:r>
        <w:t>2012</w:t>
      </w:r>
    </w:p>
    <w:p w14:paraId="1002DA96" w14:textId="77777777" w:rsidR="00D8512A" w:rsidRPr="00A25FA3" w:rsidRDefault="00D8512A" w:rsidP="00D8512A">
      <w:pPr>
        <w:rPr>
          <w:lang w:val="en-US"/>
        </w:rPr>
      </w:pPr>
      <w:r>
        <w:t xml:space="preserve">_____. "El animal que hace historias." </w:t>
      </w:r>
      <w:r w:rsidRPr="00A25FA3">
        <w:rPr>
          <w:i/>
          <w:lang w:val="en-US"/>
        </w:rPr>
        <w:t>Ibercampus (Vanity Fea)</w:t>
      </w:r>
      <w:r w:rsidRPr="00A25FA3">
        <w:rPr>
          <w:lang w:val="en-US"/>
        </w:rPr>
        <w:t xml:space="preserve"> 2 July 2012.*</w:t>
      </w:r>
    </w:p>
    <w:p w14:paraId="58886E47" w14:textId="77777777" w:rsidR="00D8512A" w:rsidRPr="00A25FA3" w:rsidRDefault="00D8512A" w:rsidP="00D8512A">
      <w:pPr>
        <w:rPr>
          <w:lang w:val="en-US"/>
        </w:rPr>
      </w:pPr>
      <w:r w:rsidRPr="00A25FA3">
        <w:rPr>
          <w:lang w:val="en-US"/>
        </w:rPr>
        <w:tab/>
      </w:r>
      <w:hyperlink r:id="rId8" w:history="1">
        <w:r w:rsidRPr="00A25FA3">
          <w:rPr>
            <w:rStyle w:val="Hipervnculo"/>
            <w:lang w:val="en-US"/>
          </w:rPr>
          <w:t>http://www.ibercampus.es/articulos.asp?idarticulo=15619</w:t>
        </w:r>
      </w:hyperlink>
    </w:p>
    <w:p w14:paraId="04FB8611" w14:textId="77777777" w:rsidR="00D8512A" w:rsidRPr="00A25FA3" w:rsidRDefault="00D8512A" w:rsidP="00D8512A">
      <w:pPr>
        <w:rPr>
          <w:lang w:val="en-US"/>
        </w:rPr>
      </w:pPr>
      <w:r w:rsidRPr="00A25FA3">
        <w:rPr>
          <w:lang w:val="en-US"/>
        </w:rPr>
        <w:tab/>
        <w:t>2012</w:t>
      </w:r>
    </w:p>
    <w:p w14:paraId="4052FFB6" w14:textId="77777777" w:rsidR="000819CA" w:rsidRPr="00A25FA3" w:rsidRDefault="000819CA" w:rsidP="000819CA">
      <w:pPr>
        <w:pStyle w:val="BodyText21"/>
        <w:rPr>
          <w:i w:val="0"/>
          <w:lang w:val="en-US"/>
        </w:rPr>
      </w:pPr>
      <w:r w:rsidRPr="00A25FA3">
        <w:rPr>
          <w:i w:val="0"/>
          <w:lang w:val="en-US"/>
        </w:rPr>
        <w:t xml:space="preserve">Germanos-Thomas, Leïlla. "Historicité et métafiction dans </w:t>
      </w:r>
      <w:r w:rsidRPr="00A25FA3">
        <w:rPr>
          <w:lang w:val="en-US"/>
        </w:rPr>
        <w:t>Ever After</w:t>
      </w:r>
      <w:r w:rsidRPr="00A25FA3">
        <w:rPr>
          <w:i w:val="0"/>
          <w:lang w:val="en-US"/>
        </w:rPr>
        <w:t xml:space="preserve"> de Graham Swift." In </w:t>
      </w:r>
      <w:r w:rsidRPr="00A25FA3">
        <w:rPr>
          <w:lang w:val="en-US"/>
        </w:rPr>
        <w:t>Historicité et métafiction dans le roman contemporain des Iles Britanniques.</w:t>
      </w:r>
      <w:r w:rsidRPr="00A25FA3">
        <w:rPr>
          <w:i w:val="0"/>
          <w:lang w:val="en-US"/>
        </w:rPr>
        <w:t xml:space="preserve"> </w:t>
      </w:r>
      <w:r w:rsidRPr="00392F44">
        <w:rPr>
          <w:i w:val="0"/>
        </w:rPr>
        <w:t>Ed. Max Duperray. Aix-en-Provence: Publications de l</w:t>
      </w:r>
      <w:r>
        <w:rPr>
          <w:i w:val="0"/>
        </w:rPr>
        <w:t>'</w:t>
      </w:r>
      <w:r w:rsidRPr="00392F44">
        <w:rPr>
          <w:i w:val="0"/>
        </w:rPr>
        <w:t xml:space="preserve">Université de Provence, 1994. </w:t>
      </w:r>
      <w:r w:rsidRPr="00A25FA3">
        <w:rPr>
          <w:i w:val="0"/>
          <w:lang w:val="en-US"/>
        </w:rPr>
        <w:t>207-16.*</w:t>
      </w:r>
    </w:p>
    <w:p w14:paraId="43154B16" w14:textId="77777777" w:rsidR="00636EC7" w:rsidRPr="00261D10" w:rsidRDefault="00636EC7" w:rsidP="00636EC7">
      <w:pPr>
        <w:rPr>
          <w:szCs w:val="28"/>
          <w:lang w:val="en-US" w:eastAsia="en-US"/>
        </w:rPr>
      </w:pPr>
      <w:r>
        <w:rPr>
          <w:szCs w:val="28"/>
          <w:lang w:val="en-US" w:eastAsia="en-US"/>
        </w:rPr>
        <w:t xml:space="preserve">Gill, Patrick. "The Drops Which Fell from Shakespear's Pen': </w:t>
      </w:r>
      <w:r>
        <w:rPr>
          <w:i/>
          <w:iCs/>
          <w:szCs w:val="28"/>
          <w:lang w:val="en-US" w:eastAsia="en-US"/>
        </w:rPr>
        <w:t>Hamlet</w:t>
      </w:r>
      <w:r>
        <w:rPr>
          <w:szCs w:val="28"/>
          <w:lang w:val="en-US" w:eastAsia="en-US"/>
        </w:rPr>
        <w:t xml:space="preserve"> in Contemporary Fiction." In </w:t>
      </w:r>
      <w:r>
        <w:rPr>
          <w:i/>
          <w:iCs/>
          <w:szCs w:val="28"/>
          <w:lang w:val="en-US" w:eastAsia="en-US"/>
        </w:rPr>
        <w:t>Global Shakespeare.</w:t>
      </w:r>
      <w:r>
        <w:rPr>
          <w:szCs w:val="28"/>
          <w:lang w:val="en-US" w:eastAsia="en-US"/>
        </w:rPr>
        <w:t xml:space="preserve"> Ed. José Manuel González et al. Special issue of </w:t>
      </w:r>
      <w:r w:rsidRPr="00BE3E61">
        <w:rPr>
          <w:i/>
          <w:iCs/>
          <w:szCs w:val="28"/>
          <w:lang w:val="en-US" w:eastAsia="en-US"/>
        </w:rPr>
        <w:t>Alicante Journal of English Studies / Revista Alicantina de Estudios Ingleses</w:t>
      </w:r>
      <w:r w:rsidRPr="00BE3E61">
        <w:rPr>
          <w:szCs w:val="28"/>
          <w:lang w:val="en-US" w:eastAsia="en-US"/>
        </w:rPr>
        <w:t xml:space="preserve"> 25 (Nov. 2012)</w:t>
      </w:r>
      <w:r>
        <w:rPr>
          <w:szCs w:val="28"/>
          <w:lang w:val="en-US" w:eastAsia="en-US"/>
        </w:rPr>
        <w:t>: 257-68.* (Ian McEwan, Graham Swift, John Updike).</w:t>
      </w:r>
    </w:p>
    <w:p w14:paraId="4B28B22C" w14:textId="77777777" w:rsidR="00D8512A" w:rsidRPr="00A25FA3" w:rsidRDefault="00D8512A">
      <w:pPr>
        <w:rPr>
          <w:lang w:val="en-US"/>
        </w:rPr>
      </w:pPr>
      <w:r w:rsidRPr="00A25FA3">
        <w:rPr>
          <w:lang w:val="en-US"/>
        </w:rPr>
        <w:t xml:space="preserve">Gras, Vernon. "Value Transitions in British Literature: The Postmodern Critiques of Dennis Potter, Julian Barnes, and Graham Swift." </w:t>
      </w:r>
      <w:r w:rsidRPr="00A25FA3">
        <w:rPr>
          <w:i/>
          <w:lang w:val="en-US"/>
        </w:rPr>
        <w:t>Symbolism</w:t>
      </w:r>
      <w:r w:rsidRPr="00A25FA3">
        <w:rPr>
          <w:lang w:val="en-US"/>
        </w:rPr>
        <w:t xml:space="preserve"> 1 (1998).</w:t>
      </w:r>
    </w:p>
    <w:p w14:paraId="73481FA4" w14:textId="77777777" w:rsidR="00D8512A" w:rsidRPr="00A25FA3" w:rsidRDefault="00D8512A">
      <w:pPr>
        <w:rPr>
          <w:lang w:val="en-US"/>
        </w:rPr>
      </w:pPr>
      <w:r w:rsidRPr="00A25FA3">
        <w:rPr>
          <w:lang w:val="en-US"/>
        </w:rPr>
        <w:t xml:space="preserve">Kempf, Markus. "Graham Swift: </w:t>
      </w:r>
      <w:r w:rsidRPr="00A25FA3">
        <w:rPr>
          <w:i/>
          <w:lang w:val="en-US"/>
        </w:rPr>
        <w:t>Last Orders</w:t>
      </w:r>
      <w:r w:rsidRPr="00A25FA3">
        <w:rPr>
          <w:lang w:val="en-US"/>
        </w:rPr>
        <w:t xml:space="preserve"> (1996)." In </w:t>
      </w:r>
      <w:r w:rsidRPr="00A25FA3">
        <w:rPr>
          <w:i/>
          <w:lang w:val="en-US"/>
        </w:rPr>
        <w:t>Eventfulness in British Fiction.</w:t>
      </w:r>
      <w:r w:rsidRPr="00A25FA3">
        <w:rPr>
          <w:lang w:val="en-US"/>
        </w:rPr>
        <w:t xml:space="preserve"> By Peter Hühn et al. Berlin and New York: De Gruyter, 2010. 185-200.*</w:t>
      </w:r>
    </w:p>
    <w:p w14:paraId="30F2D8BB" w14:textId="77777777" w:rsidR="00D8512A" w:rsidRPr="00A25FA3" w:rsidRDefault="00D8512A">
      <w:pPr>
        <w:ind w:right="10"/>
        <w:rPr>
          <w:lang w:val="en-US"/>
        </w:rPr>
      </w:pPr>
      <w:r w:rsidRPr="00A25FA3">
        <w:rPr>
          <w:lang w:val="en-US"/>
        </w:rPr>
        <w:lastRenderedPageBreak/>
        <w:t xml:space="preserve">Knights, Ben. </w:t>
      </w:r>
      <w:r w:rsidRPr="00A25FA3">
        <w:rPr>
          <w:i/>
          <w:lang w:val="en-US"/>
        </w:rPr>
        <w:t>Writing Masculinities: Male Narratives in Twentieth-Century Fiction.</w:t>
      </w:r>
      <w:r w:rsidRPr="00A25FA3">
        <w:rPr>
          <w:lang w:val="en-US"/>
        </w:rPr>
        <w:t xml:space="preserve"> Houndmills: Macmillan, 1999. (Fowles, G. Swift, D. Leavitt.)</w:t>
      </w:r>
    </w:p>
    <w:p w14:paraId="6F71450A" w14:textId="77777777" w:rsidR="00D8512A" w:rsidRPr="00A25FA3" w:rsidRDefault="00D8512A">
      <w:pPr>
        <w:rPr>
          <w:lang w:val="en-US"/>
        </w:rPr>
      </w:pPr>
      <w:r w:rsidRPr="00A25FA3">
        <w:rPr>
          <w:lang w:val="en-US"/>
        </w:rPr>
        <w:t xml:space="preserve">Kotte, Christina. </w:t>
      </w:r>
      <w:r w:rsidRPr="00A25FA3">
        <w:rPr>
          <w:i/>
          <w:lang w:val="en-US"/>
        </w:rPr>
        <w:t>Ethical Dimensions in British Historiographic Metafiction: Julian Barnes, Graham Swift, Penelope Lively.</w:t>
      </w:r>
      <w:r w:rsidRPr="00A25FA3">
        <w:rPr>
          <w:lang w:val="en-US"/>
        </w:rPr>
        <w:t xml:space="preserve"> (ELCH: Studies in English Literary and Cultural History, 2). Trier: Wissenschaftlicher Verlag Trier, 2001.*</w:t>
      </w:r>
    </w:p>
    <w:p w14:paraId="677278EE" w14:textId="77777777" w:rsidR="00D8512A" w:rsidRPr="00A25FA3" w:rsidRDefault="00D8512A">
      <w:pPr>
        <w:rPr>
          <w:lang w:val="en-US"/>
        </w:rPr>
      </w:pPr>
      <w:r w:rsidRPr="00A25FA3">
        <w:rPr>
          <w:lang w:val="en-US"/>
        </w:rPr>
        <w:t xml:space="preserve">Lee, Alison. "Telling li(v)es: History and historiographic metafiction." (Graham Swift). In Lee, </w:t>
      </w:r>
      <w:r w:rsidRPr="00A25FA3">
        <w:rPr>
          <w:i/>
          <w:lang w:val="en-US"/>
        </w:rPr>
        <w:t>Realism and Power: Postmodern British Fiction.</w:t>
      </w:r>
      <w:r w:rsidRPr="00A25FA3">
        <w:rPr>
          <w:lang w:val="en-US"/>
        </w:rPr>
        <w:t xml:space="preserve">  London: Routledge, 1990. 29-79.*</w:t>
      </w:r>
    </w:p>
    <w:p w14:paraId="2D963CAC" w14:textId="77777777" w:rsidR="00D8512A" w:rsidRPr="00A25FA3" w:rsidRDefault="00D8512A">
      <w:pPr>
        <w:rPr>
          <w:lang w:val="en-US"/>
        </w:rPr>
      </w:pPr>
      <w:r w:rsidRPr="00A25FA3">
        <w:rPr>
          <w:lang w:val="en-US"/>
        </w:rPr>
        <w:t xml:space="preserve">Miles, Valerie. "A Butcher's Last Orders." Interview with Graham Swift. </w:t>
      </w:r>
      <w:r w:rsidRPr="00A25FA3">
        <w:rPr>
          <w:i/>
          <w:lang w:val="en-US"/>
        </w:rPr>
        <w:t>Speak Up</w:t>
      </w:r>
      <w:r w:rsidRPr="00A25FA3">
        <w:rPr>
          <w:lang w:val="en-US"/>
        </w:rPr>
        <w:t xml:space="preserve"> 150 (1998): 8-10.*</w:t>
      </w:r>
    </w:p>
    <w:p w14:paraId="77A24FC6" w14:textId="77777777" w:rsidR="00D8512A" w:rsidRPr="00A25FA3" w:rsidRDefault="00D8512A">
      <w:pPr>
        <w:rPr>
          <w:lang w:val="en-US"/>
        </w:rPr>
      </w:pPr>
      <w:r w:rsidRPr="00A25FA3">
        <w:rPr>
          <w:lang w:val="en-US"/>
        </w:rPr>
        <w:t xml:space="preserve">Pobloth, Michel. "Erzählen als Mittel subjektiver Sinnstiftung: Das Problem der </w:t>
      </w:r>
      <w:r w:rsidRPr="00A25FA3">
        <w:rPr>
          <w:i/>
          <w:lang w:val="en-US"/>
        </w:rPr>
        <w:t>(un-)reliability</w:t>
      </w:r>
      <w:r w:rsidRPr="00A25FA3">
        <w:rPr>
          <w:lang w:val="en-US"/>
        </w:rPr>
        <w:t xml:space="preserve"> in Graham Swifts </w:t>
      </w:r>
      <w:r w:rsidRPr="00A25FA3">
        <w:rPr>
          <w:i/>
          <w:lang w:val="en-US"/>
        </w:rPr>
        <w:t>Shuttlecock</w:t>
      </w:r>
      <w:r w:rsidRPr="00A25FA3">
        <w:rPr>
          <w:lang w:val="en-US"/>
        </w:rPr>
        <w:t xml:space="preserve"> und </w:t>
      </w:r>
      <w:r w:rsidRPr="00A25FA3">
        <w:rPr>
          <w:i/>
          <w:lang w:val="en-US"/>
        </w:rPr>
        <w:t xml:space="preserve">Ever After." </w:t>
      </w:r>
      <w:r w:rsidRPr="00A25FA3">
        <w:rPr>
          <w:lang w:val="en-US"/>
        </w:rPr>
        <w:t>In</w:t>
      </w:r>
      <w:r w:rsidRPr="00A25FA3">
        <w:rPr>
          <w:i/>
          <w:lang w:val="en-US"/>
        </w:rPr>
        <w:t>"Unreliable Narration": Studien zur Theorie und Praxis unglaubwürdigen Erzählens in der englischsprachigen Erzählliteratur.</w:t>
      </w:r>
      <w:r w:rsidRPr="00A25FA3">
        <w:rPr>
          <w:lang w:val="en-US"/>
        </w:rPr>
        <w:t xml:space="preserve"> Ed. Ansgar Nünning. Trier: Wissenschaftlicher Verlag Trier, 1998. 131-46.*</w:t>
      </w:r>
    </w:p>
    <w:p w14:paraId="28DB4F19" w14:textId="77777777" w:rsidR="00D8512A" w:rsidRPr="00A25FA3" w:rsidRDefault="00D8512A">
      <w:pPr>
        <w:rPr>
          <w:lang w:val="en-US"/>
        </w:rPr>
      </w:pPr>
      <w:r w:rsidRPr="00A25FA3">
        <w:rPr>
          <w:lang w:val="en-US"/>
        </w:rPr>
        <w:t xml:space="preserve">Poole, Adrian. "Graham Swift and the Mourning After." In </w:t>
      </w:r>
      <w:r w:rsidRPr="00A25FA3">
        <w:rPr>
          <w:i/>
          <w:lang w:val="en-US"/>
        </w:rPr>
        <w:t>An Introduction to Contemporary Fiction: International Writing in English since 1970.</w:t>
      </w:r>
      <w:r w:rsidRPr="00A25FA3">
        <w:rPr>
          <w:lang w:val="en-US"/>
        </w:rPr>
        <w:t xml:space="preserve"> Ed. Rod Mengham. Cambridge: Polity; Oxford and Malden (MA): Blackwell, 1999. 150-67.*</w:t>
      </w:r>
    </w:p>
    <w:p w14:paraId="007648C7" w14:textId="77777777" w:rsidR="00D8512A" w:rsidRPr="00A25FA3" w:rsidRDefault="00D8512A">
      <w:pPr>
        <w:rPr>
          <w:i/>
          <w:lang w:val="en-US"/>
        </w:rPr>
      </w:pPr>
      <w:r w:rsidRPr="00A25FA3">
        <w:rPr>
          <w:lang w:val="en-US"/>
        </w:rPr>
        <w:t xml:space="preserve">Rev. of </w:t>
      </w:r>
      <w:r w:rsidRPr="00A25FA3">
        <w:rPr>
          <w:i/>
          <w:lang w:val="en-US"/>
        </w:rPr>
        <w:t>Last Orders.</w:t>
      </w:r>
      <w:r w:rsidRPr="00A25FA3">
        <w:rPr>
          <w:lang w:val="en-US"/>
        </w:rPr>
        <w:t xml:space="preserve"> </w:t>
      </w:r>
      <w:r w:rsidRPr="00A25FA3">
        <w:rPr>
          <w:i/>
          <w:lang w:val="en-US"/>
        </w:rPr>
        <w:t>TLS.</w:t>
      </w:r>
    </w:p>
    <w:p w14:paraId="54D2B3D6" w14:textId="77777777" w:rsidR="00D8512A" w:rsidRPr="00A25FA3" w:rsidRDefault="00D8512A">
      <w:pPr>
        <w:rPr>
          <w:i/>
          <w:lang w:val="en-US"/>
        </w:rPr>
      </w:pPr>
      <w:r w:rsidRPr="00A25FA3">
        <w:rPr>
          <w:lang w:val="en-US"/>
        </w:rPr>
        <w:t xml:space="preserve">Rev. of </w:t>
      </w:r>
      <w:r w:rsidRPr="00A25FA3">
        <w:rPr>
          <w:i/>
          <w:lang w:val="en-US"/>
        </w:rPr>
        <w:t>Last Orders.</w:t>
      </w:r>
      <w:r w:rsidRPr="00A25FA3">
        <w:rPr>
          <w:lang w:val="en-US"/>
        </w:rPr>
        <w:t xml:space="preserve"> </w:t>
      </w:r>
      <w:r w:rsidRPr="00A25FA3">
        <w:rPr>
          <w:i/>
          <w:lang w:val="en-US"/>
        </w:rPr>
        <w:t>Guardian.</w:t>
      </w:r>
    </w:p>
    <w:p w14:paraId="324A05C4" w14:textId="77777777" w:rsidR="00D8512A" w:rsidRPr="00A25FA3" w:rsidRDefault="00D8512A">
      <w:pPr>
        <w:rPr>
          <w:i/>
          <w:lang w:val="en-US"/>
        </w:rPr>
      </w:pPr>
      <w:r w:rsidRPr="00A25FA3">
        <w:rPr>
          <w:lang w:val="en-US"/>
        </w:rPr>
        <w:t xml:space="preserve">Rev. of </w:t>
      </w:r>
      <w:r w:rsidRPr="00A25FA3">
        <w:rPr>
          <w:i/>
          <w:lang w:val="en-US"/>
        </w:rPr>
        <w:t>Last Orders.</w:t>
      </w:r>
      <w:r w:rsidRPr="00A25FA3">
        <w:rPr>
          <w:lang w:val="en-US"/>
        </w:rPr>
        <w:t xml:space="preserve"> </w:t>
      </w:r>
      <w:r w:rsidRPr="00A25FA3">
        <w:rPr>
          <w:i/>
          <w:lang w:val="en-US"/>
        </w:rPr>
        <w:t>Sunday Times.</w:t>
      </w:r>
    </w:p>
    <w:p w14:paraId="5CCBFA28" w14:textId="77777777" w:rsidR="00D8512A" w:rsidRPr="00A25FA3" w:rsidRDefault="00D8512A">
      <w:pPr>
        <w:rPr>
          <w:i/>
          <w:lang w:val="en-US"/>
        </w:rPr>
      </w:pPr>
      <w:r w:rsidRPr="00A25FA3">
        <w:rPr>
          <w:lang w:val="en-US"/>
        </w:rPr>
        <w:t xml:space="preserve">Rev. of </w:t>
      </w:r>
      <w:r w:rsidRPr="00A25FA3">
        <w:rPr>
          <w:i/>
          <w:lang w:val="en-US"/>
        </w:rPr>
        <w:t>Last Orders.</w:t>
      </w:r>
      <w:r w:rsidRPr="00A25FA3">
        <w:rPr>
          <w:lang w:val="en-US"/>
        </w:rPr>
        <w:t xml:space="preserve"> </w:t>
      </w:r>
      <w:r w:rsidRPr="00A25FA3">
        <w:rPr>
          <w:i/>
          <w:lang w:val="en-US"/>
        </w:rPr>
        <w:t>Daily Mail.</w:t>
      </w:r>
    </w:p>
    <w:p w14:paraId="1848B516" w14:textId="77777777" w:rsidR="00D8512A" w:rsidRPr="00A25FA3" w:rsidRDefault="00D8512A">
      <w:pPr>
        <w:rPr>
          <w:lang w:val="en-US"/>
        </w:rPr>
      </w:pPr>
      <w:r w:rsidRPr="00A25FA3">
        <w:rPr>
          <w:lang w:val="en-US"/>
        </w:rPr>
        <w:t xml:space="preserve">Rev. of </w:t>
      </w:r>
      <w:r w:rsidRPr="00A25FA3">
        <w:rPr>
          <w:i/>
          <w:lang w:val="en-US"/>
        </w:rPr>
        <w:t>Last Orders.</w:t>
      </w:r>
      <w:r w:rsidRPr="00A25FA3">
        <w:rPr>
          <w:lang w:val="en-US"/>
        </w:rPr>
        <w:t xml:space="preserve"> </w:t>
      </w:r>
      <w:r w:rsidRPr="00A25FA3">
        <w:rPr>
          <w:i/>
          <w:lang w:val="en-US"/>
        </w:rPr>
        <w:t>Observer.</w:t>
      </w:r>
    </w:p>
    <w:p w14:paraId="3857DDB1" w14:textId="77777777" w:rsidR="00D8512A" w:rsidRPr="00A25FA3" w:rsidRDefault="00D8512A">
      <w:pPr>
        <w:rPr>
          <w:lang w:val="en-US"/>
        </w:rPr>
      </w:pPr>
      <w:r>
        <w:t xml:space="preserve">Samaniego Fernández, E. "La 'intraducibilidad' en la novela británica contemporánea: análisis de la obra de D. Lodge, H. Kureishi, S. Townsend y G. Swift." In </w:t>
      </w:r>
      <w:r>
        <w:rPr>
          <w:i/>
        </w:rPr>
        <w:t xml:space="preserve">Estudios de literatura en lengua inglesa del siglo XX, 3. </w:t>
      </w:r>
      <w:r w:rsidRPr="00A25FA3">
        <w:rPr>
          <w:lang w:val="en-US"/>
        </w:rPr>
        <w:t>Ed. P. Abad, J. M. Barrio and J. M. Ruiz. 1996.</w:t>
      </w:r>
    </w:p>
    <w:p w14:paraId="1DE09AD5" w14:textId="77777777" w:rsidR="00D8512A" w:rsidRPr="00A25FA3" w:rsidRDefault="00D8512A">
      <w:pPr>
        <w:rPr>
          <w:lang w:val="en-US"/>
        </w:rPr>
      </w:pPr>
      <w:r w:rsidRPr="00A25FA3">
        <w:rPr>
          <w:lang w:val="en-US"/>
        </w:rPr>
        <w:t xml:space="preserve">Schad, John. "The End of History: Graham Swift's </w:t>
      </w:r>
      <w:r w:rsidRPr="00A25FA3">
        <w:rPr>
          <w:i/>
          <w:lang w:val="en-US"/>
        </w:rPr>
        <w:t>Waterland."</w:t>
      </w:r>
      <w:r w:rsidRPr="00A25FA3">
        <w:rPr>
          <w:lang w:val="en-US"/>
        </w:rPr>
        <w:t xml:space="preserve"> </w:t>
      </w:r>
      <w:r w:rsidRPr="00A25FA3">
        <w:rPr>
          <w:i/>
          <w:lang w:val="en-US"/>
        </w:rPr>
        <w:t>MFS</w:t>
      </w:r>
      <w:r w:rsidRPr="00A25FA3">
        <w:rPr>
          <w:lang w:val="en-US"/>
        </w:rPr>
        <w:t xml:space="preserve"> 38.4 (1992).*</w:t>
      </w:r>
    </w:p>
    <w:p w14:paraId="4CA09473" w14:textId="77777777" w:rsidR="00D8512A" w:rsidRPr="00A25FA3" w:rsidRDefault="00D8512A">
      <w:pPr>
        <w:rPr>
          <w:lang w:val="en-US"/>
        </w:rPr>
      </w:pPr>
      <w:r w:rsidRPr="00A25FA3">
        <w:rPr>
          <w:lang w:val="en-US"/>
        </w:rPr>
        <w:t xml:space="preserve">Todd, Richard. "Narrative Trickery and Performative Historiography: Fictional Representation of National Identity in Graham Swift, Peter Carey, and Mordecai Richler." In </w:t>
      </w:r>
      <w:r w:rsidRPr="00A25FA3">
        <w:rPr>
          <w:i/>
          <w:lang w:val="en-US"/>
        </w:rPr>
        <w:t xml:space="preserve">Magical Realism. </w:t>
      </w:r>
      <w:r w:rsidRPr="00A25FA3">
        <w:rPr>
          <w:lang w:val="en-US"/>
        </w:rPr>
        <w:t>Ed. Lois Parkinson Zamora and Wendy B. Faris. Durham: Duke UP, 1995. 305-28.*</w:t>
      </w:r>
    </w:p>
    <w:p w14:paraId="476BED06" w14:textId="77777777" w:rsidR="00D8512A" w:rsidRPr="00A25FA3" w:rsidRDefault="00D8512A" w:rsidP="00D8512A">
      <w:pPr>
        <w:rPr>
          <w:lang w:val="en-US"/>
        </w:rPr>
      </w:pPr>
      <w:r w:rsidRPr="00A25FA3">
        <w:rPr>
          <w:lang w:val="en-US"/>
        </w:rPr>
        <w:t xml:space="preserve">Vianu, Lidia. </w:t>
      </w:r>
      <w:r w:rsidRPr="00A25FA3">
        <w:rPr>
          <w:i/>
          <w:lang w:val="en-US"/>
        </w:rPr>
        <w:t>The AfterMode: Present Day English Fiction.</w:t>
      </w:r>
      <w:r w:rsidRPr="00A25FA3">
        <w:rPr>
          <w:lang w:val="en-US"/>
        </w:rPr>
        <w:t xml:space="preserve"> Bucharest: Contemporary Literature Press / U of Bucharest / British Council / Romanian Cultural Institute, 2012. (Joyce, Peter Ackroyd, Martin Amis, Julian Barnes, Malcolm Bradbury, A. S. Byatt, </w:t>
      </w:r>
      <w:r w:rsidRPr="00A25FA3">
        <w:rPr>
          <w:lang w:val="en-US"/>
        </w:rPr>
        <w:lastRenderedPageBreak/>
        <w:t>Angela Carter, Tracy Chevalier, Jonathan Coe, Helen Fielding, Laura Hird, Kazuo Ishiguro, Hanif Kureishi, Doris Lessing, David Lodge, Ian McEwan, Timothy Mo, Salman Rushdie, Graham Swift, Rose Tremain, and Jeanette Winterson).</w:t>
      </w:r>
    </w:p>
    <w:p w14:paraId="1270D294" w14:textId="77777777" w:rsidR="00D8512A" w:rsidRPr="00A25FA3" w:rsidRDefault="00D8512A">
      <w:pPr>
        <w:rPr>
          <w:lang w:val="en-US"/>
        </w:rPr>
      </w:pPr>
      <w:r w:rsidRPr="00A25FA3">
        <w:rPr>
          <w:lang w:val="en-US"/>
        </w:rPr>
        <w:t xml:space="preserve">Westphal, Bertrand. "Le complexe de Schéherézade: Temps et Histoire chez Graham Swift." </w:t>
      </w:r>
      <w:r w:rsidRPr="00A25FA3">
        <w:rPr>
          <w:i/>
          <w:lang w:val="en-US"/>
        </w:rPr>
        <w:t>Études Anglaises</w:t>
      </w:r>
      <w:r w:rsidRPr="00A25FA3">
        <w:rPr>
          <w:lang w:val="en-US"/>
        </w:rPr>
        <w:t xml:space="preserve"> 49.1 (Janvier-Mars 1996): 52-64.*</w:t>
      </w:r>
    </w:p>
    <w:p w14:paraId="0D4B319D" w14:textId="77777777" w:rsidR="00D8512A" w:rsidRPr="00A25FA3" w:rsidRDefault="00D8512A">
      <w:pPr>
        <w:rPr>
          <w:lang w:val="en-US"/>
        </w:rPr>
      </w:pPr>
      <w:r w:rsidRPr="00A25FA3">
        <w:rPr>
          <w:lang w:val="en-US"/>
        </w:rPr>
        <w:t xml:space="preserve">Wheeler, Wendy. "Graham Swift." In </w:t>
      </w:r>
      <w:r w:rsidRPr="00A25FA3">
        <w:rPr>
          <w:i/>
          <w:lang w:val="en-US"/>
        </w:rPr>
        <w:t>Postmodernism: The Key Figures.</w:t>
      </w:r>
      <w:r w:rsidRPr="00A25FA3">
        <w:rPr>
          <w:lang w:val="en-US"/>
        </w:rPr>
        <w:t xml:space="preserve"> Ed. Hans Bertens and Joseph Natoli. Oxford: Blackwell, 2002.*</w:t>
      </w:r>
    </w:p>
    <w:p w14:paraId="18BB1035" w14:textId="77777777" w:rsidR="00D8512A" w:rsidRDefault="00D8512A">
      <w:r w:rsidRPr="00A25FA3">
        <w:rPr>
          <w:lang w:val="en-US"/>
        </w:rPr>
        <w:t xml:space="preserve">Widdowson, P. "Graham Swift." In </w:t>
      </w:r>
      <w:r w:rsidRPr="00A25FA3">
        <w:rPr>
          <w:i/>
          <w:lang w:val="en-US"/>
        </w:rPr>
        <w:t>Literature in Context.</w:t>
      </w:r>
      <w:r w:rsidRPr="00A25FA3">
        <w:rPr>
          <w:lang w:val="en-US"/>
        </w:rPr>
        <w:t xml:space="preserve"> Ed. Rick Rylance and Judy Simons. </w:t>
      </w:r>
      <w:r>
        <w:t>Houndmills: Macmillan, 2000.</w:t>
      </w:r>
    </w:p>
    <w:p w14:paraId="5B696F42" w14:textId="77777777" w:rsidR="00D8512A" w:rsidRDefault="00D8512A"/>
    <w:p w14:paraId="76DE250B" w14:textId="77777777" w:rsidR="00D8512A" w:rsidRDefault="00D8512A"/>
    <w:sectPr w:rsidR="00D8512A" w:rsidSect="00FC76A1">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NewRomanPS-BoldMT">
    <w:altName w:val="Cambria"/>
    <w:panose1 w:val="02020803070505020304"/>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38C4"/>
    <w:rsid w:val="000819CA"/>
    <w:rsid w:val="001438C4"/>
    <w:rsid w:val="002A0039"/>
    <w:rsid w:val="003A15B9"/>
    <w:rsid w:val="00636EC7"/>
    <w:rsid w:val="00A25FA3"/>
    <w:rsid w:val="00D8512A"/>
    <w:rsid w:val="00FC76A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8666E6E"/>
  <w14:defaultImageDpi w14:val="300"/>
  <w15:docId w15:val="{BB8565D4-59D8-284B-99D3-E144A2501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customStyle="1" w:styleId="BodyText21">
    <w:name w:val="Body Text 21"/>
    <w:basedOn w:val="Normal"/>
    <w:rsid w:val="000819CA"/>
    <w:pPr>
      <w:ind w:left="720" w:hanging="7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ercampus.es/articulos.asp?idarticulo=15619" TargetMode="External"/><Relationship Id="rId3" Type="http://schemas.openxmlformats.org/officeDocument/2006/relationships/webSettings" Target="webSettings.xml"/><Relationship Id="rId7" Type="http://schemas.openxmlformats.org/officeDocument/2006/relationships/hyperlink" Target="http://vanityfea.blogspot.com.es/2012/06/el-animal-que-hace-historia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ditura.mttlc.ro/desp_interviews.html" TargetMode="External"/><Relationship Id="rId5" Type="http://schemas.openxmlformats.org/officeDocument/2006/relationships/hyperlink" Target="http://lidiavianu.scriptmania.com/" TargetMode="External"/><Relationship Id="rId10" Type="http://schemas.openxmlformats.org/officeDocument/2006/relationships/theme" Target="theme/theme1.xml"/><Relationship Id="rId4" Type="http://schemas.openxmlformats.org/officeDocument/2006/relationships/hyperlink" Target="http://www.unizar.es/departamentos/filologia_inglesa/garciala/bibliography.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1104</Words>
  <Characters>7515</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8602</CharactersWithSpaces>
  <SharedDoc>false</SharedDoc>
  <HLinks>
    <vt:vector size="30" baseType="variant">
      <vt:variant>
        <vt:i4>3342416</vt:i4>
      </vt:variant>
      <vt:variant>
        <vt:i4>12</vt:i4>
      </vt:variant>
      <vt:variant>
        <vt:i4>0</vt:i4>
      </vt:variant>
      <vt:variant>
        <vt:i4>5</vt:i4>
      </vt:variant>
      <vt:variant>
        <vt:lpwstr>http://www.ibercampus.es/articulos.asp?idarticulo=15619</vt:lpwstr>
      </vt:variant>
      <vt:variant>
        <vt:lpwstr/>
      </vt:variant>
      <vt:variant>
        <vt:i4>7995514</vt:i4>
      </vt:variant>
      <vt:variant>
        <vt:i4>9</vt:i4>
      </vt:variant>
      <vt:variant>
        <vt:i4>0</vt:i4>
      </vt:variant>
      <vt:variant>
        <vt:i4>5</vt:i4>
      </vt:variant>
      <vt:variant>
        <vt:lpwstr>http://vanityfea.blogspot.com.es/2012/06/el-animal-que-hace-historias.html</vt:lpwstr>
      </vt:variant>
      <vt:variant>
        <vt:lpwstr/>
      </vt:variant>
      <vt:variant>
        <vt:i4>4587578</vt:i4>
      </vt:variant>
      <vt:variant>
        <vt:i4>6</vt:i4>
      </vt:variant>
      <vt:variant>
        <vt:i4>0</vt:i4>
      </vt:variant>
      <vt:variant>
        <vt:i4>5</vt:i4>
      </vt:variant>
      <vt:variant>
        <vt:lpwstr>http://editura.mttlc.ro/desp_interviews.html</vt:lpwstr>
      </vt:variant>
      <vt:variant>
        <vt:lpwstr/>
      </vt:variant>
      <vt:variant>
        <vt:i4>7536758</vt:i4>
      </vt:variant>
      <vt:variant>
        <vt:i4>3</vt:i4>
      </vt:variant>
      <vt:variant>
        <vt:i4>0</vt:i4>
      </vt:variant>
      <vt:variant>
        <vt:i4>5</vt:i4>
      </vt:variant>
      <vt:variant>
        <vt:lpwstr>http://lidiavianu.scriptmania.com/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cp:revision>
  <dcterms:created xsi:type="dcterms:W3CDTF">2018-09-03T09:06:00Z</dcterms:created>
  <dcterms:modified xsi:type="dcterms:W3CDTF">2024-09-28T22:11:00Z</dcterms:modified>
</cp:coreProperties>
</file>