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E3" w:rsidRDefault="00943EE3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943EE3" w:rsidRDefault="00943EE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43EE3" w:rsidRDefault="00943EE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943EE3" w:rsidRDefault="00943EE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43EE3" w:rsidRDefault="00943EE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43EE3" w:rsidRDefault="00943EE3">
      <w:pPr>
        <w:jc w:val="center"/>
      </w:pPr>
    </w:p>
    <w:bookmarkEnd w:id="0"/>
    <w:bookmarkEnd w:id="1"/>
    <w:p w:rsidR="00943EE3" w:rsidRDefault="00943EE3">
      <w:pPr>
        <w:ind w:left="0" w:firstLine="0"/>
        <w:jc w:val="center"/>
        <w:rPr>
          <w:color w:val="000000"/>
        </w:rPr>
      </w:pPr>
    </w:p>
    <w:p w:rsidR="00943EE3" w:rsidRPr="0027050B" w:rsidRDefault="00943EE3" w:rsidP="00943EE3">
      <w:pPr>
        <w:pStyle w:val="Heading1"/>
        <w:rPr>
          <w:rFonts w:ascii="Times" w:hAnsi="Times"/>
          <w:b w:val="0"/>
        </w:rPr>
      </w:pPr>
      <w:r w:rsidRPr="0027050B">
        <w:rPr>
          <w:rFonts w:ascii="Times" w:hAnsi="Times"/>
          <w:smallCaps/>
          <w:sz w:val="36"/>
        </w:rPr>
        <w:t xml:space="preserve">A. N. Wilson </w:t>
      </w:r>
      <w:r w:rsidRPr="0027050B">
        <w:rPr>
          <w:rFonts w:ascii="Times" w:hAnsi="Times"/>
          <w:smallCaps/>
          <w:sz w:val="36"/>
        </w:rPr>
        <w:tab/>
      </w:r>
      <w:r w:rsidRPr="0027050B">
        <w:rPr>
          <w:rFonts w:ascii="Times" w:hAnsi="Times"/>
          <w:smallCaps/>
          <w:sz w:val="36"/>
        </w:rPr>
        <w:tab/>
      </w:r>
      <w:r w:rsidRPr="0027050B">
        <w:rPr>
          <w:rFonts w:ascii="Times" w:hAnsi="Times"/>
          <w:b w:val="0"/>
        </w:rPr>
        <w:t>(1950)</w:t>
      </w:r>
    </w:p>
    <w:p w:rsidR="00943EE3" w:rsidRDefault="00943EE3">
      <w:pPr>
        <w:rPr>
          <w:b/>
          <w:sz w:val="36"/>
        </w:rPr>
      </w:pPr>
    </w:p>
    <w:p w:rsidR="00943EE3" w:rsidRDefault="00943EE3">
      <w:pPr>
        <w:rPr>
          <w:b/>
          <w:sz w:val="36"/>
        </w:rPr>
      </w:pPr>
    </w:p>
    <w:p w:rsidR="00943EE3" w:rsidRDefault="00943EE3">
      <w:pPr>
        <w:rPr>
          <w:b/>
        </w:rPr>
      </w:pPr>
      <w:r>
        <w:rPr>
          <w:b/>
        </w:rPr>
        <w:t>Works</w:t>
      </w:r>
    </w:p>
    <w:p w:rsidR="00943EE3" w:rsidRDefault="00943EE3">
      <w:pPr>
        <w:rPr>
          <w:b/>
        </w:rPr>
      </w:pPr>
    </w:p>
    <w:p w:rsidR="00943EE3" w:rsidRDefault="00943EE3">
      <w:r>
        <w:t xml:space="preserve">Wilson, A. N. </w:t>
      </w:r>
      <w:r>
        <w:rPr>
          <w:i/>
        </w:rPr>
        <w:t>The Sweets of Pimlico.</w:t>
      </w:r>
      <w:r>
        <w:t xml:space="preserve"> Novel. London: Secker, 1977.</w:t>
      </w:r>
    </w:p>
    <w:p w:rsidR="00943EE3" w:rsidRDefault="00943EE3">
      <w:r>
        <w:t xml:space="preserve">_____. </w:t>
      </w:r>
      <w:r>
        <w:rPr>
          <w:i/>
        </w:rPr>
        <w:t>Unguarded Hours.</w:t>
      </w:r>
      <w:r>
        <w:t xml:space="preserve"> Novel. London: Secker, 1978.</w:t>
      </w:r>
    </w:p>
    <w:p w:rsidR="00943EE3" w:rsidRDefault="00943EE3">
      <w:r>
        <w:t xml:space="preserve">_____. </w:t>
      </w:r>
      <w:r>
        <w:rPr>
          <w:i/>
        </w:rPr>
        <w:t>Kindly Light.</w:t>
      </w:r>
      <w:r>
        <w:t xml:space="preserve"> Novel. London: Secker, 1979.</w:t>
      </w:r>
    </w:p>
    <w:p w:rsidR="00943EE3" w:rsidRDefault="00943EE3">
      <w:r>
        <w:t xml:space="preserve">_____. </w:t>
      </w:r>
      <w:r>
        <w:rPr>
          <w:i/>
        </w:rPr>
        <w:t>The Healing Art.</w:t>
      </w:r>
      <w:r>
        <w:t xml:space="preserve"> Novel. London: Secker, 1979.</w:t>
      </w:r>
    </w:p>
    <w:p w:rsidR="00943EE3" w:rsidRDefault="00943EE3">
      <w:r>
        <w:t xml:space="preserve">_____. </w:t>
      </w:r>
      <w:r>
        <w:rPr>
          <w:i/>
        </w:rPr>
        <w:t xml:space="preserve">The Laird of Abbotsford: A View of Sir Walter Scott. </w:t>
      </w:r>
      <w:r>
        <w:t>Oxford: Oxford UP, 1980.</w:t>
      </w:r>
    </w:p>
    <w:p w:rsidR="00943EE3" w:rsidRDefault="00943EE3">
      <w:r>
        <w:t xml:space="preserve">_____. </w:t>
      </w:r>
      <w:r>
        <w:rPr>
          <w:i/>
        </w:rPr>
        <w:t>Who Was Oswald Fish?</w:t>
      </w:r>
      <w:r>
        <w:t xml:space="preserve"> Novel. London: Secker, 1981.</w:t>
      </w:r>
    </w:p>
    <w:p w:rsidR="00943EE3" w:rsidRDefault="00943EE3">
      <w:r>
        <w:t xml:space="preserve">_____. </w:t>
      </w:r>
      <w:r>
        <w:rPr>
          <w:i/>
        </w:rPr>
        <w:t>Wise Virgin.</w:t>
      </w:r>
      <w:r>
        <w:t xml:space="preserve"> Novel. London: Secker, 1982.</w:t>
      </w:r>
    </w:p>
    <w:p w:rsidR="00943EE3" w:rsidRDefault="00943EE3">
      <w:pPr>
        <w:rPr>
          <w:lang w:val="en-GB"/>
        </w:rPr>
      </w:pPr>
      <w:r>
        <w:rPr>
          <w:lang w:val="en-GB"/>
        </w:rPr>
        <w:t xml:space="preserve">_____.  </w:t>
      </w:r>
      <w:r>
        <w:rPr>
          <w:i/>
          <w:lang w:val="en-GB"/>
        </w:rPr>
        <w:t>The Life of John Milton.</w:t>
      </w:r>
      <w:r>
        <w:rPr>
          <w:lang w:val="en-GB"/>
        </w:rPr>
        <w:t xml:space="preserve"> Oxford: Oxford UP, 1983. 1987.</w:t>
      </w:r>
    </w:p>
    <w:p w:rsidR="00943EE3" w:rsidRDefault="00943EE3">
      <w:r>
        <w:t xml:space="preserve">_____. </w:t>
      </w:r>
      <w:r>
        <w:rPr>
          <w:i/>
        </w:rPr>
        <w:t>Scandal.</w:t>
      </w:r>
      <w:r>
        <w:t xml:space="preserve"> Novel. London: Hamish Hamilton, 1983.</w:t>
      </w:r>
    </w:p>
    <w:p w:rsidR="00943EE3" w:rsidRDefault="00943EE3">
      <w:r>
        <w:t xml:space="preserve">_____. </w:t>
      </w:r>
      <w:r>
        <w:rPr>
          <w:i/>
        </w:rPr>
        <w:t>Gentlemen in England.</w:t>
      </w:r>
      <w:r>
        <w:t xml:space="preserve"> Novel. London: Hamish Hamilton, 1985.</w:t>
      </w:r>
    </w:p>
    <w:p w:rsidR="00943EE3" w:rsidRDefault="00943EE3">
      <w:r>
        <w:t xml:space="preserve">_____. </w:t>
      </w:r>
      <w:r>
        <w:rPr>
          <w:i/>
        </w:rPr>
        <w:t>Gentlemen in England: A Vision.</w:t>
      </w:r>
      <w:r>
        <w:t xml:space="preserve"> 1985. Harmondsworth: Penguin, 1986.</w:t>
      </w:r>
    </w:p>
    <w:p w:rsidR="00943EE3" w:rsidRDefault="00943EE3">
      <w:r>
        <w:t xml:space="preserve">_____. </w:t>
      </w:r>
      <w:r>
        <w:rPr>
          <w:i/>
        </w:rPr>
        <w:t>Love Unknown.</w:t>
      </w:r>
      <w:r>
        <w:t xml:space="preserve"> Novel. London: Hamish Hamilton, 1986.</w:t>
      </w:r>
    </w:p>
    <w:p w:rsidR="00943EE3" w:rsidRDefault="00943EE3">
      <w:r>
        <w:t xml:space="preserve">_____. </w:t>
      </w:r>
      <w:r>
        <w:rPr>
          <w:i/>
        </w:rPr>
        <w:t xml:space="preserve">Incline Our Hearts. </w:t>
      </w:r>
      <w:r>
        <w:t>Novel. London: Hamish Hamilton, 1988.</w:t>
      </w:r>
    </w:p>
    <w:p w:rsidR="00943EE3" w:rsidRDefault="00943EE3">
      <w:r>
        <w:t xml:space="preserve">_____. Introd. to </w:t>
      </w:r>
      <w:r>
        <w:rPr>
          <w:i/>
        </w:rPr>
        <w:t xml:space="preserve">The Four Men. </w:t>
      </w:r>
      <w:r>
        <w:t>By Hilaire Belloc. Oxford: Oxford UP.</w:t>
      </w:r>
    </w:p>
    <w:p w:rsidR="00943EE3" w:rsidRDefault="00943EE3">
      <w:r>
        <w:t xml:space="preserve">_____. </w:t>
      </w:r>
      <w:r>
        <w:rPr>
          <w:i/>
        </w:rPr>
        <w:t xml:space="preserve">Tolstoi. </w:t>
      </w:r>
      <w:r>
        <w:t xml:space="preserve">Biography. Harmondsworth: Penguin. </w:t>
      </w:r>
    </w:p>
    <w:p w:rsidR="000E1526" w:rsidRDefault="000E1526" w:rsidP="000E1526">
      <w:pPr>
        <w:tabs>
          <w:tab w:val="left" w:pos="7627"/>
        </w:tabs>
      </w:pPr>
      <w:r>
        <w:t xml:space="preserve">_____. </w:t>
      </w:r>
      <w:r>
        <w:rPr>
          <w:i/>
        </w:rPr>
        <w:t>C. S. Lewis: A Bibliography.</w:t>
      </w:r>
      <w:r>
        <w:t xml:space="preserve"> W. W. Norton, 1990. 2002.</w:t>
      </w:r>
    </w:p>
    <w:p w:rsidR="000E1526" w:rsidRDefault="000E1526" w:rsidP="000E1526">
      <w:pPr>
        <w:tabs>
          <w:tab w:val="left" w:pos="7627"/>
        </w:tabs>
      </w:pPr>
      <w:r>
        <w:t xml:space="preserve">_____. </w:t>
      </w:r>
      <w:r>
        <w:rPr>
          <w:i/>
        </w:rPr>
        <w:t>C. S. Lewis: A Biography.</w:t>
      </w:r>
      <w:r>
        <w:t xml:space="preserve"> London: Harper Perennial, 1990. 1991.</w:t>
      </w:r>
    </w:p>
    <w:p w:rsidR="00943EE3" w:rsidRDefault="00943EE3">
      <w:r>
        <w:t xml:space="preserve">_____. Rev. of </w:t>
      </w:r>
      <w:r>
        <w:rPr>
          <w:i/>
        </w:rPr>
        <w:t xml:space="preserve">The Blue Flower. </w:t>
      </w:r>
      <w:r>
        <w:t xml:space="preserve">By Penelope Fitzgerald. </w:t>
      </w:r>
      <w:r>
        <w:rPr>
          <w:i/>
        </w:rPr>
        <w:t>Evening Standard.</w:t>
      </w:r>
      <w:r>
        <w:t xml:space="preserve"> 1995?</w:t>
      </w:r>
    </w:p>
    <w:p w:rsidR="00943EE3" w:rsidRDefault="00943EE3">
      <w:pPr>
        <w:tabs>
          <w:tab w:val="left" w:pos="1720"/>
        </w:tabs>
      </w:pPr>
      <w:r>
        <w:t xml:space="preserve">_____. </w:t>
      </w:r>
      <w:r>
        <w:rPr>
          <w:i/>
        </w:rPr>
        <w:t xml:space="preserve">Dream Children. </w:t>
      </w:r>
      <w:r>
        <w:t xml:space="preserve">Novel. London: John Murray, 1998. </w:t>
      </w:r>
    </w:p>
    <w:p w:rsidR="000E1526" w:rsidRDefault="00943EE3" w:rsidP="000E1526">
      <w:pPr>
        <w:tabs>
          <w:tab w:val="left" w:pos="1720"/>
        </w:tabs>
      </w:pPr>
      <w:r>
        <w:t xml:space="preserve">_____. </w:t>
      </w:r>
      <w:r>
        <w:rPr>
          <w:i/>
        </w:rPr>
        <w:t>Dream Children.</w:t>
      </w:r>
      <w:r>
        <w:t xml:space="preserve"> London: Abacus, 1999.*</w:t>
      </w:r>
    </w:p>
    <w:p w:rsidR="000E1526" w:rsidRPr="00293BD8" w:rsidRDefault="000E1526" w:rsidP="000E1526">
      <w:pPr>
        <w:tabs>
          <w:tab w:val="left" w:pos="1720"/>
        </w:tabs>
      </w:pPr>
      <w:r>
        <w:t>_____.</w:t>
      </w:r>
      <w:r w:rsidR="00943EE3" w:rsidRPr="00293BD8">
        <w:t xml:space="preserve"> </w:t>
      </w:r>
      <w:r w:rsidR="00943EE3" w:rsidRPr="00293BD8">
        <w:rPr>
          <w:i/>
        </w:rPr>
        <w:t>The Victorians.</w:t>
      </w:r>
      <w:r w:rsidR="00943EE3" w:rsidRPr="00293BD8">
        <w:t xml:space="preserve"> Hutchinson, 2002.</w:t>
      </w:r>
    </w:p>
    <w:p w:rsidR="00943EE3" w:rsidRDefault="00943EE3">
      <w:r>
        <w:t xml:space="preserve">_____, ed. </w:t>
      </w:r>
      <w:r>
        <w:rPr>
          <w:i/>
        </w:rPr>
        <w:t>Dracula.</w:t>
      </w:r>
      <w:r>
        <w:t xml:space="preserve"> By Bram Stoker. Oxford: Oxford UP, 1983.</w:t>
      </w:r>
    </w:p>
    <w:p w:rsidR="00943EE3" w:rsidRDefault="00943EE3"/>
    <w:p w:rsidR="00943EE3" w:rsidRDefault="00943EE3"/>
    <w:p w:rsidR="00943EE3" w:rsidRDefault="00943EE3"/>
    <w:p w:rsidR="00943EE3" w:rsidRDefault="00943EE3"/>
    <w:p w:rsidR="00943EE3" w:rsidRDefault="00943EE3">
      <w:pPr>
        <w:rPr>
          <w:b/>
        </w:rPr>
      </w:pPr>
      <w:r>
        <w:rPr>
          <w:b/>
        </w:rPr>
        <w:t>Criticism</w:t>
      </w:r>
    </w:p>
    <w:p w:rsidR="00943EE3" w:rsidRDefault="00943EE3">
      <w:pPr>
        <w:rPr>
          <w:b/>
        </w:rPr>
      </w:pPr>
    </w:p>
    <w:p w:rsidR="00943EE3" w:rsidRDefault="00943EE3">
      <w:r>
        <w:t xml:space="preserve">Ableman, Paul. "Outmoded." </w:t>
      </w:r>
      <w:r>
        <w:rPr>
          <w:i/>
        </w:rPr>
        <w:t xml:space="preserve">Spectator </w:t>
      </w:r>
      <w:r>
        <w:t>2 June 1979: 26.</w:t>
      </w:r>
    </w:p>
    <w:p w:rsidR="00943EE3" w:rsidRDefault="00943EE3">
      <w:pPr>
        <w:rPr>
          <w:b/>
        </w:rPr>
      </w:pPr>
      <w:r>
        <w:t xml:space="preserve">Craig, Patricia. "Gory." (A. N. Wilson). </w:t>
      </w:r>
      <w:r>
        <w:rPr>
          <w:i/>
        </w:rPr>
        <w:t>New Statesman</w:t>
      </w:r>
      <w:r>
        <w:t xml:space="preserve"> 25 May 1979: 762.</w:t>
      </w:r>
    </w:p>
    <w:p w:rsidR="00943EE3" w:rsidRDefault="00943EE3">
      <w:r>
        <w:t xml:space="preserve">Field, Michele. "A. N. Wilson." </w:t>
      </w:r>
      <w:r>
        <w:rPr>
          <w:i/>
        </w:rPr>
        <w:t>Publisher's Weekly</w:t>
      </w:r>
      <w:r>
        <w:t xml:space="preserve"> 15 May 1978: 262-3.</w:t>
      </w:r>
    </w:p>
    <w:p w:rsidR="00943EE3" w:rsidRDefault="00943EE3">
      <w:r>
        <w:t xml:space="preserve">Guitart i Olivé, Jordi.  "Festive Laughter and the Presence of the Carnivalesque in A. N. Wilson's </w:t>
      </w:r>
      <w:r>
        <w:rPr>
          <w:i/>
        </w:rPr>
        <w:t>Unguarded Hours</w:t>
      </w:r>
      <w:r>
        <w:t xml:space="preserve"> and </w:t>
      </w:r>
      <w:r>
        <w:rPr>
          <w:i/>
        </w:rPr>
        <w:t xml:space="preserve">Kindly Light." </w:t>
      </w:r>
      <w:r>
        <w:t xml:space="preserve">In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[U of Córdoba, 1993]. Ed. Javier Pérez Guerra. Vigo: AEDEAN, 2000. 379-82.*</w:t>
      </w:r>
    </w:p>
    <w:p w:rsidR="00943EE3" w:rsidRDefault="00943EE3"/>
    <w:p w:rsidR="00943EE3" w:rsidRDefault="00943EE3"/>
    <w:p w:rsidR="00943EE3" w:rsidRDefault="00943EE3"/>
    <w:sectPr w:rsidR="00943EE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0B"/>
    <w:rsid w:val="000E1526"/>
    <w:rsid w:val="00943EE3"/>
    <w:rsid w:val="00C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27050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27050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2230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2018-08-16T16:45:00Z</dcterms:created>
  <dcterms:modified xsi:type="dcterms:W3CDTF">2018-08-16T16:45:00Z</dcterms:modified>
</cp:coreProperties>
</file>