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032E5E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32E5E">
        <w:rPr>
          <w:sz w:val="20"/>
          <w:lang w:val="en-US"/>
        </w:rPr>
        <w:t xml:space="preserve">    from</w:t>
      </w:r>
    </w:p>
    <w:p w:rsidR="00C454AC" w:rsidRPr="00032E5E" w:rsidRDefault="00C454AC">
      <w:pPr>
        <w:jc w:val="center"/>
        <w:rPr>
          <w:smallCaps/>
          <w:sz w:val="24"/>
          <w:lang w:val="en-US"/>
        </w:rPr>
      </w:pPr>
      <w:r w:rsidRPr="00032E5E">
        <w:rPr>
          <w:smallCaps/>
          <w:sz w:val="24"/>
          <w:lang w:val="en-US"/>
        </w:rPr>
        <w:t>A Bibliography of Literary Theory, Criticism and Philology</w:t>
      </w:r>
    </w:p>
    <w:p w:rsidR="00C454AC" w:rsidRPr="00032E5E" w:rsidRDefault="00032E5E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032E5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032E5E" w:rsidRDefault="00C454AC">
      <w:pPr>
        <w:ind w:right="-1"/>
        <w:jc w:val="center"/>
        <w:rPr>
          <w:sz w:val="24"/>
          <w:lang w:val="en-US"/>
        </w:rPr>
      </w:pPr>
      <w:r w:rsidRPr="00032E5E">
        <w:rPr>
          <w:sz w:val="24"/>
          <w:lang w:val="en-US"/>
        </w:rPr>
        <w:t xml:space="preserve">by José Ángel </w:t>
      </w:r>
      <w:r w:rsidRPr="00032E5E">
        <w:rPr>
          <w:smallCaps/>
          <w:sz w:val="24"/>
          <w:lang w:val="en-US"/>
        </w:rPr>
        <w:t>García Landa</w:t>
      </w:r>
    </w:p>
    <w:p w:rsidR="00C454AC" w:rsidRPr="00032E5E" w:rsidRDefault="00C454AC">
      <w:pPr>
        <w:ind w:right="-1"/>
        <w:jc w:val="center"/>
        <w:rPr>
          <w:sz w:val="24"/>
          <w:lang w:val="en-US"/>
        </w:rPr>
      </w:pPr>
      <w:r w:rsidRPr="00032E5E">
        <w:rPr>
          <w:sz w:val="24"/>
          <w:lang w:val="en-US"/>
        </w:rPr>
        <w:t>(University of Zaragoza, Spain)</w:t>
      </w:r>
    </w:p>
    <w:p w:rsidR="00C454AC" w:rsidRPr="00032E5E" w:rsidRDefault="00C454AC">
      <w:pPr>
        <w:jc w:val="center"/>
        <w:rPr>
          <w:lang w:val="en-US"/>
        </w:rPr>
      </w:pPr>
    </w:p>
    <w:bookmarkEnd w:id="0"/>
    <w:bookmarkEnd w:id="1"/>
    <w:p w:rsidR="00C454AC" w:rsidRPr="00032E5E" w:rsidRDefault="00C454AC">
      <w:pPr>
        <w:jc w:val="center"/>
        <w:rPr>
          <w:lang w:val="en-US"/>
        </w:rPr>
      </w:pPr>
    </w:p>
    <w:p w:rsidR="00032E5E" w:rsidRPr="00032E5E" w:rsidRDefault="00032E5E" w:rsidP="00032E5E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Thomas Wolfe</w:t>
      </w:r>
      <w:r w:rsidRPr="009D5777">
        <w:rPr>
          <w:sz w:val="36"/>
          <w:lang w:val="en-US"/>
        </w:rPr>
        <w:tab/>
      </w:r>
      <w:r w:rsidRPr="00032E5E">
        <w:rPr>
          <w:rFonts w:ascii="Times" w:hAnsi="Times"/>
          <w:b w:val="0"/>
          <w:sz w:val="28"/>
          <w:szCs w:val="28"/>
          <w:lang w:val="en-US"/>
        </w:rPr>
        <w:t>(1900-1938)</w:t>
      </w:r>
    </w:p>
    <w:p w:rsidR="00032E5E" w:rsidRPr="009D5777" w:rsidRDefault="00032E5E" w:rsidP="00032E5E">
      <w:pPr>
        <w:rPr>
          <w:lang w:val="en-US"/>
        </w:rPr>
      </w:pPr>
    </w:p>
    <w:p w:rsidR="00032E5E" w:rsidRPr="009D5777" w:rsidRDefault="00032E5E" w:rsidP="00032E5E">
      <w:pPr>
        <w:ind w:left="11" w:hanging="11"/>
        <w:rPr>
          <w:sz w:val="24"/>
          <w:lang w:val="en-US"/>
        </w:rPr>
      </w:pPr>
      <w:r w:rsidRPr="009D5777">
        <w:rPr>
          <w:sz w:val="24"/>
          <w:lang w:val="en-US"/>
        </w:rPr>
        <w:t>(US novelist, b. Asheville, North Carolina)</w:t>
      </w:r>
    </w:p>
    <w:p w:rsidR="00032E5E" w:rsidRDefault="00032E5E" w:rsidP="00032E5E">
      <w:pPr>
        <w:ind w:left="0" w:firstLine="0"/>
        <w:rPr>
          <w:b/>
          <w:sz w:val="36"/>
          <w:lang w:val="en-US"/>
        </w:rPr>
      </w:pPr>
    </w:p>
    <w:p w:rsidR="00032E5E" w:rsidRPr="009D5777" w:rsidRDefault="00032E5E" w:rsidP="00032E5E">
      <w:pPr>
        <w:ind w:left="0" w:firstLine="0"/>
        <w:rPr>
          <w:b/>
          <w:sz w:val="36"/>
          <w:lang w:val="en-US"/>
        </w:rPr>
      </w:pPr>
    </w:p>
    <w:p w:rsidR="00032E5E" w:rsidRPr="009D5777" w:rsidRDefault="00032E5E" w:rsidP="00032E5E">
      <w:pPr>
        <w:rPr>
          <w:b/>
          <w:lang w:val="en-US"/>
        </w:rPr>
      </w:pPr>
      <w:r w:rsidRPr="009D5777">
        <w:rPr>
          <w:b/>
          <w:lang w:val="en-US"/>
        </w:rPr>
        <w:t>Works</w:t>
      </w:r>
    </w:p>
    <w:p w:rsidR="00032E5E" w:rsidRPr="009D5777" w:rsidRDefault="00032E5E" w:rsidP="00032E5E">
      <w:pPr>
        <w:rPr>
          <w:b/>
          <w:lang w:val="en-US"/>
        </w:rPr>
      </w:pPr>
    </w:p>
    <w:p w:rsidR="00032E5E" w:rsidRPr="009D5777" w:rsidRDefault="00032E5E" w:rsidP="00032E5E">
      <w:pPr>
        <w:rPr>
          <w:lang w:val="en-US"/>
        </w:rPr>
      </w:pPr>
      <w:r w:rsidRPr="009D5777">
        <w:rPr>
          <w:lang w:val="en-US"/>
        </w:rPr>
        <w:t xml:space="preserve">Wolfe, Thomas. </w:t>
      </w:r>
      <w:r w:rsidRPr="009D5777">
        <w:rPr>
          <w:i/>
          <w:lang w:val="en-US"/>
        </w:rPr>
        <w:t>Look Homeward, Angel.</w:t>
      </w:r>
      <w:r w:rsidRPr="009D5777">
        <w:rPr>
          <w:lang w:val="en-US"/>
        </w:rPr>
        <w:t xml:space="preserve"> Fiction. 1929.</w:t>
      </w:r>
    </w:p>
    <w:p w:rsidR="00032E5E" w:rsidRPr="009D5777" w:rsidRDefault="00032E5E" w:rsidP="00032E5E">
      <w:pPr>
        <w:rPr>
          <w:lang w:val="es-E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Of Time and the River.</w:t>
      </w:r>
      <w:r w:rsidRPr="00553291">
        <w:rPr>
          <w:lang w:val="en-US"/>
        </w:rPr>
        <w:t xml:space="preserve"> </w:t>
      </w:r>
      <w:r w:rsidRPr="009D5777">
        <w:rPr>
          <w:lang w:val="es-ES"/>
        </w:rPr>
        <w:t>Fiction. c. 1935.</w:t>
      </w:r>
    </w:p>
    <w:p w:rsidR="00032E5E" w:rsidRPr="009D5777" w:rsidRDefault="00032E5E" w:rsidP="00032E5E">
      <w:pPr>
        <w:rPr>
          <w:lang w:val="en-US"/>
        </w:rPr>
      </w:pPr>
      <w:r>
        <w:t>_____.</w:t>
      </w:r>
      <w:r>
        <w:rPr>
          <w:i/>
        </w:rPr>
        <w:t xml:space="preserve"> Del tiempo y el río. </w:t>
      </w:r>
      <w:r w:rsidRPr="009D5777">
        <w:rPr>
          <w:lang w:val="en-US"/>
        </w:rPr>
        <w:t>Barc</w:t>
      </w:r>
      <w:bookmarkStart w:id="2" w:name="_GoBack"/>
      <w:bookmarkEnd w:id="2"/>
      <w:r w:rsidRPr="009D5777">
        <w:rPr>
          <w:lang w:val="en-US"/>
        </w:rPr>
        <w:t>elona: Montesinos, 1996.</w:t>
      </w:r>
    </w:p>
    <w:p w:rsidR="00032E5E" w:rsidRPr="009D5777" w:rsidRDefault="00032E5E" w:rsidP="00032E5E">
      <w:pPr>
        <w:rPr>
          <w:i/>
          <w:lang w:val="en-US"/>
        </w:rPr>
      </w:pPr>
      <w:r w:rsidRPr="009D5777">
        <w:rPr>
          <w:lang w:val="en-US"/>
        </w:rPr>
        <w:t xml:space="preserve">_____. "The Child by Tiger." Story. 1937. In </w:t>
      </w:r>
      <w:r w:rsidRPr="009D5777">
        <w:rPr>
          <w:i/>
          <w:lang w:val="en-US"/>
        </w:rPr>
        <w:t>Perrine's Literature: Structure, Sound, and Sense.</w:t>
      </w:r>
      <w:r w:rsidRPr="009D5777">
        <w:rPr>
          <w:lang w:val="en-US"/>
        </w:rPr>
        <w:t xml:space="preserve"> By Thomas R. Arp and Greg Johnson. 8th ed. Boston (MA): Thomson Learning-Heinle &amp; Heinle, 2002. 695-714.* (Rev. version included in </w:t>
      </w:r>
      <w:r w:rsidRPr="009D5777">
        <w:rPr>
          <w:i/>
          <w:lang w:val="en-US"/>
        </w:rPr>
        <w:t>The Web and the Rock).</w:t>
      </w:r>
    </w:p>
    <w:p w:rsidR="00032E5E" w:rsidRPr="009D5777" w:rsidRDefault="00032E5E" w:rsidP="00032E5E">
      <w:pPr>
        <w:rPr>
          <w:lang w:val="en-US"/>
        </w:rPr>
      </w:pPr>
      <w:r w:rsidRPr="009D5777">
        <w:rPr>
          <w:lang w:val="en-US"/>
        </w:rPr>
        <w:t xml:space="preserve">_____. </w:t>
      </w:r>
      <w:r w:rsidRPr="009D5777">
        <w:rPr>
          <w:i/>
          <w:lang w:val="en-US"/>
        </w:rPr>
        <w:t>The Web and the Rock.</w:t>
      </w:r>
      <w:r w:rsidRPr="009D5777">
        <w:rPr>
          <w:lang w:val="en-US"/>
        </w:rPr>
        <w:t xml:space="preserve"> Novel. 1939.</w:t>
      </w:r>
    </w:p>
    <w:p w:rsidR="00032E5E" w:rsidRPr="009D5777" w:rsidRDefault="00032E5E" w:rsidP="00032E5E">
      <w:pPr>
        <w:rPr>
          <w:lang w:val="en-US"/>
        </w:rPr>
      </w:pPr>
      <w:r w:rsidRPr="009D5777">
        <w:rPr>
          <w:lang w:val="en-US"/>
        </w:rPr>
        <w:t xml:space="preserve">_____.  </w:t>
      </w:r>
      <w:r w:rsidRPr="009D5777">
        <w:rPr>
          <w:i/>
          <w:lang w:val="en-US"/>
        </w:rPr>
        <w:t>The Hills Beyond.</w:t>
      </w:r>
      <w:r w:rsidRPr="009D5777">
        <w:rPr>
          <w:lang w:val="en-US"/>
        </w:rPr>
        <w:t xml:space="preserve"> Stories. 1941. Chicago: Dee-Elephant Paperbacks, 1991. </w:t>
      </w:r>
    </w:p>
    <w:p w:rsidR="00032E5E" w:rsidRPr="009D5777" w:rsidRDefault="00032E5E" w:rsidP="00032E5E">
      <w:pPr>
        <w:rPr>
          <w:lang w:val="en-US"/>
        </w:rPr>
      </w:pPr>
    </w:p>
    <w:p w:rsidR="00032E5E" w:rsidRPr="009D5777" w:rsidRDefault="00032E5E" w:rsidP="00032E5E">
      <w:pPr>
        <w:rPr>
          <w:lang w:val="en-US"/>
        </w:rPr>
      </w:pPr>
    </w:p>
    <w:p w:rsidR="00032E5E" w:rsidRPr="009D5777" w:rsidRDefault="00032E5E" w:rsidP="00032E5E">
      <w:pPr>
        <w:rPr>
          <w:b/>
          <w:lang w:val="en-US"/>
        </w:rPr>
      </w:pPr>
      <w:r w:rsidRPr="009D5777">
        <w:rPr>
          <w:b/>
          <w:lang w:val="en-US"/>
        </w:rPr>
        <w:t>Criticism</w:t>
      </w:r>
    </w:p>
    <w:p w:rsidR="00032E5E" w:rsidRPr="009D5777" w:rsidRDefault="00032E5E" w:rsidP="00032E5E">
      <w:pPr>
        <w:rPr>
          <w:b/>
          <w:lang w:val="en-US"/>
        </w:rPr>
      </w:pPr>
    </w:p>
    <w:p w:rsidR="00032E5E" w:rsidRDefault="00032E5E" w:rsidP="00032E5E">
      <w:r w:rsidRPr="009D5777">
        <w:rPr>
          <w:lang w:val="en-US"/>
        </w:rPr>
        <w:t xml:space="preserve">Cowley, Malcolm. "The Forty Days of Thomas Wolfe." 1935. In </w:t>
      </w:r>
      <w:r w:rsidRPr="009D5777">
        <w:rPr>
          <w:i/>
          <w:lang w:val="en-US"/>
        </w:rPr>
        <w:t>The Portable Malcolm Cowley.</w:t>
      </w:r>
      <w:r w:rsidRPr="009D5777">
        <w:rPr>
          <w:lang w:val="en-US"/>
        </w:rPr>
        <w:t xml:space="preserve"> </w:t>
      </w:r>
      <w:r>
        <w:t>New York: Viking Penguin, 1990. 282-85.*</w:t>
      </w:r>
    </w:p>
    <w:p w:rsidR="00032E5E" w:rsidRPr="009D5777" w:rsidRDefault="00032E5E" w:rsidP="00032E5E">
      <w:pPr>
        <w:rPr>
          <w:lang w:val="en-US"/>
        </w:rPr>
      </w:pPr>
      <w:r>
        <w:t xml:space="preserve">Feito Higueruela, María Teresa. "Romanticismo y realismo en el personaje de Eugene, de Thomas Wolfe." </w:t>
      </w:r>
      <w:r w:rsidRPr="009D5777">
        <w:rPr>
          <w:lang w:val="en-US"/>
        </w:rPr>
        <w:t>Diss. U Complutense, 1994.</w:t>
      </w:r>
    </w:p>
    <w:p w:rsidR="00032E5E" w:rsidRDefault="00032E5E" w:rsidP="00032E5E">
      <w:r w:rsidRPr="009D5777">
        <w:rPr>
          <w:lang w:val="en-US"/>
        </w:rPr>
        <w:t xml:space="preserve">Frías, María. "Women and the Mind of the South: Thomas Wolfe's </w:t>
      </w:r>
      <w:r w:rsidRPr="009D5777">
        <w:rPr>
          <w:i/>
          <w:lang w:val="en-US"/>
        </w:rPr>
        <w:t>Look Homeward, Angel</w:t>
      </w:r>
      <w:r w:rsidRPr="009D5777">
        <w:rPr>
          <w:lang w:val="en-US"/>
        </w:rPr>
        <w:t xml:space="preserve"> (1929) and Richard Wright's </w:t>
      </w:r>
      <w:r w:rsidRPr="009D5777">
        <w:rPr>
          <w:i/>
          <w:lang w:val="en-US"/>
        </w:rPr>
        <w:t>Black Boy</w:t>
      </w:r>
      <w:r w:rsidRPr="009D5777">
        <w:rPr>
          <w:lang w:val="en-US"/>
        </w:rPr>
        <w:t xml:space="preserve"> (1945)." </w:t>
      </w:r>
      <w:r>
        <w:rPr>
          <w:i/>
        </w:rPr>
        <w:t>Revista de Estudios Norteamericanos</w:t>
      </w:r>
      <w:r>
        <w:t xml:space="preserve"> 3 (1994): 65-74.*</w:t>
      </w:r>
    </w:p>
    <w:p w:rsidR="00032E5E" w:rsidRPr="008A7D31" w:rsidRDefault="00032E5E" w:rsidP="00032E5E">
      <w:r>
        <w:t xml:space="preserve">Herrero Goldáraz, Luis. "Thomas Wolfe: La escritura o la muerte." </w:t>
      </w:r>
      <w:r>
        <w:rPr>
          <w:i/>
        </w:rPr>
        <w:t>Libertad Digital (Cultura)</w:t>
      </w:r>
      <w:r>
        <w:t xml:space="preserve"> 18 Sept. 2018.*</w:t>
      </w:r>
    </w:p>
    <w:p w:rsidR="00032E5E" w:rsidRDefault="00032E5E" w:rsidP="00032E5E">
      <w:r>
        <w:lastRenderedPageBreak/>
        <w:tab/>
      </w:r>
      <w:hyperlink r:id="rId5" w:history="1">
        <w:r w:rsidRPr="00710998">
          <w:rPr>
            <w:rStyle w:val="Hipervnculo"/>
          </w:rPr>
          <w:t>https://www.libertaddigital.com/cultura/libros/2018-09-18/se-cumplen-80-anos-del-fallecimiento-de-thomas-wolfe-1276625053/</w:t>
        </w:r>
      </w:hyperlink>
    </w:p>
    <w:p w:rsidR="00032E5E" w:rsidRPr="009D5777" w:rsidRDefault="00032E5E" w:rsidP="00032E5E">
      <w:pPr>
        <w:rPr>
          <w:lang w:val="en-US"/>
        </w:rPr>
      </w:pPr>
      <w:r>
        <w:tab/>
      </w:r>
      <w:r w:rsidRPr="009D5777">
        <w:rPr>
          <w:lang w:val="en-US"/>
        </w:rPr>
        <w:t>2018</w:t>
      </w:r>
    </w:p>
    <w:p w:rsidR="00032E5E" w:rsidRDefault="00032E5E" w:rsidP="00032E5E">
      <w:r w:rsidRPr="009D5777">
        <w:rPr>
          <w:lang w:val="en-US"/>
        </w:rPr>
        <w:t xml:space="preserve">Holman, C. Hugh. </w:t>
      </w:r>
      <w:r w:rsidRPr="009D5777">
        <w:rPr>
          <w:i/>
          <w:lang w:val="en-US"/>
        </w:rPr>
        <w:t>Three Modes of Modern Southern Fiction: Ellen Glasgow, William Faulkner, Thomas Wolfe.</w:t>
      </w:r>
      <w:r w:rsidRPr="009D5777">
        <w:rPr>
          <w:lang w:val="en-US"/>
        </w:rPr>
        <w:t xml:space="preserve"> </w:t>
      </w:r>
      <w:r>
        <w:t>Athens: U of Georgia P, 1966.</w:t>
      </w:r>
    </w:p>
    <w:p w:rsidR="00032E5E" w:rsidRPr="009D5777" w:rsidRDefault="00032E5E" w:rsidP="00032E5E">
      <w:pPr>
        <w:ind w:right="30"/>
        <w:rPr>
          <w:lang w:val="en-US"/>
        </w:rPr>
      </w:pPr>
      <w:r>
        <w:t xml:space="preserve">Kazin, Alfred. "En los años treinta: Todas las generaciones perdidas." In Kazin, </w:t>
      </w:r>
      <w:r>
        <w:rPr>
          <w:i/>
        </w:rPr>
        <w:t>En tierra nativa: Interpretación de medio siglo de literatura norteamericana.</w:t>
      </w:r>
      <w:r>
        <w:t xml:space="preserve"> </w:t>
      </w:r>
      <w:r w:rsidRPr="009D5777">
        <w:rPr>
          <w:lang w:val="en-US"/>
        </w:rPr>
        <w:t>Mexico: FCE, 1993. 300-42.* (Dos Passos, Fitzgerald, Hemingway, Wolfe, etc.).</w:t>
      </w:r>
    </w:p>
    <w:p w:rsidR="00032E5E" w:rsidRPr="009D5777" w:rsidRDefault="00032E5E" w:rsidP="00032E5E">
      <w:pPr>
        <w:rPr>
          <w:lang w:val="en-US"/>
        </w:rPr>
      </w:pPr>
      <w:r w:rsidRPr="009D5777">
        <w:rPr>
          <w:lang w:val="en-US"/>
        </w:rPr>
        <w:t xml:space="preserve">King, R. H. "From Theme to Setting: Thomas Wolfe, James Agee, Robert Penn Warren." In </w:t>
      </w:r>
      <w:r w:rsidRPr="009D5777">
        <w:rPr>
          <w:i/>
          <w:lang w:val="en-US"/>
        </w:rPr>
        <w:t>The Cultural Awakening of the American South, 1930-1955.</w:t>
      </w:r>
      <w:r w:rsidRPr="009D5777">
        <w:rPr>
          <w:lang w:val="en-US"/>
        </w:rPr>
        <w:t xml:space="preserve"> Oxford: Oxford UP, 1980.*</w:t>
      </w:r>
    </w:p>
    <w:p w:rsidR="00032E5E" w:rsidRPr="009D5777" w:rsidRDefault="00032E5E" w:rsidP="00032E5E">
      <w:pPr>
        <w:rPr>
          <w:lang w:val="en-US"/>
        </w:rPr>
      </w:pPr>
    </w:p>
    <w:p w:rsidR="00032E5E" w:rsidRPr="009D5777" w:rsidRDefault="00032E5E" w:rsidP="00032E5E">
      <w:pPr>
        <w:rPr>
          <w:lang w:val="en-US"/>
        </w:rPr>
      </w:pPr>
    </w:p>
    <w:p w:rsidR="00032E5E" w:rsidRPr="009D5777" w:rsidRDefault="00032E5E" w:rsidP="00032E5E">
      <w:pPr>
        <w:rPr>
          <w:lang w:val="en-US"/>
        </w:rPr>
      </w:pPr>
    </w:p>
    <w:p w:rsidR="00C454AC" w:rsidRPr="00032E5E" w:rsidRDefault="00C454AC">
      <w:pPr>
        <w:rPr>
          <w:lang w:val="en-US"/>
        </w:rPr>
      </w:pPr>
    </w:p>
    <w:p w:rsidR="00C454AC" w:rsidRPr="00032E5E" w:rsidRDefault="00C454AC" w:rsidP="00C454AC">
      <w:pPr>
        <w:rPr>
          <w:lang w:val="en-US"/>
        </w:rPr>
      </w:pPr>
    </w:p>
    <w:p w:rsidR="00C454AC" w:rsidRPr="00032E5E" w:rsidRDefault="00C454AC">
      <w:pPr>
        <w:rPr>
          <w:lang w:val="en-US"/>
        </w:rPr>
      </w:pPr>
    </w:p>
    <w:sectPr w:rsidR="00C454AC" w:rsidRPr="00032E5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2E5E"/>
    <w:rsid w:val="005D4680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662DED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bertaddigital.com/cultura/libros/2018-09-18/se-cumplen-80-anos-del-fallecimiento-de-thomas-wolfe-1276625053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2293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2019-05-18T04:02:00Z</dcterms:created>
  <dcterms:modified xsi:type="dcterms:W3CDTF">2019-05-18T04:04:00Z</dcterms:modified>
</cp:coreProperties>
</file>