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0BC7" w14:textId="77777777" w:rsidR="007A7F80" w:rsidRPr="00213AF0" w:rsidRDefault="007A7F80" w:rsidP="007A7F8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B2B1A7" w14:textId="77777777" w:rsidR="007A7F80" w:rsidRPr="00F523F6" w:rsidRDefault="007A7F80" w:rsidP="007A7F8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1561DC7" w14:textId="77777777" w:rsidR="007A7F80" w:rsidRPr="00F523F6" w:rsidRDefault="00573BFE" w:rsidP="007A7F80">
      <w:pPr>
        <w:jc w:val="center"/>
        <w:rPr>
          <w:sz w:val="24"/>
        </w:rPr>
      </w:pPr>
      <w:hyperlink r:id="rId4" w:history="1">
        <w:r w:rsidR="007A7F80" w:rsidRPr="00F523F6">
          <w:rPr>
            <w:rStyle w:val="Hipervnculo"/>
            <w:sz w:val="24"/>
          </w:rPr>
          <w:t>http://bit.ly/abibliog</w:t>
        </w:r>
      </w:hyperlink>
      <w:r w:rsidR="007A7F80" w:rsidRPr="00F523F6">
        <w:rPr>
          <w:sz w:val="24"/>
        </w:rPr>
        <w:t xml:space="preserve"> </w:t>
      </w:r>
    </w:p>
    <w:p w14:paraId="5FC1010E" w14:textId="77777777" w:rsidR="007A7F80" w:rsidRPr="00F523F6" w:rsidRDefault="007A7F80" w:rsidP="007A7F8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A5264E9" w14:textId="77777777" w:rsidR="007A7F80" w:rsidRPr="00FB31BF" w:rsidRDefault="007A7F80" w:rsidP="007A7F8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B31BF">
        <w:rPr>
          <w:sz w:val="24"/>
          <w:lang w:val="en-US"/>
        </w:rPr>
        <w:t>(University of Zaragoza, Spain)</w:t>
      </w:r>
    </w:p>
    <w:p w14:paraId="15F5F006" w14:textId="77777777" w:rsidR="007A7F80" w:rsidRPr="00FB31BF" w:rsidRDefault="007A7F80" w:rsidP="007A7F80">
      <w:pPr>
        <w:jc w:val="center"/>
        <w:rPr>
          <w:sz w:val="24"/>
          <w:lang w:val="en-US"/>
        </w:rPr>
      </w:pPr>
    </w:p>
    <w:p w14:paraId="1705E48F" w14:textId="77777777" w:rsidR="007A7F80" w:rsidRPr="00FB31BF" w:rsidRDefault="007A7F80" w:rsidP="007A7F80">
      <w:pPr>
        <w:jc w:val="center"/>
        <w:rPr>
          <w:sz w:val="24"/>
          <w:lang w:val="en-US"/>
        </w:rPr>
      </w:pPr>
    </w:p>
    <w:bookmarkEnd w:id="0"/>
    <w:bookmarkEnd w:id="1"/>
    <w:p w14:paraId="17EBE26D" w14:textId="77777777" w:rsidR="00695004" w:rsidRPr="00D012D0" w:rsidRDefault="00695004">
      <w:pPr>
        <w:pStyle w:val="Ttulo1"/>
        <w:rPr>
          <w:rFonts w:ascii="Times" w:hAnsi="Times"/>
          <w:smallCaps/>
          <w:sz w:val="36"/>
          <w:lang w:val="en-US"/>
        </w:rPr>
      </w:pPr>
      <w:r w:rsidRPr="00D012D0">
        <w:rPr>
          <w:rFonts w:ascii="Times" w:hAnsi="Times"/>
          <w:smallCaps/>
          <w:sz w:val="36"/>
          <w:lang w:val="en-US"/>
        </w:rPr>
        <w:t>Arthurian Cycle</w:t>
      </w:r>
      <w:r w:rsidR="00CF527B" w:rsidRPr="00D012D0">
        <w:rPr>
          <w:rFonts w:ascii="Times" w:hAnsi="Times"/>
          <w:smallCaps/>
          <w:sz w:val="36"/>
          <w:lang w:val="en-US"/>
        </w:rPr>
        <w:t xml:space="preserve">  / Matter of Britain</w:t>
      </w:r>
    </w:p>
    <w:p w14:paraId="4F5A35E1" w14:textId="77777777" w:rsidR="00695004" w:rsidRPr="00D012D0" w:rsidRDefault="00695004">
      <w:pPr>
        <w:rPr>
          <w:b/>
          <w:sz w:val="36"/>
          <w:lang w:val="en-US"/>
        </w:rPr>
      </w:pPr>
    </w:p>
    <w:p w14:paraId="7EA4E345" w14:textId="503484C8" w:rsidR="00F6275A" w:rsidRDefault="00F6275A" w:rsidP="00F6275A">
      <w:pPr>
        <w:rPr>
          <w:lang w:val="en-US"/>
        </w:rPr>
      </w:pPr>
      <w:r>
        <w:rPr>
          <w:lang w:val="en-US"/>
        </w:rPr>
        <w:t>Arthur (King), d. 542. Legendary king of the Silures of Caerloen, son of Igerne, wife of the Duke of Cornwall, and of Uther Pendragon, Britonnic leader.</w:t>
      </w:r>
    </w:p>
    <w:p w14:paraId="52D1E11D" w14:textId="77777777" w:rsidR="00695004" w:rsidRPr="00D012D0" w:rsidRDefault="00695004">
      <w:pPr>
        <w:rPr>
          <w:b/>
          <w:sz w:val="36"/>
          <w:lang w:val="en-US"/>
        </w:rPr>
      </w:pPr>
    </w:p>
    <w:p w14:paraId="58B5F059" w14:textId="77777777" w:rsidR="00695004" w:rsidRPr="00D012D0" w:rsidRDefault="00695004">
      <w:pPr>
        <w:rPr>
          <w:b/>
          <w:lang w:val="en-US"/>
        </w:rPr>
      </w:pPr>
      <w:r w:rsidRPr="00D012D0">
        <w:rPr>
          <w:b/>
          <w:lang w:val="en-US"/>
        </w:rPr>
        <w:t>Works</w:t>
      </w:r>
    </w:p>
    <w:p w14:paraId="56D265DD" w14:textId="77777777" w:rsidR="00695004" w:rsidRPr="00D012D0" w:rsidRDefault="00695004">
      <w:pPr>
        <w:rPr>
          <w:b/>
          <w:sz w:val="36"/>
          <w:lang w:val="en-US"/>
        </w:rPr>
      </w:pPr>
    </w:p>
    <w:p w14:paraId="609ABFD3" w14:textId="77777777" w:rsidR="00695004" w:rsidRPr="00FF31EE" w:rsidRDefault="00695004" w:rsidP="00695004">
      <w:r w:rsidRPr="00D012D0">
        <w:rPr>
          <w:lang w:val="en-US"/>
        </w:rPr>
        <w:t xml:space="preserve">Aue, Hartmann von. </w:t>
      </w:r>
      <w:r w:rsidRPr="00D012D0">
        <w:rPr>
          <w:i/>
          <w:lang w:val="en-US"/>
        </w:rPr>
        <w:t>Erec.</w:t>
      </w:r>
      <w:r w:rsidRPr="00D012D0">
        <w:rPr>
          <w:lang w:val="en-US"/>
        </w:rPr>
        <w:t xml:space="preserve"> </w:t>
      </w:r>
      <w:r w:rsidRPr="00FF31EE">
        <w:t>Introd. Marta E. Montero. Trans. and notes by Eva Parra Membrives. (Disbabelia, 10). Soria: Universidad de Valladolid-Hermeneus, 2004.</w:t>
      </w:r>
    </w:p>
    <w:p w14:paraId="7C0B6A82" w14:textId="77777777" w:rsidR="00740F63" w:rsidRPr="006D5115" w:rsidRDefault="00740F63" w:rsidP="00740F63">
      <w:pPr>
        <w:rPr>
          <w:lang w:val="en-US"/>
        </w:rPr>
      </w:pPr>
      <w:r>
        <w:rPr>
          <w:lang w:val="en-US"/>
        </w:rPr>
        <w:t xml:space="preserve">auf der Lake, Katrin. </w:t>
      </w:r>
      <w:r>
        <w:rPr>
          <w:i/>
          <w:lang w:val="en-US"/>
        </w:rPr>
        <w:t xml:space="preserve">Handlung, Wissen und Komik im Artusroman: Strategien des Erzählens in </w:t>
      </w:r>
      <w:r>
        <w:rPr>
          <w:i/>
          <w:smallCaps/>
          <w:lang w:val="en-US"/>
        </w:rPr>
        <w:t xml:space="preserve">Wigalois </w:t>
      </w:r>
      <w:r>
        <w:rPr>
          <w:i/>
          <w:lang w:val="en-US"/>
        </w:rPr>
        <w:t xml:space="preserve">und </w:t>
      </w:r>
      <w:r>
        <w:rPr>
          <w:i/>
          <w:smallCaps/>
          <w:lang w:val="en-US"/>
        </w:rPr>
        <w:t>Diu Crône.</w:t>
      </w:r>
      <w:r>
        <w:rPr>
          <w:smallCaps/>
          <w:lang w:val="en-US"/>
        </w:rPr>
        <w:t xml:space="preserve"> (</w:t>
      </w:r>
      <w:r>
        <w:rPr>
          <w:lang w:val="en-US"/>
        </w:rPr>
        <w:t>Narratologia, 79). Berlin and Boston: De Gruyter, 2021.*</w:t>
      </w:r>
    </w:p>
    <w:p w14:paraId="2F57392F" w14:textId="77777777" w:rsidR="007271BE" w:rsidRPr="008B44F2" w:rsidRDefault="007271BE" w:rsidP="007271BE">
      <w:pPr>
        <w:rPr>
          <w:lang w:val="en-US"/>
        </w:rPr>
      </w:pPr>
      <w:r w:rsidRPr="008B44F2">
        <w:rPr>
          <w:lang w:val="en-US"/>
        </w:rPr>
        <w:t xml:space="preserve">Chrétien de Troyes. </w:t>
      </w:r>
      <w:r w:rsidRPr="008B44F2">
        <w:rPr>
          <w:i/>
          <w:lang w:val="en-US"/>
        </w:rPr>
        <w:t>Erec et Enide.</w:t>
      </w:r>
      <w:r w:rsidRPr="008B44F2">
        <w:rPr>
          <w:lang w:val="en-US"/>
        </w:rPr>
        <w:t xml:space="preserve"> </w:t>
      </w:r>
    </w:p>
    <w:p w14:paraId="40399352" w14:textId="77777777" w:rsidR="007271BE" w:rsidRPr="00F907AE" w:rsidRDefault="007271BE" w:rsidP="007271BE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szCs w:val="28"/>
          <w:lang w:val="fr-FR"/>
        </w:rPr>
        <w:t>Erec et Enice.</w:t>
      </w:r>
      <w:r>
        <w:rPr>
          <w:szCs w:val="28"/>
          <w:lang w:val="fr-FR"/>
        </w:rPr>
        <w:t>Vol. 1 of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Les Romans de Chrétien de Troyes.</w:t>
      </w:r>
      <w:r w:rsidRPr="00F907AE">
        <w:rPr>
          <w:szCs w:val="28"/>
          <w:lang w:val="fr-FR"/>
        </w:rPr>
        <w:t xml:space="preserve"> Ed. Mario Roques. (Classiques Français du Moyen Age). Paris: Champion, 1970.</w:t>
      </w:r>
    </w:p>
    <w:p w14:paraId="7BD5830F" w14:textId="77777777" w:rsidR="007271BE" w:rsidRDefault="007271BE" w:rsidP="007271BE">
      <w:pPr>
        <w:rPr>
          <w:i/>
          <w:szCs w:val="28"/>
          <w:lang w:val="en-US"/>
        </w:rPr>
      </w:pPr>
      <w:r w:rsidRPr="00161A2D">
        <w:rPr>
          <w:lang w:val="en-US"/>
        </w:rPr>
        <w:t xml:space="preserve">_____. </w:t>
      </w:r>
      <w:r w:rsidRPr="00161A2D">
        <w:rPr>
          <w:i/>
          <w:lang w:val="en-US"/>
        </w:rPr>
        <w:t>Erec et Enide.</w:t>
      </w:r>
      <w:r w:rsidRPr="00161A2D">
        <w:rPr>
          <w:lang w:val="en-US"/>
        </w:rPr>
        <w:t xml:space="preserve"> English trans. in </w:t>
      </w:r>
      <w:r>
        <w:rPr>
          <w:szCs w:val="28"/>
          <w:lang w:val="en-US"/>
        </w:rPr>
        <w:t>Chrétien de Troyes,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Arthurian Romances.</w:t>
      </w:r>
      <w:r w:rsidRPr="00F907AE">
        <w:rPr>
          <w:szCs w:val="28"/>
          <w:lang w:val="en-US"/>
        </w:rPr>
        <w:t xml:space="preserve"> Ed. and trans. William Wistar Comfort.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(Everyman's Library, 698). London: Dent; New York: Dutton. (</w:t>
      </w:r>
      <w:r w:rsidRPr="00F907AE">
        <w:rPr>
          <w:i/>
          <w:szCs w:val="28"/>
          <w:lang w:val="en-US"/>
        </w:rPr>
        <w:t>Erec et Enide, Cligès, Yvain, Lancelot</w:t>
      </w:r>
      <w:r>
        <w:rPr>
          <w:i/>
          <w:szCs w:val="28"/>
          <w:lang w:val="en-US"/>
        </w:rPr>
        <w:t>)</w:t>
      </w:r>
    </w:p>
    <w:p w14:paraId="4911C139" w14:textId="77777777" w:rsidR="007271BE" w:rsidRPr="00161A2D" w:rsidRDefault="007271BE" w:rsidP="007271BE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 xml:space="preserve">Cligès. </w:t>
      </w:r>
      <w:r w:rsidRPr="00161A2D">
        <w:rPr>
          <w:lang w:val="en-US"/>
        </w:rPr>
        <w:t xml:space="preserve">English trans. in </w:t>
      </w:r>
      <w:r>
        <w:rPr>
          <w:szCs w:val="28"/>
          <w:lang w:val="en-US"/>
        </w:rPr>
        <w:t>Chrétien de Troyes,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Arthurian Romances.</w:t>
      </w:r>
      <w:r w:rsidRPr="00F907AE">
        <w:rPr>
          <w:szCs w:val="28"/>
          <w:lang w:val="en-US"/>
        </w:rPr>
        <w:t xml:space="preserve"> Ed. and trans. William Wistar Comfort.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(Everyman's Library, 698). London: Dent; New York: Dutton. (</w:t>
      </w:r>
      <w:r w:rsidRPr="00F907AE">
        <w:rPr>
          <w:i/>
          <w:szCs w:val="28"/>
          <w:lang w:val="en-US"/>
        </w:rPr>
        <w:t>Erec et Enide, Cligès, Yvain, Lancelot</w:t>
      </w:r>
      <w:r>
        <w:rPr>
          <w:i/>
          <w:szCs w:val="28"/>
          <w:lang w:val="en-US"/>
        </w:rPr>
        <w:t>)</w:t>
      </w:r>
    </w:p>
    <w:p w14:paraId="492E7B67" w14:textId="77777777" w:rsidR="007271BE" w:rsidRPr="007271BE" w:rsidRDefault="007271BE" w:rsidP="007271BE">
      <w:pPr>
        <w:rPr>
          <w:lang w:val="en-US"/>
        </w:rPr>
      </w:pPr>
      <w:r w:rsidRPr="007271BE">
        <w:rPr>
          <w:lang w:val="en-US"/>
        </w:rPr>
        <w:t xml:space="preserve">_____. </w:t>
      </w:r>
      <w:r w:rsidRPr="007271BE">
        <w:rPr>
          <w:i/>
          <w:lang w:val="en-US"/>
        </w:rPr>
        <w:t xml:space="preserve">Cligès. </w:t>
      </w:r>
      <w:r w:rsidRPr="007271BE">
        <w:rPr>
          <w:lang w:val="en-US"/>
        </w:rPr>
        <w:t>Madrid: Alianza.</w:t>
      </w:r>
    </w:p>
    <w:p w14:paraId="1740F424" w14:textId="77777777" w:rsidR="007271BE" w:rsidRPr="004716E3" w:rsidRDefault="007271BE" w:rsidP="007271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271BE">
        <w:rPr>
          <w:sz w:val="28"/>
          <w:szCs w:val="28"/>
          <w:lang w:val="en-US"/>
        </w:rPr>
        <w:t xml:space="preserve">_____. </w:t>
      </w:r>
      <w:r w:rsidRPr="004716E3">
        <w:rPr>
          <w:i/>
          <w:sz w:val="28"/>
          <w:szCs w:val="28"/>
          <w:lang w:val="en-US"/>
        </w:rPr>
        <w:t xml:space="preserve">Li chevaliers au lion. </w:t>
      </w:r>
      <w:r w:rsidRPr="004716E3">
        <w:rPr>
          <w:sz w:val="28"/>
          <w:szCs w:val="28"/>
          <w:lang w:val="en-US"/>
        </w:rPr>
        <w:t xml:space="preserve">(= </w:t>
      </w:r>
      <w:r w:rsidRPr="004716E3"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  <w:lang w:val="en-US"/>
        </w:rPr>
        <w:t>vain</w:t>
      </w:r>
      <w:r>
        <w:rPr>
          <w:sz w:val="28"/>
          <w:szCs w:val="28"/>
          <w:lang w:val="en-US"/>
        </w:rPr>
        <w:t>).</w:t>
      </w:r>
    </w:p>
    <w:p w14:paraId="31E2B4C3" w14:textId="77777777" w:rsidR="007271BE" w:rsidRPr="00EA527C" w:rsidRDefault="007271BE" w:rsidP="007271BE">
      <w:pPr>
        <w:rPr>
          <w:lang w:val="en-US"/>
        </w:rPr>
      </w:pPr>
      <w:r w:rsidRPr="00EA527C">
        <w:rPr>
          <w:lang w:val="en-US"/>
        </w:rPr>
        <w:t xml:space="preserve">_____. </w:t>
      </w:r>
      <w:r w:rsidRPr="00EA527C">
        <w:rPr>
          <w:i/>
          <w:lang w:val="en-US"/>
        </w:rPr>
        <w:t xml:space="preserve">Le Chevalier au lion. </w:t>
      </w:r>
      <w:r w:rsidRPr="00EA527C">
        <w:rPr>
          <w:lang w:val="en-US"/>
        </w:rPr>
        <w:t>(GF 569). Paris: Garnier-Flammarion.</w:t>
      </w:r>
    </w:p>
    <w:p w14:paraId="613D72B5" w14:textId="77777777" w:rsidR="007271BE" w:rsidRPr="00F907AE" w:rsidRDefault="007271BE" w:rsidP="007271BE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Le Chevalier au Lion.</w:t>
      </w:r>
      <w:r w:rsidRPr="00F907AE">
        <w:rPr>
          <w:szCs w:val="28"/>
          <w:lang w:val="fr-FR"/>
        </w:rPr>
        <w:t xml:space="preserve"> Vol. 4 of </w:t>
      </w:r>
      <w:r w:rsidRPr="00F907AE">
        <w:rPr>
          <w:i/>
          <w:szCs w:val="28"/>
          <w:lang w:val="fr-FR"/>
        </w:rPr>
        <w:t>Les Romans de Chrétien de Troyes.</w:t>
      </w:r>
      <w:r w:rsidRPr="00F907AE">
        <w:rPr>
          <w:szCs w:val="28"/>
          <w:lang w:val="fr-FR"/>
        </w:rPr>
        <w:t xml:space="preserve"> Ed. Mario Roques. (Classiques Français du Moyen Age). Paris: Champion, 1971.</w:t>
      </w:r>
    </w:p>
    <w:p w14:paraId="0D6669BE" w14:textId="77777777" w:rsidR="007271BE" w:rsidRPr="007271BE" w:rsidRDefault="007271BE" w:rsidP="007271BE">
      <w:pPr>
        <w:rPr>
          <w:i/>
          <w:szCs w:val="28"/>
          <w:lang w:val="es-ES"/>
        </w:rPr>
      </w:pPr>
      <w:r w:rsidRPr="00161A2D">
        <w:rPr>
          <w:lang w:val="en-US"/>
        </w:rPr>
        <w:t xml:space="preserve">_____. </w:t>
      </w:r>
      <w:r w:rsidRPr="00161A2D">
        <w:rPr>
          <w:i/>
          <w:lang w:val="en-US"/>
        </w:rPr>
        <w:t>Yvain.</w:t>
      </w:r>
      <w:r w:rsidRPr="00161A2D">
        <w:rPr>
          <w:lang w:val="en-US"/>
        </w:rPr>
        <w:t xml:space="preserve"> English trans. in </w:t>
      </w:r>
      <w:r>
        <w:rPr>
          <w:szCs w:val="28"/>
          <w:lang w:val="en-US"/>
        </w:rPr>
        <w:t>Chrétien de Troyes,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Arthurian Romances.</w:t>
      </w:r>
      <w:r w:rsidRPr="00F907AE">
        <w:rPr>
          <w:szCs w:val="28"/>
          <w:lang w:val="en-US"/>
        </w:rPr>
        <w:t xml:space="preserve"> Ed. and trans. William Wistar Comfort.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(Everyman's </w:t>
      </w:r>
      <w:r w:rsidRPr="00F907AE">
        <w:rPr>
          <w:szCs w:val="28"/>
          <w:lang w:val="en-US"/>
        </w:rPr>
        <w:lastRenderedPageBreak/>
        <w:t xml:space="preserve">Library, 698). London: Dent; New York: Dutton. </w:t>
      </w:r>
      <w:r w:rsidRPr="007271BE">
        <w:rPr>
          <w:szCs w:val="28"/>
          <w:lang w:val="es-ES"/>
        </w:rPr>
        <w:t>(</w:t>
      </w:r>
      <w:r w:rsidRPr="007271BE">
        <w:rPr>
          <w:i/>
          <w:szCs w:val="28"/>
          <w:lang w:val="es-ES"/>
        </w:rPr>
        <w:t>Erec et Enide, Cligès, Yvain, Lancelot)</w:t>
      </w:r>
    </w:p>
    <w:p w14:paraId="2CF3454A" w14:textId="77777777" w:rsidR="007271BE" w:rsidRPr="007271BE" w:rsidRDefault="007271BE" w:rsidP="007271BE">
      <w:pPr>
        <w:rPr>
          <w:lang w:val="en-US"/>
        </w:rPr>
      </w:pPr>
      <w:r>
        <w:t xml:space="preserve">_____. </w:t>
      </w:r>
      <w:r>
        <w:rPr>
          <w:i/>
        </w:rPr>
        <w:t xml:space="preserve">El caballero del león. </w:t>
      </w:r>
      <w:r w:rsidRPr="007271BE">
        <w:rPr>
          <w:lang w:val="en-US"/>
        </w:rPr>
        <w:t xml:space="preserve">Madrid: Alianza. </w:t>
      </w:r>
    </w:p>
    <w:p w14:paraId="0BB5E241" w14:textId="77777777" w:rsidR="007271BE" w:rsidRPr="00F907AE" w:rsidRDefault="007271BE" w:rsidP="007271B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The Knight with the Lion, or Yvain.</w:t>
      </w:r>
      <w:r w:rsidRPr="00F907AE">
        <w:rPr>
          <w:szCs w:val="28"/>
          <w:lang w:val="en-US"/>
        </w:rPr>
        <w:t xml:space="preserve"> Ed. and trans. William W. Kibler. (Garland Library of Medieval Literature, 48). New York: Garland, 1985.</w:t>
      </w:r>
    </w:p>
    <w:p w14:paraId="5BB59E32" w14:textId="77777777" w:rsidR="007271BE" w:rsidRPr="007271BE" w:rsidRDefault="007271BE" w:rsidP="007271BE">
      <w:pPr>
        <w:rPr>
          <w:lang w:val="en-US"/>
        </w:rPr>
      </w:pPr>
      <w:r w:rsidRPr="007271BE">
        <w:rPr>
          <w:lang w:val="en-US"/>
        </w:rPr>
        <w:t xml:space="preserve">_____. </w:t>
      </w:r>
      <w:r w:rsidRPr="007271BE">
        <w:rPr>
          <w:i/>
          <w:lang w:val="en-US"/>
        </w:rPr>
        <w:t>Le Chevalier à la charrette.</w:t>
      </w:r>
      <w:r w:rsidRPr="007271BE">
        <w:rPr>
          <w:lang w:val="en-US"/>
        </w:rPr>
        <w:t xml:space="preserve"> </w:t>
      </w:r>
    </w:p>
    <w:p w14:paraId="6182C20C" w14:textId="77777777" w:rsidR="007271BE" w:rsidRPr="00EA527C" w:rsidRDefault="007271BE" w:rsidP="007271BE">
      <w:pPr>
        <w:rPr>
          <w:lang w:val="en-US"/>
        </w:rPr>
      </w:pPr>
      <w:r w:rsidRPr="00EA527C">
        <w:rPr>
          <w:lang w:val="en-US"/>
        </w:rPr>
        <w:t xml:space="preserve">_____. </w:t>
      </w:r>
      <w:r w:rsidRPr="00EA527C">
        <w:rPr>
          <w:i/>
          <w:lang w:val="en-US"/>
        </w:rPr>
        <w:t>Lancelot ou le Chevalier à la charrette.</w:t>
      </w:r>
      <w:r w:rsidRPr="00EA527C">
        <w:rPr>
          <w:lang w:val="en-US"/>
        </w:rPr>
        <w:t xml:space="preserve"> (GF 556). Paris: Garnier-Flammarion.</w:t>
      </w:r>
    </w:p>
    <w:p w14:paraId="705B370D" w14:textId="77777777" w:rsidR="007271BE" w:rsidRPr="007271BE" w:rsidRDefault="007271BE" w:rsidP="007271BE">
      <w:pPr>
        <w:rPr>
          <w:i/>
          <w:szCs w:val="28"/>
          <w:lang w:val="es-ES"/>
        </w:rPr>
      </w:pPr>
      <w:r w:rsidRPr="00161A2D">
        <w:rPr>
          <w:lang w:val="en-US"/>
        </w:rPr>
        <w:t xml:space="preserve">_____. </w:t>
      </w:r>
      <w:r>
        <w:rPr>
          <w:i/>
          <w:lang w:val="en-US"/>
        </w:rPr>
        <w:t>Lancelot</w:t>
      </w:r>
      <w:r w:rsidRPr="00161A2D">
        <w:rPr>
          <w:i/>
          <w:lang w:val="en-US"/>
        </w:rPr>
        <w:t>.</w:t>
      </w:r>
      <w:r w:rsidRPr="00161A2D">
        <w:rPr>
          <w:lang w:val="en-US"/>
        </w:rPr>
        <w:t xml:space="preserve"> English trans. in </w:t>
      </w:r>
      <w:r>
        <w:rPr>
          <w:szCs w:val="28"/>
          <w:lang w:val="en-US"/>
        </w:rPr>
        <w:t>Chrétien de Troyes,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Arthurian Romances.</w:t>
      </w:r>
      <w:r w:rsidRPr="00F907AE">
        <w:rPr>
          <w:szCs w:val="28"/>
          <w:lang w:val="en-US"/>
        </w:rPr>
        <w:t xml:space="preserve"> Ed. and trans. William Wistar Comfort.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(Everyman's Library, 698). London: Dent; New York: Dutton. </w:t>
      </w:r>
      <w:r w:rsidRPr="007271BE">
        <w:rPr>
          <w:szCs w:val="28"/>
          <w:lang w:val="es-ES"/>
        </w:rPr>
        <w:t>(</w:t>
      </w:r>
      <w:r w:rsidRPr="007271BE">
        <w:rPr>
          <w:i/>
          <w:szCs w:val="28"/>
          <w:lang w:val="es-ES"/>
        </w:rPr>
        <w:t>Erec et Enide, Cligès, Yvain, Lancelot)</w:t>
      </w:r>
    </w:p>
    <w:p w14:paraId="765BCEC0" w14:textId="77777777" w:rsidR="007271BE" w:rsidRPr="004E1C98" w:rsidRDefault="007271BE" w:rsidP="007271BE">
      <w:r>
        <w:t xml:space="preserve">_____. </w:t>
      </w:r>
      <w:r>
        <w:rPr>
          <w:i/>
        </w:rPr>
        <w:t>Conte del graal.</w:t>
      </w:r>
      <w:r>
        <w:t xml:space="preserve"> c. 1175-90.</w:t>
      </w:r>
    </w:p>
    <w:p w14:paraId="3B17A4A5" w14:textId="77777777" w:rsidR="007271BE" w:rsidRDefault="007271BE" w:rsidP="007271BE">
      <w:r>
        <w:t xml:space="preserve">_____. </w:t>
      </w:r>
      <w:r>
        <w:rPr>
          <w:i/>
        </w:rPr>
        <w:t>Perceval.</w:t>
      </w:r>
      <w:r>
        <w:t xml:space="preserve"> </w:t>
      </w:r>
    </w:p>
    <w:p w14:paraId="15142263" w14:textId="77777777" w:rsidR="007271BE" w:rsidRDefault="007271BE" w:rsidP="007271BE">
      <w:r>
        <w:t xml:space="preserve">_____. </w:t>
      </w:r>
      <w:r>
        <w:rPr>
          <w:i/>
        </w:rPr>
        <w:t>Perceval o El cuento del Grial.</w:t>
      </w:r>
      <w:r>
        <w:t xml:space="preserve"> Trans. Carlos Alvar. Madrid: Alianza, 1999.</w:t>
      </w:r>
    </w:p>
    <w:p w14:paraId="4077FEA4" w14:textId="77777777" w:rsidR="007271BE" w:rsidRPr="007271BE" w:rsidRDefault="007271BE" w:rsidP="007271BE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Arthurian Romances.</w:t>
      </w:r>
      <w:r w:rsidRPr="00F907AE">
        <w:rPr>
          <w:szCs w:val="28"/>
          <w:lang w:val="en-US"/>
        </w:rPr>
        <w:t xml:space="preserve"> Ed. and trans. William Wistar Comfort.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(Everyman's Library, 698). London: Dent; New York: Dutton. </w:t>
      </w:r>
      <w:r w:rsidRPr="007271BE">
        <w:rPr>
          <w:szCs w:val="28"/>
          <w:lang w:val="en-US"/>
        </w:rPr>
        <w:t>(</w:t>
      </w:r>
      <w:r w:rsidRPr="007271BE">
        <w:rPr>
          <w:i/>
          <w:szCs w:val="28"/>
          <w:lang w:val="en-US"/>
        </w:rPr>
        <w:t>Erec et Enide, Cligès, Yvain, Lancelot)</w:t>
      </w:r>
    </w:p>
    <w:p w14:paraId="5670A8C7" w14:textId="77777777" w:rsidR="007271BE" w:rsidRPr="00F907AE" w:rsidRDefault="007271BE" w:rsidP="007271BE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Les Romans de Chrétien de Troyes.</w:t>
      </w:r>
      <w:r w:rsidRPr="00F907AE">
        <w:rPr>
          <w:szCs w:val="28"/>
          <w:lang w:val="fr-FR"/>
        </w:rPr>
        <w:t xml:space="preserve"> Ed. Mario Roques. (Classiques Français du Moyen Age). Paris: Champion, 1970.</w:t>
      </w:r>
    </w:p>
    <w:p w14:paraId="5A0676A9" w14:textId="77777777" w:rsidR="00F67D04" w:rsidRPr="00F67D04" w:rsidRDefault="00F67D04" w:rsidP="00F67D04">
      <w:pPr>
        <w:ind w:left="709" w:hanging="709"/>
        <w:rPr>
          <w:i/>
        </w:rPr>
      </w:pPr>
      <w:r>
        <w:t xml:space="preserve">Cirlot, Victoria. </w:t>
      </w:r>
      <w:r>
        <w:rPr>
          <w:i/>
        </w:rPr>
        <w:t>Historia del Caballero Cobarde y otros mitos artúricos.</w:t>
      </w:r>
      <w:r>
        <w:t xml:space="preserve"> (Las Tres Edades). Madrid: Siruela, 2011.*</w:t>
      </w:r>
    </w:p>
    <w:p w14:paraId="45032AA1" w14:textId="49040A8E" w:rsidR="00695004" w:rsidRDefault="00695004">
      <w:pPr>
        <w:rPr>
          <w:i/>
        </w:rPr>
      </w:pPr>
      <w:r>
        <w:rPr>
          <w:i/>
        </w:rPr>
        <w:t>Conte del Graal.</w:t>
      </w:r>
    </w:p>
    <w:p w14:paraId="3B15B7E3" w14:textId="277985B6" w:rsidR="00740F63" w:rsidRPr="00740F63" w:rsidRDefault="00740F63">
      <w:pPr>
        <w:rPr>
          <w:i/>
        </w:rPr>
      </w:pPr>
      <w:r>
        <w:rPr>
          <w:i/>
        </w:rPr>
        <w:t>Diu Crône.</w:t>
      </w:r>
    </w:p>
    <w:p w14:paraId="25873848" w14:textId="77777777" w:rsidR="00695004" w:rsidRDefault="00695004">
      <w:r w:rsidRPr="008B44F2">
        <w:rPr>
          <w:lang w:val="en-US"/>
        </w:rPr>
        <w:t xml:space="preserve">Geoffrey of Monmouth </w:t>
      </w:r>
      <w:r w:rsidRPr="008B44F2">
        <w:rPr>
          <w:i/>
          <w:lang w:val="en-US"/>
        </w:rPr>
        <w:t>Vida de Merlín.</w:t>
      </w:r>
      <w:r w:rsidRPr="008B44F2">
        <w:rPr>
          <w:lang w:val="en-US"/>
        </w:rPr>
        <w:t xml:space="preserve"> </w:t>
      </w:r>
      <w:r>
        <w:t xml:space="preserve">Trans. Lois C. Pérez de Castro. Introd. Carlos García Gual. Madrid: Siruela, 1986.* </w:t>
      </w:r>
    </w:p>
    <w:p w14:paraId="4F86FB2C" w14:textId="77777777" w:rsidR="00695004" w:rsidRDefault="00695004">
      <w:pPr>
        <w:tabs>
          <w:tab w:val="left" w:pos="1860"/>
        </w:tabs>
      </w:pPr>
      <w:r>
        <w:t xml:space="preserve">_____. </w:t>
      </w:r>
      <w:r>
        <w:rPr>
          <w:i/>
        </w:rPr>
        <w:t>Historia Regum Britanniae.</w:t>
      </w:r>
      <w:r>
        <w:t xml:space="preserve"> Written 1136.</w:t>
      </w:r>
    </w:p>
    <w:p w14:paraId="085E98BC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 xml:space="preserve">Chronicle of Geoffrey of Monmouth. </w:t>
      </w:r>
      <w:r w:rsidRPr="00D012D0">
        <w:rPr>
          <w:lang w:val="en-US"/>
        </w:rPr>
        <w:t>Trans. Aaron Thompson.</w:t>
      </w:r>
      <w:r w:rsidRPr="00D012D0">
        <w:rPr>
          <w:i/>
          <w:lang w:val="en-US"/>
        </w:rPr>
        <w:t xml:space="preserve"> </w:t>
      </w:r>
      <w:r w:rsidRPr="00D012D0">
        <w:rPr>
          <w:lang w:val="en-US"/>
        </w:rPr>
        <w:t>c. 1717.</w:t>
      </w:r>
    </w:p>
    <w:p w14:paraId="30161E4B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 xml:space="preserve">Histories of the Kings of Britain. </w:t>
      </w:r>
      <w:r w:rsidRPr="00D012D0">
        <w:rPr>
          <w:lang w:val="en-US"/>
        </w:rPr>
        <w:t>Trans.</w:t>
      </w:r>
      <w:r w:rsidRPr="00D012D0">
        <w:rPr>
          <w:i/>
          <w:lang w:val="en-US"/>
        </w:rPr>
        <w:t xml:space="preserve"> </w:t>
      </w:r>
      <w:r w:rsidRPr="00D012D0">
        <w:rPr>
          <w:lang w:val="en-US"/>
        </w:rPr>
        <w:t>S. Evans. London: Dent.</w:t>
      </w:r>
    </w:p>
    <w:p w14:paraId="5B94ED59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The History of the Kings of Britain.</w:t>
      </w:r>
      <w:r w:rsidRPr="00D012D0">
        <w:rPr>
          <w:lang w:val="en-US"/>
        </w:rPr>
        <w:t xml:space="preserve"> Trans. and introd. Lewis Thorpe. Harmondsworth: Penguin, 1966.</w:t>
      </w:r>
    </w:p>
    <w:p w14:paraId="7B6261D2" w14:textId="77777777" w:rsidR="00695004" w:rsidRDefault="00695004">
      <w:pPr>
        <w:tabs>
          <w:tab w:val="left" w:pos="1720"/>
        </w:tabs>
        <w:ind w:right="10"/>
      </w:pPr>
      <w:r w:rsidRPr="00D012D0">
        <w:rPr>
          <w:lang w:val="en-US"/>
        </w:rPr>
        <w:t xml:space="preserve">_____. Extract from </w:t>
      </w:r>
      <w:r w:rsidRPr="00D012D0">
        <w:rPr>
          <w:i/>
          <w:lang w:val="en-US"/>
        </w:rPr>
        <w:t>The History of the Kings of Britain.</w:t>
      </w:r>
      <w:r w:rsidRPr="00D012D0">
        <w:rPr>
          <w:lang w:val="en-US"/>
        </w:rPr>
        <w:t xml:space="preserve"> In </w:t>
      </w:r>
      <w:r w:rsidRPr="00D012D0">
        <w:rPr>
          <w:i/>
          <w:lang w:val="en-US"/>
        </w:rPr>
        <w:t>The Norton Anthology of English Literature.</w:t>
      </w:r>
      <w:r w:rsidRPr="00D012D0">
        <w:rPr>
          <w:lang w:val="en-US"/>
        </w:rPr>
        <w:t xml:space="preserve"> 7th ed. Vol. 1. Ed. M. H. Abrams, Stephen Greenblatt et al. </w:t>
      </w:r>
      <w:r>
        <w:t>New York: Norton, 1999. 115-18.*</w:t>
      </w:r>
    </w:p>
    <w:p w14:paraId="084FA41D" w14:textId="77777777" w:rsidR="00695004" w:rsidRPr="00D012D0" w:rsidRDefault="00695004">
      <w:pPr>
        <w:rPr>
          <w:lang w:val="en-US"/>
        </w:rPr>
      </w:pPr>
      <w:r>
        <w:t xml:space="preserve">_____. </w:t>
      </w:r>
      <w:r>
        <w:rPr>
          <w:i/>
        </w:rPr>
        <w:t xml:space="preserve">Historia de los reyes de Britania </w:t>
      </w:r>
      <w:r>
        <w:t xml:space="preserve">Ed. Luis Alberto de Cuenca. Madrid: Siruela, 1987. </w:t>
      </w:r>
      <w:r w:rsidRPr="00D012D0">
        <w:rPr>
          <w:lang w:val="en-US"/>
        </w:rPr>
        <w:t xml:space="preserve">Trans. of </w:t>
      </w:r>
      <w:r w:rsidRPr="00D012D0">
        <w:rPr>
          <w:i/>
          <w:lang w:val="en-US"/>
        </w:rPr>
        <w:t>Historia regum Britanniae.</w:t>
      </w:r>
      <w:r w:rsidRPr="00D012D0">
        <w:rPr>
          <w:lang w:val="en-US"/>
        </w:rPr>
        <w:t xml:space="preserve"> 1136?.</w:t>
      </w:r>
    </w:p>
    <w:p w14:paraId="72579285" w14:textId="77777777" w:rsidR="00695004" w:rsidRPr="00D012D0" w:rsidRDefault="00695004" w:rsidP="00695004">
      <w:pPr>
        <w:rPr>
          <w:lang w:val="en-US"/>
        </w:rPr>
      </w:pPr>
      <w:r w:rsidRPr="00D012D0">
        <w:rPr>
          <w:lang w:val="en-US"/>
        </w:rPr>
        <w:t xml:space="preserve">Heywood, Thomas.  </w:t>
      </w:r>
      <w:r w:rsidRPr="00D012D0">
        <w:rPr>
          <w:i/>
          <w:lang w:val="en-US"/>
        </w:rPr>
        <w:t>The Life of Merlin.</w:t>
      </w:r>
      <w:r w:rsidRPr="00D012D0">
        <w:rPr>
          <w:lang w:val="en-US"/>
        </w:rPr>
        <w:t xml:space="preserve"> London, 1641.</w:t>
      </w:r>
    </w:p>
    <w:p w14:paraId="249CFC0B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lastRenderedPageBreak/>
        <w:t>Hoffmann. "Der Arthushof."</w:t>
      </w:r>
    </w:p>
    <w:p w14:paraId="357DF210" w14:textId="77777777" w:rsidR="00695004" w:rsidRPr="008B44F2" w:rsidRDefault="00695004">
      <w:pPr>
        <w:rPr>
          <w:lang w:val="en-US"/>
        </w:rPr>
      </w:pPr>
      <w:r w:rsidRPr="00D012D0">
        <w:rPr>
          <w:lang w:val="en-US"/>
        </w:rPr>
        <w:t xml:space="preserve">_____. "La Cour d'Artus." In Hoffmann, </w:t>
      </w:r>
      <w:r w:rsidRPr="00D012D0">
        <w:rPr>
          <w:i/>
          <w:lang w:val="en-US"/>
        </w:rPr>
        <w:t>Contes fantastiques.</w:t>
      </w:r>
      <w:r w:rsidRPr="00D012D0">
        <w:rPr>
          <w:lang w:val="en-US"/>
        </w:rPr>
        <w:t xml:space="preserve"> Paris: Lattès, 1989. </w:t>
      </w:r>
      <w:r w:rsidRPr="008B44F2">
        <w:rPr>
          <w:lang w:val="en-US"/>
        </w:rPr>
        <w:t>243-72.*</w:t>
      </w:r>
    </w:p>
    <w:p w14:paraId="38948B83" w14:textId="77777777" w:rsidR="00695004" w:rsidRPr="00D012D0" w:rsidRDefault="00695004">
      <w:pPr>
        <w:rPr>
          <w:lang w:val="en-US"/>
        </w:rPr>
      </w:pPr>
      <w:r w:rsidRPr="00D012D0">
        <w:rPr>
          <w:i/>
          <w:lang w:val="en-US"/>
        </w:rPr>
        <w:t>Lancelot of the Lake.</w:t>
      </w:r>
      <w:r w:rsidRPr="00D012D0">
        <w:rPr>
          <w:lang w:val="en-US"/>
        </w:rPr>
        <w:t xml:space="preserve"> Trans. Corin Corley. Introd. Elspeth Kennedy. Oxford: Oxford UP. </w:t>
      </w:r>
    </w:p>
    <w:p w14:paraId="35B8E107" w14:textId="77777777" w:rsidR="00695004" w:rsidRPr="00D012D0" w:rsidRDefault="00695004">
      <w:pPr>
        <w:ind w:right="30"/>
        <w:rPr>
          <w:lang w:val="en-US"/>
        </w:rPr>
      </w:pPr>
      <w:r w:rsidRPr="00D012D0">
        <w:rPr>
          <w:lang w:val="en-US"/>
        </w:rPr>
        <w:t xml:space="preserve">Layamon. </w:t>
      </w:r>
      <w:r w:rsidRPr="00D012D0">
        <w:rPr>
          <w:i/>
          <w:lang w:val="en-US"/>
        </w:rPr>
        <w:t>Brut.</w:t>
      </w:r>
      <w:r w:rsidRPr="00D012D0">
        <w:rPr>
          <w:lang w:val="en-US"/>
        </w:rPr>
        <w:t xml:space="preserve"> Trans. from Wace's poem. c. 1200.</w:t>
      </w:r>
    </w:p>
    <w:p w14:paraId="109DAB7A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Brut, or Chronicles of Britain.</w:t>
      </w:r>
      <w:r w:rsidRPr="00D012D0">
        <w:rPr>
          <w:lang w:val="en-US"/>
        </w:rPr>
        <w:t xml:space="preserve"> Ed. with a literal translation by Sir Frederick Madden. 1847.</w:t>
      </w:r>
    </w:p>
    <w:p w14:paraId="0BC82A4F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Malory, Thomas (Sir). </w:t>
      </w:r>
      <w:r w:rsidRPr="00D012D0">
        <w:rPr>
          <w:i/>
          <w:lang w:val="en-US"/>
        </w:rPr>
        <w:t>Le Morte Darthur.</w:t>
      </w:r>
      <w:r w:rsidRPr="00D012D0">
        <w:rPr>
          <w:lang w:val="en-US"/>
        </w:rPr>
        <w:t xml:space="preserve"> Prose romance. </w:t>
      </w:r>
      <w:r w:rsidRPr="00D012D0">
        <w:rPr>
          <w:i/>
          <w:lang w:val="en-US"/>
        </w:rPr>
        <w:t xml:space="preserve">c. </w:t>
      </w:r>
      <w:r w:rsidRPr="00D012D0">
        <w:rPr>
          <w:lang w:val="en-US"/>
        </w:rPr>
        <w:t>1470. Winchester manuscript.</w:t>
      </w:r>
    </w:p>
    <w:p w14:paraId="190BDB03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Morte D'Arthur.</w:t>
      </w:r>
      <w:r w:rsidRPr="00D012D0">
        <w:rPr>
          <w:lang w:val="en-US"/>
        </w:rPr>
        <w:t xml:space="preserve"> London: Caxton, 1485.</w:t>
      </w:r>
    </w:p>
    <w:p w14:paraId="76DDD269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Morte D'Arthur.</w:t>
      </w:r>
      <w:r w:rsidRPr="00D012D0">
        <w:rPr>
          <w:lang w:val="en-US"/>
        </w:rPr>
        <w:t xml:space="preserve"> Caxton's edition, rev. ed. Sir Edward Strachey. (Globe Library). London: Macmillan, 187-? </w:t>
      </w:r>
    </w:p>
    <w:p w14:paraId="469DB702" w14:textId="50E93D5F" w:rsidR="003A474A" w:rsidRPr="00D53011" w:rsidRDefault="003A474A" w:rsidP="003A474A">
      <w:pPr>
        <w:rPr>
          <w:szCs w:val="28"/>
          <w:lang w:val="en-US"/>
        </w:rPr>
      </w:pPr>
      <w:r>
        <w:rPr>
          <w:szCs w:val="28"/>
          <w:lang w:val="fr-FR"/>
        </w:rPr>
        <w:t>_____.</w:t>
      </w:r>
      <w:r w:rsidRPr="00D53011">
        <w:rPr>
          <w:szCs w:val="28"/>
          <w:lang w:val="fr-FR"/>
        </w:rPr>
        <w:t xml:space="preserve"> </w:t>
      </w:r>
      <w:r w:rsidRPr="00D53011">
        <w:rPr>
          <w:i/>
          <w:szCs w:val="28"/>
          <w:lang w:val="fr-FR"/>
        </w:rPr>
        <w:t>Le Morte D'Arthur.</w:t>
      </w:r>
      <w:r w:rsidRPr="00D53011">
        <w:rPr>
          <w:szCs w:val="28"/>
          <w:lang w:val="fr-FR"/>
        </w:rPr>
        <w:t xml:space="preserve"> </w:t>
      </w:r>
      <w:r w:rsidRPr="00D53011">
        <w:rPr>
          <w:szCs w:val="28"/>
          <w:lang w:val="en-US"/>
        </w:rPr>
        <w:t>Introd. Sir John Rhys. 2 vols. (Everyman's Library, 45, 46). London: Dent; New York: Dutton.</w:t>
      </w:r>
    </w:p>
    <w:p w14:paraId="03D7EF43" w14:textId="1DAD1ED9" w:rsidR="00A74B3F" w:rsidRPr="0081605B" w:rsidRDefault="00A74B3F" w:rsidP="00A74B3F">
      <w:pPr>
        <w:rPr>
          <w:lang w:val="en-US"/>
        </w:rPr>
      </w:pPr>
      <w:r>
        <w:rPr>
          <w:lang w:val="en-US"/>
        </w:rPr>
        <w:t>_____.</w:t>
      </w:r>
      <w:r w:rsidRPr="0081605B">
        <w:rPr>
          <w:lang w:val="en-US"/>
        </w:rPr>
        <w:t xml:space="preserve"> </w:t>
      </w:r>
      <w:r w:rsidRPr="0081605B">
        <w:rPr>
          <w:i/>
          <w:lang w:val="en-US"/>
        </w:rPr>
        <w:t>Le Morte D'Arthur: King Arthur and the Legends of the Round Table.</w:t>
      </w:r>
      <w:r w:rsidRPr="0081605B">
        <w:rPr>
          <w:lang w:val="en-US"/>
        </w:rPr>
        <w:t xml:space="preserve"> Bergenfield (NJ): New American Library-Mentor Books.</w:t>
      </w:r>
    </w:p>
    <w:p w14:paraId="36DDFB8F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 xml:space="preserve">The Death of King Arthur. </w:t>
      </w:r>
      <w:r w:rsidRPr="00D012D0">
        <w:rPr>
          <w:lang w:val="en-US"/>
        </w:rPr>
        <w:t>(Penguin 60s Classics). Harmondsworth: Penguin.</w:t>
      </w:r>
    </w:p>
    <w:p w14:paraId="7D0868B3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From </w:t>
      </w:r>
      <w:r w:rsidRPr="00D012D0">
        <w:rPr>
          <w:i/>
          <w:lang w:val="en-US"/>
        </w:rPr>
        <w:t xml:space="preserve">Le Morte Darthur. </w:t>
      </w:r>
      <w:r w:rsidRPr="00D012D0">
        <w:rPr>
          <w:lang w:val="en-US"/>
        </w:rPr>
        <w:t xml:space="preserve">In </w:t>
      </w:r>
      <w:r w:rsidRPr="00D012D0">
        <w:rPr>
          <w:i/>
          <w:lang w:val="en-US"/>
        </w:rPr>
        <w:t>The Arnold Anthology of British and Irish Literature in English.</w:t>
      </w:r>
      <w:r w:rsidRPr="00D012D0">
        <w:rPr>
          <w:lang w:val="en-US"/>
        </w:rPr>
        <w:t xml:space="preserve"> Ed. Robert Clark and Thomas Healy. London: Hodder Headline-Arnold, 1997. 97-102.*</w:t>
      </w:r>
    </w:p>
    <w:p w14:paraId="46A58D5E" w14:textId="77777777" w:rsidR="00695004" w:rsidRPr="00D012D0" w:rsidRDefault="00695004">
      <w:pPr>
        <w:ind w:left="709" w:hanging="709"/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Le Morte Darthur: The Winchester Manuscript.</w:t>
      </w:r>
      <w:r w:rsidRPr="00D012D0">
        <w:rPr>
          <w:lang w:val="en-US"/>
        </w:rPr>
        <w:t xml:space="preserve"> Ed. and abridged by Helen Cooper. (Oxford World's Classics). Oxford: Oxford UP, 1998.</w:t>
      </w:r>
    </w:p>
    <w:p w14:paraId="582D302E" w14:textId="77777777" w:rsidR="00695004" w:rsidRPr="00D012D0" w:rsidRDefault="00695004">
      <w:pPr>
        <w:tabs>
          <w:tab w:val="left" w:pos="1720"/>
        </w:tabs>
        <w:ind w:right="10"/>
        <w:rPr>
          <w:lang w:val="en-US"/>
        </w:rPr>
      </w:pPr>
      <w:r w:rsidRPr="00D012D0">
        <w:rPr>
          <w:lang w:val="en-US"/>
        </w:rPr>
        <w:t xml:space="preserve">_____. From </w:t>
      </w:r>
      <w:r w:rsidRPr="00D012D0">
        <w:rPr>
          <w:i/>
          <w:lang w:val="en-US"/>
        </w:rPr>
        <w:t>Morte Darthur.</w:t>
      </w:r>
      <w:r w:rsidRPr="00D012D0">
        <w:rPr>
          <w:lang w:val="en-US"/>
        </w:rPr>
        <w:t xml:space="preserve"> In </w:t>
      </w:r>
      <w:r w:rsidRPr="00D012D0">
        <w:rPr>
          <w:i/>
          <w:lang w:val="en-US"/>
        </w:rPr>
        <w:t>The Norton Anthology of English Literature.</w:t>
      </w:r>
      <w:r w:rsidRPr="00D012D0">
        <w:rPr>
          <w:lang w:val="en-US"/>
        </w:rPr>
        <w:t xml:space="preserve"> 7th ed. Vol. 1. Ed. M. H. Abrams, Stephen Greenblatt et al. New York: Norton, 1999. 420-39.*</w:t>
      </w:r>
    </w:p>
    <w:p w14:paraId="589E372A" w14:textId="77777777" w:rsidR="00695004" w:rsidRPr="00D012D0" w:rsidRDefault="00695004">
      <w:pPr>
        <w:pStyle w:val="BodyText21"/>
        <w:rPr>
          <w:i w:val="0"/>
          <w:lang w:val="en-US"/>
        </w:rPr>
      </w:pPr>
      <w:r w:rsidRPr="00D012D0">
        <w:rPr>
          <w:i w:val="0"/>
          <w:lang w:val="en-US"/>
        </w:rPr>
        <w:t>_____.</w:t>
      </w:r>
      <w:r w:rsidRPr="00D012D0">
        <w:rPr>
          <w:lang w:val="en-US"/>
        </w:rPr>
        <w:t xml:space="preserve"> Le Morte Darthur</w:t>
      </w:r>
      <w:r w:rsidRPr="00D012D0">
        <w:rPr>
          <w:i w:val="0"/>
          <w:lang w:val="en-US"/>
        </w:rPr>
        <w:t>. Ed. Stephen H. A. Shepherd. (Norton Critical Edition). New York: Norton, 2003.</w:t>
      </w:r>
    </w:p>
    <w:p w14:paraId="48B73A06" w14:textId="77777777" w:rsidR="00695004" w:rsidRDefault="00695004" w:rsidP="00695004"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Le Morte d'Arthur.</w:t>
      </w:r>
      <w:r w:rsidRPr="00D012D0">
        <w:rPr>
          <w:lang w:val="en-US"/>
        </w:rPr>
        <w:t xml:space="preserve"> Ed. Jim Manis. </w:t>
      </w:r>
      <w:r>
        <w:t>Pennsylvania, 2000.</w:t>
      </w:r>
    </w:p>
    <w:p w14:paraId="3839C402" w14:textId="77777777" w:rsidR="00695004" w:rsidRDefault="00695004" w:rsidP="00695004">
      <w:r>
        <w:t xml:space="preserve">_____. </w:t>
      </w:r>
      <w:r>
        <w:rPr>
          <w:i/>
        </w:rPr>
        <w:t>La muerte de Arturo.</w:t>
      </w:r>
      <w:r>
        <w:t xml:space="preserve"> Trans. Francisco Torres Oliver. 3 vols. Madrid: Siruela, 1985.</w:t>
      </w:r>
    </w:p>
    <w:p w14:paraId="1B2153AD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_____. (Works). Ed. Robert Southey. 1817.</w:t>
      </w:r>
    </w:p>
    <w:p w14:paraId="6893CA3E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 xml:space="preserve">The Works of Sir Thomas Malory. </w:t>
      </w:r>
      <w:r w:rsidRPr="00D012D0">
        <w:rPr>
          <w:lang w:val="en-US"/>
        </w:rPr>
        <w:t>Ed. Eugène Vinaver. 2nd ed. London: Oxford UP. 2nd ed. 1971. 3rd. ed. 1990.</w:t>
      </w:r>
    </w:p>
    <w:p w14:paraId="08C2A7C9" w14:textId="77777777" w:rsidR="00695004" w:rsidRPr="00D012D0" w:rsidRDefault="00695004" w:rsidP="00695004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Le Morte d'Arthur.</w:t>
      </w:r>
      <w:r w:rsidRPr="00D012D0">
        <w:rPr>
          <w:lang w:val="en-US"/>
        </w:rPr>
        <w:t xml:space="preserve"> Ed. Jim Manis. Pennsylvania, 2000.</w:t>
      </w:r>
    </w:p>
    <w:p w14:paraId="2EAB75C7" w14:textId="77777777" w:rsidR="00695004" w:rsidRDefault="00695004">
      <w:pPr>
        <w:rPr>
          <w:i/>
        </w:rPr>
      </w:pPr>
      <w:r w:rsidRPr="00D012D0">
        <w:rPr>
          <w:lang w:val="en-US"/>
        </w:rPr>
        <w:t xml:space="preserve">Map, Walter. </w:t>
      </w:r>
      <w:r>
        <w:rPr>
          <w:i/>
        </w:rPr>
        <w:t>Roman de Lancelot du Lac.</w:t>
      </w:r>
    </w:p>
    <w:p w14:paraId="02D23022" w14:textId="77777777" w:rsidR="00695004" w:rsidRPr="00D012D0" w:rsidRDefault="00695004">
      <w:pPr>
        <w:rPr>
          <w:i/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 xml:space="preserve">Quête du Saint Graal.  </w:t>
      </w:r>
    </w:p>
    <w:p w14:paraId="548D3DD9" w14:textId="77777777" w:rsidR="00695004" w:rsidRPr="00D012D0" w:rsidRDefault="00695004">
      <w:pPr>
        <w:rPr>
          <w:i/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 xml:space="preserve">Roman de la Mort Arthur. </w:t>
      </w:r>
    </w:p>
    <w:p w14:paraId="498AA233" w14:textId="77777777" w:rsidR="00695004" w:rsidRPr="00D012D0" w:rsidRDefault="00695004">
      <w:pPr>
        <w:tabs>
          <w:tab w:val="left" w:pos="8220"/>
        </w:tabs>
        <w:rPr>
          <w:lang w:val="en-US"/>
        </w:rPr>
      </w:pPr>
      <w:r w:rsidRPr="00D012D0">
        <w:rPr>
          <w:i/>
          <w:lang w:val="en-US"/>
        </w:rPr>
        <w:t>La Mort Artu.</w:t>
      </w:r>
      <w:r w:rsidRPr="00D012D0">
        <w:rPr>
          <w:lang w:val="en-US"/>
        </w:rPr>
        <w:t xml:space="preserve"> Anonymous French work, 13th c.</w:t>
      </w:r>
    </w:p>
    <w:p w14:paraId="70BFE804" w14:textId="50D861D0" w:rsidR="00443ED3" w:rsidRPr="00F907AE" w:rsidRDefault="00443ED3" w:rsidP="00443ED3">
      <w:pPr>
        <w:rPr>
          <w:szCs w:val="28"/>
          <w:lang w:val="fr-FR"/>
        </w:rPr>
      </w:pPr>
      <w:r>
        <w:rPr>
          <w:i/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La Mort le Roi Artu: Roman du treizième siècle.</w:t>
      </w:r>
      <w:r w:rsidRPr="00F907AE">
        <w:rPr>
          <w:szCs w:val="28"/>
          <w:lang w:val="fr-FR"/>
        </w:rPr>
        <w:t xml:space="preserve"> Ed. Jean Frappier. (Textes Littéraires français). Paris: Droz, 1964.</w:t>
      </w:r>
    </w:p>
    <w:p w14:paraId="667D4C60" w14:textId="77777777" w:rsidR="00695004" w:rsidRDefault="00695004" w:rsidP="00695004">
      <w:r w:rsidRPr="00D012D0">
        <w:rPr>
          <w:lang w:val="en-US"/>
        </w:rPr>
        <w:lastRenderedPageBreak/>
        <w:t xml:space="preserve">_____. </w:t>
      </w:r>
      <w:r w:rsidRPr="00D012D0">
        <w:rPr>
          <w:i/>
          <w:lang w:val="en-US"/>
        </w:rPr>
        <w:t>La mort du roi Arthur.</w:t>
      </w:r>
      <w:r w:rsidRPr="00D012D0">
        <w:rPr>
          <w:lang w:val="en-US"/>
        </w:rPr>
        <w:t xml:space="preserve"> Anon. Ed. and trans. David F. Hultz. (Lettres Gothiques). </w:t>
      </w:r>
      <w:r>
        <w:t>Paris: Le Livre de Poche, 2009.</w:t>
      </w:r>
    </w:p>
    <w:p w14:paraId="6FE7F483" w14:textId="77777777" w:rsidR="00695004" w:rsidRDefault="00695004">
      <w:pPr>
        <w:pStyle w:val="Sangradetextonormal"/>
      </w:pPr>
      <w:r>
        <w:t xml:space="preserve">_____. </w:t>
      </w:r>
      <w:r>
        <w:rPr>
          <w:i/>
        </w:rPr>
        <w:t>La muerte del rey Arturo.</w:t>
      </w:r>
      <w:r>
        <w:t xml:space="preserve"> Trans. Carlos Alvar. Madrid: Alianza, 1980. </w:t>
      </w:r>
    </w:p>
    <w:p w14:paraId="309C262C" w14:textId="77777777" w:rsidR="00695004" w:rsidRDefault="00695004">
      <w:pPr>
        <w:rPr>
          <w:i/>
          <w:color w:val="000000"/>
        </w:rPr>
      </w:pPr>
      <w:r w:rsidRPr="00D012D0">
        <w:rPr>
          <w:i/>
          <w:color w:val="000000"/>
          <w:lang w:val="en-US"/>
        </w:rPr>
        <w:t>The Death of King Arthur</w:t>
      </w:r>
      <w:r w:rsidRPr="00D012D0">
        <w:rPr>
          <w:color w:val="000000"/>
          <w:lang w:val="en-US"/>
        </w:rPr>
        <w:t xml:space="preserve">. Translated with an introduction by James Cable. </w:t>
      </w:r>
      <w:r>
        <w:rPr>
          <w:color w:val="000000"/>
        </w:rPr>
        <w:t>(Penguin Classics). Harmondsworth: Penguin, 1971.</w:t>
      </w:r>
    </w:p>
    <w:p w14:paraId="71714511" w14:textId="77777777" w:rsidR="00695004" w:rsidRDefault="00695004">
      <w:pPr>
        <w:pStyle w:val="Sangradetextonormal"/>
      </w:pPr>
      <w:r>
        <w:t xml:space="preserve">_____. </w:t>
      </w:r>
      <w:r>
        <w:rPr>
          <w:i/>
        </w:rPr>
        <w:t>La muerte del rey Arturo.</w:t>
      </w:r>
      <w:r>
        <w:t xml:space="preserve"> Trans. Carlos Alvar. Madrid: Alianza, 1980. </w:t>
      </w:r>
    </w:p>
    <w:p w14:paraId="21738A46" w14:textId="77777777" w:rsidR="00695004" w:rsidRDefault="00695004">
      <w:r>
        <w:rPr>
          <w:i/>
        </w:rPr>
        <w:t>Tristán e Iseo.</w:t>
      </w:r>
      <w:r>
        <w:t xml:space="preserve"> Trans. Alicia Yllera. Madrid: Alianza, 1984.</w:t>
      </w:r>
    </w:p>
    <w:p w14:paraId="688C64E3" w14:textId="77777777" w:rsidR="00695004" w:rsidRPr="00D012D0" w:rsidRDefault="00695004">
      <w:pPr>
        <w:tabs>
          <w:tab w:val="left" w:pos="1720"/>
        </w:tabs>
        <w:ind w:right="10"/>
        <w:rPr>
          <w:lang w:val="en-US"/>
        </w:rPr>
      </w:pPr>
      <w:r w:rsidRPr="00D012D0">
        <w:rPr>
          <w:lang w:val="en-US"/>
        </w:rPr>
        <w:t xml:space="preserve">Wace. </w:t>
      </w:r>
      <w:r w:rsidRPr="00D012D0">
        <w:rPr>
          <w:i/>
          <w:lang w:val="en-US"/>
        </w:rPr>
        <w:t>Roman de Rou.</w:t>
      </w:r>
      <w:r w:rsidRPr="00D012D0">
        <w:rPr>
          <w:lang w:val="en-US"/>
        </w:rPr>
        <w:t xml:space="preserve"> </w:t>
      </w:r>
    </w:p>
    <w:p w14:paraId="6D0740EA" w14:textId="77777777" w:rsidR="00695004" w:rsidRDefault="00695004">
      <w:pPr>
        <w:tabs>
          <w:tab w:val="left" w:pos="1720"/>
        </w:tabs>
        <w:ind w:right="10"/>
      </w:pPr>
      <w:r w:rsidRPr="00D012D0">
        <w:rPr>
          <w:lang w:val="en-US"/>
        </w:rPr>
        <w:t xml:space="preserve">_____.  Extract from </w:t>
      </w:r>
      <w:r w:rsidRPr="00D012D0">
        <w:rPr>
          <w:i/>
          <w:lang w:val="en-US"/>
        </w:rPr>
        <w:t>Le Roman de Brut.</w:t>
      </w:r>
      <w:r w:rsidRPr="00D012D0">
        <w:rPr>
          <w:lang w:val="en-US"/>
        </w:rPr>
        <w:t xml:space="preserve"> In </w:t>
      </w:r>
      <w:r w:rsidRPr="00D012D0">
        <w:rPr>
          <w:i/>
          <w:lang w:val="en-US"/>
        </w:rPr>
        <w:t>The Norton Anthology of English Literature.</w:t>
      </w:r>
      <w:r w:rsidRPr="00D012D0">
        <w:rPr>
          <w:lang w:val="en-US"/>
        </w:rPr>
        <w:t xml:space="preserve"> 7th ed. Vol. 1. Ed. M. H. Abrams, Stephen Greenblatt et al. </w:t>
      </w:r>
      <w:r>
        <w:t>New York: Norton, 1999. 118-22.*</w:t>
      </w:r>
    </w:p>
    <w:p w14:paraId="4A5232CA" w14:textId="77777777" w:rsidR="00695004" w:rsidRPr="00D012D0" w:rsidRDefault="00695004" w:rsidP="00695004">
      <w:pPr>
        <w:rPr>
          <w:lang w:val="en-US"/>
        </w:rPr>
      </w:pPr>
      <w:r w:rsidRPr="00FF31EE">
        <w:t xml:space="preserve">_____. </w:t>
      </w:r>
      <w:r w:rsidRPr="00FF31EE">
        <w:rPr>
          <w:i/>
        </w:rPr>
        <w:t>Libro del Rey Arturo.</w:t>
      </w:r>
      <w:r w:rsidRPr="00FF31EE">
        <w:t xml:space="preserve"> Trans., introd. and notes Mario Botero García. (Disbabelia, 11). Soria: Universidad de Valladolid-Hermeneus, 2007. </w:t>
      </w:r>
      <w:r w:rsidRPr="00D012D0">
        <w:rPr>
          <w:lang w:val="en-US"/>
        </w:rPr>
        <w:t xml:space="preserve">(From </w:t>
      </w:r>
      <w:r w:rsidRPr="00D012D0">
        <w:rPr>
          <w:i/>
          <w:lang w:val="en-US"/>
        </w:rPr>
        <w:t>Roman de Brut</w:t>
      </w:r>
      <w:r w:rsidRPr="00D012D0">
        <w:rPr>
          <w:lang w:val="en-US"/>
        </w:rPr>
        <w:t>).</w:t>
      </w:r>
    </w:p>
    <w:p w14:paraId="4E734ADF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Wace and Layamon.</w:t>
      </w:r>
      <w:r w:rsidRPr="00D012D0">
        <w:rPr>
          <w:i/>
          <w:lang w:val="en-US"/>
        </w:rPr>
        <w:t xml:space="preserve"> Arthurian Chronicles.</w:t>
      </w:r>
      <w:r w:rsidRPr="00D012D0">
        <w:rPr>
          <w:lang w:val="en-US"/>
        </w:rPr>
        <w:t xml:space="preserve"> London: Dent.</w:t>
      </w:r>
    </w:p>
    <w:p w14:paraId="380C1E89" w14:textId="77777777" w:rsidR="00DE6CFD" w:rsidRPr="00D012D0" w:rsidRDefault="00DE6CFD" w:rsidP="00DE6CFD">
      <w:pPr>
        <w:rPr>
          <w:lang w:val="en-US"/>
        </w:rPr>
      </w:pPr>
      <w:r w:rsidRPr="00D012D0">
        <w:rPr>
          <w:i/>
          <w:lang w:val="en-US"/>
        </w:rPr>
        <w:t>Weddynge of Sir Gawen and Dame Ragnell.</w:t>
      </w:r>
      <w:r w:rsidRPr="00D012D0">
        <w:rPr>
          <w:lang w:val="en-US"/>
        </w:rPr>
        <w:t xml:space="preserve">  Ed. D. B. Snads. In </w:t>
      </w:r>
      <w:r w:rsidRPr="00D012D0">
        <w:rPr>
          <w:i/>
          <w:lang w:val="en-US"/>
        </w:rPr>
        <w:t>Middle English Verse Romances.</w:t>
      </w:r>
    </w:p>
    <w:p w14:paraId="270BE872" w14:textId="5A174021" w:rsidR="00740F63" w:rsidRPr="00740F63" w:rsidRDefault="00740F63" w:rsidP="00740F63">
      <w:pPr>
        <w:rPr>
          <w:i/>
          <w:lang w:val="en-US"/>
        </w:rPr>
      </w:pPr>
      <w:r>
        <w:rPr>
          <w:i/>
          <w:lang w:val="en-US"/>
        </w:rPr>
        <w:t>Wigalois.</w:t>
      </w:r>
    </w:p>
    <w:p w14:paraId="43FC3939" w14:textId="77777777" w:rsidR="00801FFC" w:rsidRPr="00D012D0" w:rsidRDefault="00801FFC" w:rsidP="00801FFC">
      <w:pPr>
        <w:ind w:left="0" w:firstLine="0"/>
        <w:rPr>
          <w:lang w:val="en-US"/>
        </w:rPr>
      </w:pPr>
      <w:r w:rsidRPr="00D012D0">
        <w:rPr>
          <w:lang w:val="en-US"/>
        </w:rPr>
        <w:t xml:space="preserve">Wolfram von Eschenbach. </w:t>
      </w:r>
      <w:r w:rsidRPr="00D012D0">
        <w:rPr>
          <w:i/>
          <w:lang w:val="en-US"/>
        </w:rPr>
        <w:t>Parzival.</w:t>
      </w:r>
      <w:r w:rsidRPr="00D012D0">
        <w:rPr>
          <w:lang w:val="en-US"/>
        </w:rPr>
        <w:t xml:space="preserve"> c. 1200.</w:t>
      </w:r>
    </w:p>
    <w:p w14:paraId="3E2C162D" w14:textId="77777777" w:rsidR="00695004" w:rsidRPr="00D012D0" w:rsidRDefault="00695004">
      <w:pPr>
        <w:rPr>
          <w:b/>
          <w:sz w:val="36"/>
          <w:lang w:val="en-US"/>
        </w:rPr>
      </w:pPr>
    </w:p>
    <w:p w14:paraId="3C5B875A" w14:textId="77777777" w:rsidR="00695004" w:rsidRPr="00D012D0" w:rsidRDefault="00695004">
      <w:pPr>
        <w:rPr>
          <w:b/>
          <w:sz w:val="36"/>
          <w:lang w:val="en-US"/>
        </w:rPr>
      </w:pPr>
    </w:p>
    <w:p w14:paraId="1E645AB8" w14:textId="77777777" w:rsidR="00695004" w:rsidRPr="00D012D0" w:rsidRDefault="00695004">
      <w:pPr>
        <w:rPr>
          <w:b/>
          <w:sz w:val="36"/>
          <w:lang w:val="en-US"/>
        </w:rPr>
      </w:pPr>
      <w:r w:rsidRPr="00D012D0">
        <w:rPr>
          <w:b/>
          <w:lang w:val="en-US"/>
        </w:rPr>
        <w:t>Criticism</w:t>
      </w:r>
    </w:p>
    <w:p w14:paraId="0AF90237" w14:textId="77777777" w:rsidR="00695004" w:rsidRPr="00D012D0" w:rsidRDefault="00695004">
      <w:pPr>
        <w:rPr>
          <w:b/>
          <w:lang w:val="en-US"/>
        </w:rPr>
      </w:pPr>
    </w:p>
    <w:p w14:paraId="0DD6A265" w14:textId="77777777" w:rsidR="00695004" w:rsidRDefault="00695004">
      <w:r w:rsidRPr="00D012D0">
        <w:rPr>
          <w:color w:val="000000"/>
          <w:lang w:val="en-US"/>
        </w:rPr>
        <w:t xml:space="preserve">Abril-Sánchez, Jorge. "The Medieval Orders of Knights and their Historical Exemplary Nature of the Arthurian Myth." In </w:t>
      </w:r>
      <w:r w:rsidRPr="00D012D0">
        <w:rPr>
          <w:i/>
          <w:lang w:val="en-US"/>
        </w:rPr>
        <w:t xml:space="preserve">Avalon Revisited: Reworkings of the Arthurian Myth. </w:t>
      </w:r>
      <w:r w:rsidRPr="00D012D0">
        <w:rPr>
          <w:lang w:val="en-US"/>
        </w:rPr>
        <w:t xml:space="preserve">Ed. María José Álvarez Faedo. </w:t>
      </w:r>
      <w:r>
        <w:t>Bern: Peter Lang, 2006.</w:t>
      </w:r>
    </w:p>
    <w:p w14:paraId="7E20A8D2" w14:textId="77777777" w:rsidR="007359C7" w:rsidRDefault="007359C7" w:rsidP="007359C7">
      <w:pPr>
        <w:ind w:left="709" w:hanging="709"/>
      </w:pPr>
      <w:r>
        <w:t xml:space="preserve">Alonso, Dámaso. "Un hombre y una mujer: Tristán e Iseo."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70-73.* (Bédier, André Mary).</w:t>
      </w:r>
    </w:p>
    <w:p w14:paraId="45F97FF8" w14:textId="77777777" w:rsidR="00695004" w:rsidRPr="00D012D0" w:rsidRDefault="00695004">
      <w:pPr>
        <w:rPr>
          <w:lang w:val="en-US"/>
        </w:rPr>
      </w:pPr>
      <w:r>
        <w:rPr>
          <w:color w:val="000000"/>
        </w:rPr>
        <w:t xml:space="preserve">Álvarez-Faedo, María José. </w:t>
      </w:r>
      <w:r w:rsidRPr="00D012D0">
        <w:rPr>
          <w:color w:val="000000"/>
          <w:lang w:val="en-US"/>
        </w:rPr>
        <w:t xml:space="preserve">"Arthurian Reminiscences in Tolkien's Trilogy: </w:t>
      </w:r>
      <w:r w:rsidRPr="00D012D0">
        <w:rPr>
          <w:i/>
          <w:color w:val="000000"/>
          <w:lang w:val="en-US"/>
        </w:rPr>
        <w:t xml:space="preserve">The Lord of the Rings." </w:t>
      </w:r>
      <w:r w:rsidRPr="00D012D0">
        <w:rPr>
          <w:color w:val="000000"/>
          <w:lang w:val="en-US"/>
        </w:rPr>
        <w:t xml:space="preserve">In </w:t>
      </w:r>
      <w:r w:rsidRPr="00D012D0">
        <w:rPr>
          <w:i/>
          <w:lang w:val="en-US"/>
        </w:rPr>
        <w:t xml:space="preserve">Avalon Revisited: Reworkings of the Arthurian Myth. </w:t>
      </w:r>
      <w:r w:rsidRPr="00D012D0">
        <w:rPr>
          <w:lang w:val="en-US"/>
        </w:rPr>
        <w:t>Ed. María José Álvarez Faedo. Bern: Peter Lang, 2006.</w:t>
      </w:r>
    </w:p>
    <w:p w14:paraId="0FAF145B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_____, ed. </w:t>
      </w:r>
      <w:r w:rsidRPr="00D012D0">
        <w:rPr>
          <w:i/>
          <w:lang w:val="en-US"/>
        </w:rPr>
        <w:t xml:space="preserve">Avalon Revisited: Reworkings of the Arthurian Myth. </w:t>
      </w:r>
      <w:r w:rsidRPr="00D012D0">
        <w:rPr>
          <w:lang w:val="en-US"/>
        </w:rPr>
        <w:t>Bern: Peter Lang, 2006.</w:t>
      </w:r>
    </w:p>
    <w:p w14:paraId="6D86E760" w14:textId="77777777" w:rsidR="008B44F2" w:rsidRPr="00442A74" w:rsidRDefault="008B44F2" w:rsidP="008B44F2">
      <w:pPr>
        <w:rPr>
          <w:lang w:val="en-US"/>
        </w:rPr>
      </w:pPr>
      <w:r w:rsidRPr="00442A74">
        <w:rPr>
          <w:lang w:val="en-US"/>
        </w:rPr>
        <w:t xml:space="preserve">auf der Lake, Katrin. </w:t>
      </w:r>
      <w:r w:rsidRPr="00442A74">
        <w:rPr>
          <w:i/>
          <w:lang w:val="en-US"/>
        </w:rPr>
        <w:t xml:space="preserve">Handlung, Wissen und Komik im Artusroman: Strategien des Erzählens in </w:t>
      </w:r>
      <w:r w:rsidRPr="00442A74">
        <w:rPr>
          <w:i/>
          <w:smallCaps/>
          <w:lang w:val="en-US"/>
        </w:rPr>
        <w:t>Wigalois</w:t>
      </w:r>
      <w:r w:rsidRPr="00442A74">
        <w:rPr>
          <w:i/>
          <w:lang w:val="en-US"/>
        </w:rPr>
        <w:t xml:space="preserve"> und D</w:t>
      </w:r>
      <w:r w:rsidRPr="00442A74">
        <w:rPr>
          <w:i/>
          <w:smallCaps/>
          <w:lang w:val="en-US"/>
        </w:rPr>
        <w:t>iu Kröne.</w:t>
      </w:r>
      <w:r w:rsidRPr="00442A74">
        <w:rPr>
          <w:i/>
          <w:lang w:val="en-US"/>
        </w:rPr>
        <w:t xml:space="preserve"> </w:t>
      </w:r>
      <w:r w:rsidRPr="00442A74">
        <w:rPr>
          <w:lang w:val="en-US"/>
        </w:rPr>
        <w:lastRenderedPageBreak/>
        <w:t xml:space="preserve">(Narratologia, 79). Berlin and Boston: de Gruyter, 2021.* (Wirnt von Grafenberg, </w:t>
      </w:r>
      <w:r w:rsidRPr="00442A74">
        <w:rPr>
          <w:i/>
          <w:lang w:val="en-US"/>
        </w:rPr>
        <w:t>Wigalois;</w:t>
      </w:r>
      <w:r w:rsidRPr="00442A74">
        <w:rPr>
          <w:lang w:val="en-US"/>
        </w:rPr>
        <w:t xml:space="preserve"> Heinrich von dem Türlin, </w:t>
      </w:r>
      <w:r w:rsidRPr="00442A74">
        <w:rPr>
          <w:i/>
          <w:lang w:val="en-US"/>
        </w:rPr>
        <w:t>Diu Kröne</w:t>
      </w:r>
      <w:r w:rsidRPr="00442A74">
        <w:rPr>
          <w:lang w:val="en-US"/>
        </w:rPr>
        <w:t>).</w:t>
      </w:r>
    </w:p>
    <w:p w14:paraId="4AAC9092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Barczewski, Stephanie L. </w:t>
      </w:r>
      <w:r w:rsidRPr="00D012D0">
        <w:rPr>
          <w:i/>
          <w:lang w:val="en-US"/>
        </w:rPr>
        <w:t>Myth and National Identity in Nineteenth-Century Britain: The Legends of King Arthur and Robin Hood.</w:t>
      </w:r>
      <w:r w:rsidRPr="00D012D0">
        <w:rPr>
          <w:lang w:val="en-US"/>
        </w:rPr>
        <w:t xml:space="preserve"> Oxford: Oxford UP, 2000.*</w:t>
      </w:r>
    </w:p>
    <w:p w14:paraId="5932FCA4" w14:textId="77777777" w:rsidR="0016175E" w:rsidRPr="00D012D0" w:rsidRDefault="0016175E" w:rsidP="0016175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12D0">
        <w:rPr>
          <w:sz w:val="28"/>
          <w:szCs w:val="28"/>
          <w:lang w:val="en-US"/>
        </w:rPr>
        <w:t xml:space="preserve">Batt, Catherine. </w:t>
      </w:r>
      <w:r w:rsidRPr="00D012D0">
        <w:rPr>
          <w:i/>
          <w:sz w:val="28"/>
          <w:szCs w:val="28"/>
          <w:lang w:val="en-US"/>
        </w:rPr>
        <w:t xml:space="preserve">Malory's </w:t>
      </w:r>
      <w:r w:rsidRPr="00D012D0">
        <w:rPr>
          <w:i/>
          <w:smallCaps/>
          <w:sz w:val="28"/>
          <w:szCs w:val="28"/>
          <w:lang w:val="en-US"/>
        </w:rPr>
        <w:t>Morte D'Arthur</w:t>
      </w:r>
      <w:r w:rsidRPr="00D012D0">
        <w:rPr>
          <w:i/>
          <w:sz w:val="28"/>
          <w:szCs w:val="28"/>
          <w:lang w:val="en-US"/>
        </w:rPr>
        <w:t>: Remaking Arthurian Tradition.</w:t>
      </w:r>
      <w:r w:rsidRPr="00D012D0">
        <w:rPr>
          <w:sz w:val="28"/>
          <w:szCs w:val="28"/>
          <w:lang w:val="en-US"/>
        </w:rPr>
        <w:t xml:space="preserve"> Basingstoke: Palgrave Macmillan, 2002.</w:t>
      </w:r>
    </w:p>
    <w:p w14:paraId="141303FC" w14:textId="77777777" w:rsidR="00695004" w:rsidRPr="00D012D0" w:rsidRDefault="00695004">
      <w:pPr>
        <w:rPr>
          <w:lang w:val="en-US"/>
        </w:rPr>
      </w:pPr>
      <w:r w:rsidRPr="00D012D0">
        <w:rPr>
          <w:color w:val="000000"/>
          <w:lang w:val="en-US"/>
        </w:rPr>
        <w:t xml:space="preserve">Blanco-Uría, Héctor. "Merlin and Cunqueiro, Close Family." In </w:t>
      </w:r>
      <w:r w:rsidRPr="00D012D0">
        <w:rPr>
          <w:i/>
          <w:lang w:val="en-US"/>
        </w:rPr>
        <w:t xml:space="preserve">Avalon Revisited: Reworkings of the Arthurian Myth. </w:t>
      </w:r>
      <w:r w:rsidRPr="00D012D0">
        <w:rPr>
          <w:lang w:val="en-US"/>
        </w:rPr>
        <w:t>Ed. María José Álvarez Faedo. Bern: Peter Lang, 2006.</w:t>
      </w:r>
    </w:p>
    <w:p w14:paraId="388C9D4F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Bryden, Inga. “The Mythical Image: Chatterton, King Arthur, and Heraldry.” In </w:t>
      </w:r>
      <w:r w:rsidRPr="00D012D0">
        <w:rPr>
          <w:i/>
          <w:lang w:val="en-US"/>
        </w:rPr>
        <w:t>Thomas Chatterton and Romantic Culture.</w:t>
      </w:r>
      <w:r w:rsidRPr="00D012D0">
        <w:rPr>
          <w:lang w:val="en-US"/>
        </w:rPr>
        <w:t xml:space="preserve"> Ed. Nick Groom. Houndmills: Macmillan; New York: St. Martin’s, 1999. 64-78.*</w:t>
      </w:r>
    </w:p>
    <w:p w14:paraId="057BB379" w14:textId="77777777" w:rsidR="00695004" w:rsidRPr="00D012D0" w:rsidRDefault="00695004">
      <w:pPr>
        <w:tabs>
          <w:tab w:val="left" w:pos="1720"/>
        </w:tabs>
        <w:ind w:right="10"/>
        <w:rPr>
          <w:lang w:val="en-US"/>
        </w:rPr>
      </w:pPr>
      <w:r w:rsidRPr="00D012D0">
        <w:rPr>
          <w:lang w:val="en-US"/>
        </w:rPr>
        <w:t xml:space="preserve">Chambers, E. K.  </w:t>
      </w:r>
      <w:r w:rsidRPr="00D012D0">
        <w:rPr>
          <w:i/>
          <w:lang w:val="en-US"/>
        </w:rPr>
        <w:t>Arthur of Britain.</w:t>
      </w:r>
      <w:r w:rsidRPr="00D012D0">
        <w:rPr>
          <w:lang w:val="en-US"/>
        </w:rPr>
        <w:t xml:space="preserve"> 1927.</w:t>
      </w:r>
    </w:p>
    <w:p w14:paraId="75A0DF47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Colahan, Clark. "Morgain the Fay and the Lady of the Lake in a Broader Mythological Context." </w:t>
      </w:r>
      <w:r w:rsidRPr="00D012D0">
        <w:rPr>
          <w:i/>
          <w:lang w:val="en-US"/>
        </w:rPr>
        <w:t>Selim</w:t>
      </w:r>
      <w:r w:rsidRPr="00D012D0">
        <w:rPr>
          <w:lang w:val="en-US"/>
        </w:rPr>
        <w:t xml:space="preserve"> 1 (1991): 83-105.</w:t>
      </w:r>
    </w:p>
    <w:p w14:paraId="37A29B15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Collins, H.S. Frank. "More Greimas in the Realm of Arthur." </w:t>
      </w:r>
      <w:r w:rsidRPr="00D012D0">
        <w:rPr>
          <w:i/>
          <w:lang w:val="en-US"/>
        </w:rPr>
        <w:t>Structuralist Review</w:t>
      </w:r>
      <w:r w:rsidRPr="00D012D0">
        <w:rPr>
          <w:lang w:val="en-US"/>
        </w:rPr>
        <w:t xml:space="preserve"> 2 (Winter 1981).</w:t>
      </w:r>
    </w:p>
    <w:p w14:paraId="74244ADE" w14:textId="77777777" w:rsidR="006E2851" w:rsidRPr="00D012D0" w:rsidRDefault="006E2851" w:rsidP="006E2851">
      <w:pPr>
        <w:rPr>
          <w:lang w:val="en-US"/>
        </w:rPr>
      </w:pPr>
      <w:r w:rsidRPr="00D012D0">
        <w:rPr>
          <w:lang w:val="en-US"/>
        </w:rPr>
        <w:t xml:space="preserve">Conde de Lindquist, Josefa. "Aragon's Influence in the Catalan Tristan Fragments." </w:t>
      </w:r>
      <w:r>
        <w:t xml:space="preserve">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</w:t>
      </w:r>
      <w:r w:rsidRPr="00D012D0">
        <w:rPr>
          <w:lang w:val="en-US"/>
        </w:rPr>
        <w:t>35-46.*</w:t>
      </w:r>
    </w:p>
    <w:p w14:paraId="2F592979" w14:textId="77777777" w:rsidR="00695004" w:rsidRPr="00D012D0" w:rsidRDefault="00695004">
      <w:pPr>
        <w:rPr>
          <w:lang w:val="en-US"/>
        </w:rPr>
      </w:pPr>
      <w:r w:rsidRPr="00D012D0">
        <w:rPr>
          <w:color w:val="000000"/>
          <w:lang w:val="en-US"/>
        </w:rPr>
        <w:t xml:space="preserve">Expósito-Álvarez, Ana Isabel. "Manuscript Illumination: A Visual Reworking of the Arthurian Legends." In </w:t>
      </w:r>
      <w:r w:rsidRPr="00D012D0">
        <w:rPr>
          <w:i/>
          <w:lang w:val="en-US"/>
        </w:rPr>
        <w:t xml:space="preserve">Avalon Revisited: Reworkings of the Arthurian Myth. </w:t>
      </w:r>
      <w:r w:rsidRPr="00D012D0">
        <w:rPr>
          <w:lang w:val="en-US"/>
        </w:rPr>
        <w:t>Ed. María José Álvarez Faedo. Bern: Peter Lang, 2006.</w:t>
      </w:r>
    </w:p>
    <w:p w14:paraId="0A98E67F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Faral, Edmond. </w:t>
      </w:r>
      <w:r w:rsidRPr="00D012D0">
        <w:rPr>
          <w:i/>
          <w:lang w:val="en-US"/>
        </w:rPr>
        <w:t>La Légende Arthurienne: Etudes et documents.</w:t>
      </w:r>
      <w:r w:rsidRPr="00D012D0">
        <w:rPr>
          <w:lang w:val="en-US"/>
        </w:rPr>
        <w:t xml:space="preserve"> Paris: Honoré Champion, 1929. </w:t>
      </w:r>
    </w:p>
    <w:p w14:paraId="26CF39F4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Fee, Christopher R., with David A. Leeming. </w:t>
      </w:r>
      <w:r w:rsidRPr="00D012D0">
        <w:rPr>
          <w:i/>
          <w:lang w:val="en-US"/>
        </w:rPr>
        <w:t>Gods, Heroes and Kings: The Battle for Mythic Britain.</w:t>
      </w:r>
      <w:r w:rsidRPr="00D012D0">
        <w:rPr>
          <w:lang w:val="en-US"/>
        </w:rPr>
        <w:t xml:space="preserve"> New York: Oxford UP, 2004.</w:t>
      </w:r>
    </w:p>
    <w:p w14:paraId="76EF18BC" w14:textId="77777777" w:rsidR="00695004" w:rsidRDefault="00695004">
      <w:r w:rsidRPr="00D012D0">
        <w:rPr>
          <w:lang w:val="en-US"/>
        </w:rPr>
        <w:t xml:space="preserve">García Gual, Carlos.  "El rey Arturo." (Geoffrey of Monmouth, Wace).  </w:t>
      </w:r>
      <w:r>
        <w:t xml:space="preserve">In García Gual, </w:t>
      </w:r>
      <w:r>
        <w:rPr>
          <w:i/>
        </w:rPr>
        <w:t>Primeras novelas europeas.</w:t>
      </w:r>
      <w:r>
        <w:t xml:space="preserve">  2nd ed.  Madrid: Istmo, 1988. 125-48.*</w:t>
      </w:r>
    </w:p>
    <w:p w14:paraId="4D94CEFF" w14:textId="77777777" w:rsidR="00695004" w:rsidRDefault="00695004">
      <w:r>
        <w:t xml:space="preserve">_____. "El héroe de la búsqueda del grial como anticipo del protagonista novelesco (reflexiones sobre un tema medieval)." </w:t>
      </w:r>
      <w:r>
        <w:rPr>
          <w:i/>
        </w:rPr>
        <w:t>Epos</w:t>
      </w:r>
      <w:r>
        <w:t xml:space="preserve"> 2 (1986): 103-14.*</w:t>
      </w:r>
    </w:p>
    <w:p w14:paraId="002E0B9A" w14:textId="5FC51DE4" w:rsidR="00F41644" w:rsidRPr="00C26610" w:rsidRDefault="00F41644" w:rsidP="00F41644">
      <w:pPr>
        <w:rPr>
          <w:i/>
        </w:rPr>
      </w:pPr>
      <w:r>
        <w:t xml:space="preserve">_____. </w:t>
      </w:r>
      <w:r>
        <w:rPr>
          <w:i/>
        </w:rPr>
        <w:t>Historia del Rey Arturo.</w:t>
      </w:r>
    </w:p>
    <w:p w14:paraId="23EDD286" w14:textId="2E748BA9" w:rsidR="00EF5904" w:rsidRDefault="00EF5904" w:rsidP="00EF5904">
      <w:pPr>
        <w:pStyle w:val="BlockText1"/>
        <w:tabs>
          <w:tab w:val="clear" w:pos="-220"/>
          <w:tab w:val="clear" w:pos="7580"/>
        </w:tabs>
        <w:ind w:left="720" w:right="0"/>
      </w:pPr>
      <w:r>
        <w:t xml:space="preserve">García Landa, José Angel. "La structure de </w:t>
      </w:r>
      <w:r>
        <w:rPr>
          <w:i/>
        </w:rPr>
        <w:t>La Mort le roi Artu."</w:t>
      </w:r>
      <w:r>
        <w:t xml:space="preserve"> Typescript, U de Zaragoza, 1991. </w:t>
      </w:r>
    </w:p>
    <w:p w14:paraId="75B225C9" w14:textId="77777777" w:rsidR="00EF5904" w:rsidRPr="00D012D0" w:rsidRDefault="00EF5904" w:rsidP="00EF5904">
      <w:pPr>
        <w:pStyle w:val="BlockText1"/>
        <w:tabs>
          <w:tab w:val="clear" w:pos="-220"/>
          <w:tab w:val="clear" w:pos="7580"/>
        </w:tabs>
        <w:ind w:left="720" w:right="0"/>
        <w:rPr>
          <w:lang w:val="en-US"/>
        </w:rPr>
      </w:pPr>
      <w:r>
        <w:t xml:space="preserve">_____. "La structure de </w:t>
      </w:r>
      <w:r>
        <w:rPr>
          <w:i/>
        </w:rPr>
        <w:t xml:space="preserve">La Mort le roi Artu." </w:t>
      </w:r>
      <w:r w:rsidRPr="00D012D0">
        <w:rPr>
          <w:lang w:val="en-US"/>
        </w:rPr>
        <w:t xml:space="preserve">Online edition at </w:t>
      </w:r>
      <w:r w:rsidRPr="00D012D0">
        <w:rPr>
          <w:i/>
          <w:lang w:val="en-US"/>
        </w:rPr>
        <w:t>Net Sight de José Angel García Landa</w:t>
      </w:r>
      <w:r w:rsidRPr="00D012D0">
        <w:rPr>
          <w:lang w:val="en-US"/>
        </w:rPr>
        <w:t xml:space="preserve"> (2004).*</w:t>
      </w:r>
    </w:p>
    <w:p w14:paraId="4E607852" w14:textId="77777777" w:rsidR="00EF5904" w:rsidRPr="00D012D0" w:rsidRDefault="00573BFE" w:rsidP="00EF5904">
      <w:pPr>
        <w:ind w:firstLine="0"/>
        <w:rPr>
          <w:lang w:val="en-US"/>
        </w:rPr>
      </w:pPr>
      <w:hyperlink r:id="rId5" w:history="1">
        <w:r w:rsidR="00EF5904" w:rsidRPr="00D012D0">
          <w:rPr>
            <w:rStyle w:val="Hipervnculo"/>
            <w:lang w:val="en-US"/>
          </w:rPr>
          <w:t>http://www.unizar.es/departamentos/filologia_inglesa/garciala/publicaciones/mort.html</w:t>
        </w:r>
      </w:hyperlink>
    </w:p>
    <w:p w14:paraId="65F4B5A2" w14:textId="77777777" w:rsidR="00EF5904" w:rsidRPr="00D012D0" w:rsidRDefault="00EF5904" w:rsidP="00EF5904">
      <w:pPr>
        <w:ind w:firstLine="0"/>
        <w:rPr>
          <w:lang w:val="en-US"/>
        </w:rPr>
      </w:pPr>
      <w:r w:rsidRPr="00D012D0">
        <w:rPr>
          <w:lang w:val="en-US"/>
        </w:rPr>
        <w:t>2012</w:t>
      </w:r>
    </w:p>
    <w:p w14:paraId="77E8EB81" w14:textId="77777777" w:rsidR="00EF5904" w:rsidRPr="00D012D0" w:rsidRDefault="00EF5904" w:rsidP="00EF5904">
      <w:pPr>
        <w:ind w:hanging="709"/>
        <w:rPr>
          <w:lang w:val="en-US"/>
        </w:rPr>
      </w:pPr>
      <w:bookmarkStart w:id="2" w:name="OLE_LINK104"/>
      <w:r w:rsidRPr="00D012D0">
        <w:rPr>
          <w:lang w:val="en-US"/>
        </w:rPr>
        <w:t xml:space="preserve">_____. "La structure de </w:t>
      </w:r>
      <w:r w:rsidRPr="00D012D0">
        <w:rPr>
          <w:i/>
          <w:lang w:val="en-US"/>
        </w:rPr>
        <w:t xml:space="preserve">La Mort le roi Artu </w:t>
      </w:r>
      <w:r w:rsidRPr="00D012D0">
        <w:rPr>
          <w:lang w:val="en-US"/>
        </w:rPr>
        <w:t xml:space="preserve">(The Structure of </w:t>
      </w:r>
      <w:r w:rsidRPr="00D012D0">
        <w:rPr>
          <w:i/>
          <w:lang w:val="en-US"/>
        </w:rPr>
        <w:t>La Mort le roi Artu</w:t>
      </w:r>
      <w:r w:rsidRPr="00D012D0">
        <w:rPr>
          <w:lang w:val="en-US"/>
        </w:rPr>
        <w:t>)."</w:t>
      </w:r>
      <w:r w:rsidRPr="00D012D0">
        <w:rPr>
          <w:i/>
          <w:lang w:val="en-US"/>
        </w:rPr>
        <w:t xml:space="preserve"> Social Science Research Network</w:t>
      </w:r>
      <w:r w:rsidRPr="00D012D0">
        <w:rPr>
          <w:lang w:val="en-US"/>
        </w:rPr>
        <w:t xml:space="preserve"> 15 Nov. 2012.*</w:t>
      </w:r>
    </w:p>
    <w:p w14:paraId="3D9FA408" w14:textId="77777777" w:rsidR="00EF5904" w:rsidRPr="00D012D0" w:rsidRDefault="00EF5904" w:rsidP="00EF5904">
      <w:pPr>
        <w:rPr>
          <w:lang w:val="en-US"/>
        </w:rPr>
      </w:pPr>
      <w:r w:rsidRPr="00D012D0">
        <w:rPr>
          <w:lang w:val="en-US"/>
        </w:rPr>
        <w:tab/>
      </w:r>
      <w:hyperlink r:id="rId6" w:history="1">
        <w:r w:rsidRPr="00D012D0">
          <w:rPr>
            <w:rStyle w:val="Hipervnculo"/>
            <w:lang w:val="en-US"/>
          </w:rPr>
          <w:t>http://ssrn.com/abstract=2174522</w:t>
        </w:r>
      </w:hyperlink>
    </w:p>
    <w:p w14:paraId="30649D99" w14:textId="77777777" w:rsidR="00EF5904" w:rsidRPr="00D012D0" w:rsidRDefault="00EF5904" w:rsidP="00EF5904">
      <w:pPr>
        <w:rPr>
          <w:lang w:val="en-US"/>
        </w:rPr>
      </w:pPr>
      <w:r w:rsidRPr="00D012D0">
        <w:rPr>
          <w:lang w:val="en-US"/>
        </w:rPr>
        <w:tab/>
        <w:t>2012</w:t>
      </w:r>
    </w:p>
    <w:p w14:paraId="1EFED67E" w14:textId="77777777" w:rsidR="00EF5904" w:rsidRPr="00D012D0" w:rsidRDefault="00EF5904" w:rsidP="00EF5904">
      <w:pPr>
        <w:rPr>
          <w:lang w:val="en-US"/>
        </w:rPr>
      </w:pPr>
      <w:r w:rsidRPr="00D012D0">
        <w:rPr>
          <w:lang w:val="en-US"/>
        </w:rPr>
        <w:tab/>
      </w:r>
      <w:r w:rsidRPr="00D012D0">
        <w:rPr>
          <w:i/>
          <w:lang w:val="en-US"/>
        </w:rPr>
        <w:t>Literary Theory &amp; Criticism eJournal</w:t>
      </w:r>
      <w:r w:rsidRPr="00D012D0">
        <w:rPr>
          <w:lang w:val="en-US"/>
        </w:rPr>
        <w:t xml:space="preserve"> 15 Nov. 2012.*</w:t>
      </w:r>
    </w:p>
    <w:p w14:paraId="3177666F" w14:textId="77777777" w:rsidR="00EF5904" w:rsidRPr="00D012D0" w:rsidRDefault="00EF5904" w:rsidP="00EF5904">
      <w:pPr>
        <w:rPr>
          <w:lang w:val="en-US"/>
        </w:rPr>
      </w:pPr>
      <w:r w:rsidRPr="00D012D0">
        <w:rPr>
          <w:lang w:val="en-US"/>
        </w:rPr>
        <w:tab/>
      </w:r>
      <w:hyperlink r:id="rId7" w:history="1">
        <w:r w:rsidRPr="00D012D0">
          <w:rPr>
            <w:rStyle w:val="Hipervnculo"/>
            <w:lang w:val="en-US"/>
          </w:rPr>
          <w:t>http://www.ssrn.com/link/English-Lit-Theory-Criticism.html</w:t>
        </w:r>
      </w:hyperlink>
    </w:p>
    <w:p w14:paraId="4CA16ED0" w14:textId="77777777" w:rsidR="00EF5904" w:rsidRPr="00D012D0" w:rsidRDefault="00EF5904" w:rsidP="00EF5904">
      <w:pPr>
        <w:rPr>
          <w:lang w:val="en-US"/>
        </w:rPr>
      </w:pPr>
      <w:r w:rsidRPr="00D012D0">
        <w:rPr>
          <w:lang w:val="en-US"/>
        </w:rPr>
        <w:tab/>
        <w:t>2013</w:t>
      </w:r>
    </w:p>
    <w:p w14:paraId="68250E22" w14:textId="77777777" w:rsidR="00EF5904" w:rsidRPr="00D012D0" w:rsidRDefault="00EF5904" w:rsidP="00EF5904">
      <w:pPr>
        <w:rPr>
          <w:lang w:val="en-US"/>
        </w:rPr>
      </w:pPr>
      <w:r w:rsidRPr="00D012D0">
        <w:rPr>
          <w:lang w:val="en-US"/>
        </w:rPr>
        <w:tab/>
      </w:r>
      <w:r w:rsidRPr="00D012D0">
        <w:rPr>
          <w:i/>
          <w:lang w:val="en-US"/>
        </w:rPr>
        <w:t>Rhetorical Analysis eJournal</w:t>
      </w:r>
      <w:r w:rsidRPr="00D012D0">
        <w:rPr>
          <w:lang w:val="en-US"/>
        </w:rPr>
        <w:t xml:space="preserve"> 15 Nov. 2012.*</w:t>
      </w:r>
    </w:p>
    <w:p w14:paraId="709C0FC1" w14:textId="77777777" w:rsidR="00EF5904" w:rsidRPr="00D012D0" w:rsidRDefault="00EF5904" w:rsidP="00EF5904">
      <w:pPr>
        <w:rPr>
          <w:lang w:val="en-US"/>
        </w:rPr>
      </w:pPr>
      <w:r w:rsidRPr="00D012D0">
        <w:rPr>
          <w:i/>
          <w:lang w:val="en-US"/>
        </w:rPr>
        <w:tab/>
      </w:r>
      <w:hyperlink r:id="rId8" w:history="1">
        <w:r w:rsidRPr="00D012D0">
          <w:rPr>
            <w:rStyle w:val="Hipervnculo"/>
            <w:lang w:val="en-US"/>
          </w:rPr>
          <w:t>http://www.ssrn.com/link/Rhetorical-Analysis.html</w:t>
        </w:r>
      </w:hyperlink>
    </w:p>
    <w:p w14:paraId="2E15646A" w14:textId="77777777" w:rsidR="00EF5904" w:rsidRDefault="00EF5904" w:rsidP="00EF5904">
      <w:r w:rsidRPr="00D012D0">
        <w:rPr>
          <w:lang w:val="en-US"/>
        </w:rPr>
        <w:tab/>
      </w:r>
      <w:r w:rsidRPr="00445372">
        <w:t>2013</w:t>
      </w:r>
    </w:p>
    <w:p w14:paraId="05B9EF62" w14:textId="77777777" w:rsidR="00EF5904" w:rsidRPr="00B539C0" w:rsidRDefault="00EF5904" w:rsidP="00EF5904">
      <w:r>
        <w:t xml:space="preserve">_____. "La structure de </w:t>
      </w:r>
      <w:r>
        <w:rPr>
          <w:i/>
        </w:rPr>
        <w:t>La Mort le roi Artu." Academia</w:t>
      </w:r>
      <w:r>
        <w:t xml:space="preserve"> 29 August 2013.*</w:t>
      </w:r>
    </w:p>
    <w:p w14:paraId="492130E8" w14:textId="77777777" w:rsidR="00EF5904" w:rsidRDefault="00EF5904" w:rsidP="00EF5904">
      <w:r>
        <w:tab/>
      </w:r>
      <w:hyperlink r:id="rId9" w:history="1">
        <w:r w:rsidRPr="00D204E9">
          <w:rPr>
            <w:rStyle w:val="Hipervnculo"/>
          </w:rPr>
          <w:t>http://www.academia.edu/4359969/</w:t>
        </w:r>
      </w:hyperlink>
    </w:p>
    <w:p w14:paraId="195E17DD" w14:textId="77777777" w:rsidR="00EF5904" w:rsidRDefault="00EF5904" w:rsidP="00EF5904">
      <w:r>
        <w:tab/>
        <w:t>2013</w:t>
      </w:r>
    </w:p>
    <w:p w14:paraId="49C63C1F" w14:textId="77777777" w:rsidR="00EF5904" w:rsidRPr="00D012D0" w:rsidRDefault="00EF5904" w:rsidP="00EF5904">
      <w:pPr>
        <w:rPr>
          <w:lang w:val="en-US"/>
        </w:rPr>
      </w:pPr>
      <w:r>
        <w:t xml:space="preserve">_____. "La structure de </w:t>
      </w:r>
      <w:r>
        <w:rPr>
          <w:i/>
        </w:rPr>
        <w:t xml:space="preserve">La Mort le roi Artu." </w:t>
      </w:r>
      <w:r w:rsidRPr="00D012D0">
        <w:rPr>
          <w:i/>
          <w:lang w:val="en-US"/>
        </w:rPr>
        <w:t>ResearchGate</w:t>
      </w:r>
      <w:r w:rsidRPr="00D012D0">
        <w:rPr>
          <w:lang w:val="en-US"/>
        </w:rPr>
        <w:t xml:space="preserve"> 9 Oct. 2013.*</w:t>
      </w:r>
    </w:p>
    <w:p w14:paraId="54FD4C00" w14:textId="77777777" w:rsidR="00EF5904" w:rsidRPr="00D012D0" w:rsidRDefault="00EF5904" w:rsidP="00EF5904">
      <w:pPr>
        <w:rPr>
          <w:lang w:val="en-US"/>
        </w:rPr>
      </w:pPr>
      <w:r w:rsidRPr="00D012D0">
        <w:rPr>
          <w:lang w:val="en-US"/>
        </w:rPr>
        <w:tab/>
      </w:r>
      <w:hyperlink r:id="rId10" w:history="1">
        <w:r w:rsidRPr="00D012D0">
          <w:rPr>
            <w:rStyle w:val="Hipervnculo"/>
            <w:lang w:val="en-US"/>
          </w:rPr>
          <w:t>https://www.researchgate.net/publication/257493308</w:t>
        </w:r>
      </w:hyperlink>
    </w:p>
    <w:p w14:paraId="14597491" w14:textId="77777777" w:rsidR="00EF5904" w:rsidRDefault="00EF5904" w:rsidP="00EF5904">
      <w:r w:rsidRPr="00D012D0">
        <w:rPr>
          <w:lang w:val="en-US"/>
        </w:rPr>
        <w:tab/>
      </w:r>
      <w:r>
        <w:t>2013</w:t>
      </w:r>
    </w:p>
    <w:p w14:paraId="46D9ACFA" w14:textId="77777777" w:rsidR="00EF5904" w:rsidRPr="00D012D0" w:rsidRDefault="00EF5904" w:rsidP="00EF5904">
      <w:pPr>
        <w:rPr>
          <w:lang w:val="en-US"/>
        </w:rPr>
      </w:pPr>
      <w:r>
        <w:t xml:space="preserve">_____. </w:t>
      </w:r>
      <w:r w:rsidRPr="007A7C89">
        <w:t>"La stru</w:t>
      </w:r>
      <w:r>
        <w:t xml:space="preserve">cture de </w:t>
      </w:r>
      <w:r w:rsidRPr="007A7C89">
        <w:rPr>
          <w:i/>
        </w:rPr>
        <w:t>La Mort le Roi Artu."</w:t>
      </w:r>
      <w:r>
        <w:t xml:space="preserve"> </w:t>
      </w:r>
      <w:r w:rsidRPr="00D012D0">
        <w:rPr>
          <w:i/>
          <w:lang w:val="en-US"/>
        </w:rPr>
        <w:t>Humanities Commons</w:t>
      </w:r>
      <w:r w:rsidRPr="00D012D0">
        <w:rPr>
          <w:lang w:val="en-US"/>
        </w:rPr>
        <w:t xml:space="preserve"> 14 July 2018.*  </w:t>
      </w:r>
    </w:p>
    <w:p w14:paraId="27CDC58B" w14:textId="77777777" w:rsidR="00EF5904" w:rsidRPr="00D012D0" w:rsidRDefault="00EF5904" w:rsidP="00EF5904">
      <w:pPr>
        <w:rPr>
          <w:lang w:val="en-US"/>
        </w:rPr>
      </w:pPr>
      <w:r w:rsidRPr="00D012D0">
        <w:rPr>
          <w:lang w:val="en-US"/>
        </w:rPr>
        <w:tab/>
      </w:r>
      <w:hyperlink r:id="rId11" w:history="1">
        <w:r w:rsidRPr="00D012D0">
          <w:rPr>
            <w:rStyle w:val="Hipervnculo"/>
            <w:lang w:val="en-US"/>
          </w:rPr>
          <w:t>http://dx.doi.org/10.17613/M6BV79V2D</w:t>
        </w:r>
      </w:hyperlink>
    </w:p>
    <w:p w14:paraId="1C202D5B" w14:textId="77777777" w:rsidR="00EF5904" w:rsidRPr="00D012D0" w:rsidRDefault="00EF5904" w:rsidP="00EF5904">
      <w:pPr>
        <w:rPr>
          <w:lang w:val="en-US"/>
        </w:rPr>
      </w:pPr>
      <w:r w:rsidRPr="00D012D0">
        <w:rPr>
          <w:lang w:val="en-US"/>
        </w:rPr>
        <w:tab/>
      </w:r>
      <w:hyperlink r:id="rId12" w:history="1">
        <w:r w:rsidRPr="00D012D0">
          <w:rPr>
            <w:rStyle w:val="Hipervnculo"/>
            <w:lang w:val="en-US"/>
          </w:rPr>
          <w:t>https://hcommons.org/deposits/item/hc:20071/</w:t>
        </w:r>
      </w:hyperlink>
    </w:p>
    <w:p w14:paraId="1978B6F4" w14:textId="77777777" w:rsidR="00EF5904" w:rsidRPr="00445372" w:rsidRDefault="00EF5904" w:rsidP="00EF5904">
      <w:r w:rsidRPr="00D012D0">
        <w:rPr>
          <w:lang w:val="en-US"/>
        </w:rPr>
        <w:tab/>
      </w:r>
      <w:r>
        <w:t>2018</w:t>
      </w:r>
    </w:p>
    <w:bookmarkEnd w:id="2"/>
    <w:p w14:paraId="60D5D949" w14:textId="77777777" w:rsidR="00695004" w:rsidRPr="00D012D0" w:rsidRDefault="00695004">
      <w:pPr>
        <w:rPr>
          <w:lang w:val="en-US"/>
        </w:rPr>
      </w:pPr>
      <w:r>
        <w:rPr>
          <w:color w:val="000000"/>
        </w:rPr>
        <w:t xml:space="preserve">González-Chacón, María del Mar. </w:t>
      </w:r>
      <w:r w:rsidRPr="00D012D0">
        <w:rPr>
          <w:color w:val="000000"/>
          <w:lang w:val="en-US"/>
        </w:rPr>
        <w:t xml:space="preserve">"Tóraigheach Dhiarmada agus Ghráinne (Pursuit of Diarmaid and Gráinne): Lady Gregory's (Re)Vision of the Arthurian Legend." In </w:t>
      </w:r>
      <w:r w:rsidRPr="00D012D0">
        <w:rPr>
          <w:i/>
          <w:lang w:val="en-US"/>
        </w:rPr>
        <w:t xml:space="preserve">Avalon Revisited: Reworkings of the Arthurian Myth. </w:t>
      </w:r>
      <w:r w:rsidRPr="00D012D0">
        <w:rPr>
          <w:lang w:val="en-US"/>
        </w:rPr>
        <w:t>Ed. María José Álvarez Faedo. Bern: Peter Lang, 2006.</w:t>
      </w:r>
    </w:p>
    <w:p w14:paraId="06FDBEC2" w14:textId="77777777" w:rsidR="00AE003B" w:rsidRPr="00D012D0" w:rsidRDefault="00AE003B" w:rsidP="00AE003B">
      <w:pPr>
        <w:rPr>
          <w:lang w:val="en-US"/>
        </w:rPr>
      </w:pPr>
      <w:r w:rsidRPr="00D012D0">
        <w:rPr>
          <w:lang w:val="en-US"/>
        </w:rPr>
        <w:t xml:space="preserve">Grimbert, Joan T. </w:t>
      </w:r>
      <w:r w:rsidRPr="00D012D0">
        <w:rPr>
          <w:i/>
          <w:lang w:val="en-US"/>
        </w:rPr>
        <w:t>Tristan and Isolde: A Casebook.</w:t>
      </w:r>
      <w:r w:rsidRPr="00D012D0">
        <w:rPr>
          <w:lang w:val="en-US"/>
        </w:rPr>
        <w:t xml:space="preserve"> New York: Routledge, 2002.</w:t>
      </w:r>
    </w:p>
    <w:p w14:paraId="4F8BC7E8" w14:textId="77777777" w:rsidR="00695004" w:rsidRDefault="00695004">
      <w:r w:rsidRPr="00D012D0">
        <w:rPr>
          <w:lang w:val="en-US"/>
        </w:rPr>
        <w:t xml:space="preserve">Gutiérrez García, Santiago, and Pilar Lorenzo Gradín. </w:t>
      </w:r>
      <w:r>
        <w:rPr>
          <w:i/>
        </w:rPr>
        <w:t>A literatura artúrica en Galicia e Portugal na idade media.</w:t>
      </w:r>
      <w:r>
        <w:t xml:space="preserve"> (Biblioteca de Divulgación, Serie Galicia). Santiago de Compostelsa: U de Santiago de Compostela, 2001.</w:t>
      </w:r>
    </w:p>
    <w:p w14:paraId="4080E84C" w14:textId="77777777" w:rsidR="00CF527B" w:rsidRPr="00D012D0" w:rsidRDefault="00CF527B" w:rsidP="00CF52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12D0">
        <w:rPr>
          <w:sz w:val="28"/>
          <w:szCs w:val="28"/>
          <w:lang w:val="en-US"/>
        </w:rPr>
        <w:t xml:space="preserve">Hadfield, Andrew. </w:t>
      </w:r>
      <w:r w:rsidRPr="00D012D0">
        <w:rPr>
          <w:i/>
          <w:sz w:val="28"/>
          <w:szCs w:val="28"/>
          <w:lang w:val="en-US"/>
        </w:rPr>
        <w:t>Shakespeare, Spenser, and the Matter of Britain.</w:t>
      </w:r>
      <w:r w:rsidRPr="00D012D0">
        <w:rPr>
          <w:sz w:val="28"/>
          <w:szCs w:val="28"/>
          <w:lang w:val="en-US"/>
        </w:rPr>
        <w:t xml:space="preserve"> (Early Modern Literature in History). Basingstoke: Palgrave Macmillan, 2003.</w:t>
      </w:r>
    </w:p>
    <w:p w14:paraId="2C5C7D5C" w14:textId="60718A5A" w:rsidR="003C7DD1" w:rsidRPr="00D012D0" w:rsidRDefault="003C7DD1" w:rsidP="003C7DD1">
      <w:pPr>
        <w:rPr>
          <w:lang w:val="en-US"/>
        </w:rPr>
      </w:pPr>
      <w:r w:rsidRPr="00D012D0">
        <w:rPr>
          <w:lang w:val="en-US"/>
        </w:rPr>
        <w:t>Jones, Lewis</w:t>
      </w:r>
      <w:r w:rsidR="007A7F80">
        <w:rPr>
          <w:lang w:val="en-US"/>
        </w:rPr>
        <w:t xml:space="preserve">. </w:t>
      </w:r>
      <w:r w:rsidRPr="00D012D0">
        <w:rPr>
          <w:lang w:val="en-US"/>
        </w:rPr>
        <w:t xml:space="preserve">"The Arthurian Legend." In </w:t>
      </w:r>
      <w:r w:rsidRPr="00D012D0">
        <w:rPr>
          <w:i/>
          <w:lang w:val="en-US"/>
        </w:rPr>
        <w:t>From the Beginnings to the Cycle of Romance.</w:t>
      </w:r>
      <w:r w:rsidRPr="00D012D0">
        <w:rPr>
          <w:lang w:val="en-US"/>
        </w:rPr>
        <w:t xml:space="preserve"> Vol. 1 (English) of </w:t>
      </w:r>
      <w:r w:rsidRPr="00D012D0">
        <w:rPr>
          <w:i/>
          <w:lang w:val="en-US"/>
        </w:rPr>
        <w:t xml:space="preserve">The Cambridge History of </w:t>
      </w:r>
      <w:r w:rsidRPr="00D012D0">
        <w:rPr>
          <w:i/>
          <w:lang w:val="en-US"/>
        </w:rPr>
        <w:lastRenderedPageBreak/>
        <w:t>English and American Literature.</w:t>
      </w:r>
      <w:r w:rsidRPr="00D012D0">
        <w:rPr>
          <w:lang w:val="en-US"/>
        </w:rPr>
        <w:t xml:space="preserve"> Ed. A. W. Ward and A. R. Waller. Online at Bartleby.com</w:t>
      </w:r>
    </w:p>
    <w:p w14:paraId="7341EC6A" w14:textId="77777777" w:rsidR="003C7DD1" w:rsidRPr="00D012D0" w:rsidRDefault="003C7DD1" w:rsidP="003C7DD1">
      <w:pPr>
        <w:rPr>
          <w:lang w:val="en-US"/>
        </w:rPr>
      </w:pPr>
      <w:r w:rsidRPr="00D012D0">
        <w:rPr>
          <w:lang w:val="en-US"/>
        </w:rPr>
        <w:tab/>
      </w:r>
      <w:hyperlink r:id="rId13" w:history="1">
        <w:r w:rsidRPr="00D012D0">
          <w:rPr>
            <w:rStyle w:val="Hipervnculo"/>
            <w:lang w:val="en-US"/>
          </w:rPr>
          <w:t>http://www.bartleby.com/211/index.html</w:t>
        </w:r>
      </w:hyperlink>
    </w:p>
    <w:p w14:paraId="43178EFA" w14:textId="77777777" w:rsidR="003C7DD1" w:rsidRPr="00D012D0" w:rsidRDefault="003C7DD1" w:rsidP="003C7DD1">
      <w:pPr>
        <w:rPr>
          <w:lang w:val="en-US"/>
        </w:rPr>
      </w:pPr>
      <w:r w:rsidRPr="00D012D0">
        <w:rPr>
          <w:lang w:val="en-US"/>
        </w:rPr>
        <w:tab/>
        <w:t>2013</w:t>
      </w:r>
    </w:p>
    <w:p w14:paraId="79D4D905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Kellogg, A. L. </w:t>
      </w:r>
      <w:r w:rsidRPr="00D012D0">
        <w:rPr>
          <w:i/>
          <w:lang w:val="en-US"/>
        </w:rPr>
        <w:t>Chaucer, Langland, Arthur: Essays in Middle English Literature.</w:t>
      </w:r>
      <w:r w:rsidRPr="00D012D0">
        <w:rPr>
          <w:lang w:val="en-US"/>
        </w:rPr>
        <w:t xml:space="preserve"> New Brunswick: Rutgers UP, 1972. </w:t>
      </w:r>
    </w:p>
    <w:p w14:paraId="75968A9A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Kinghorn, A. M. "Arthur Resurgent." </w:t>
      </w:r>
      <w:r w:rsidRPr="00D012D0">
        <w:rPr>
          <w:i/>
          <w:lang w:val="en-US"/>
        </w:rPr>
        <w:t>Revista Canaria de Estudios Ingleses</w:t>
      </w:r>
      <w:r w:rsidRPr="00D012D0">
        <w:rPr>
          <w:lang w:val="en-US"/>
        </w:rPr>
        <w:t xml:space="preserve"> 19/20 (1989-1990):113-25.*</w:t>
      </w:r>
    </w:p>
    <w:p w14:paraId="2B502477" w14:textId="77777777" w:rsidR="00695004" w:rsidRPr="00D012D0" w:rsidRDefault="00695004" w:rsidP="00695004">
      <w:pPr>
        <w:rPr>
          <w:color w:val="000000"/>
          <w:lang w:val="en-US"/>
        </w:rPr>
      </w:pPr>
      <w:r w:rsidRPr="00D012D0">
        <w:rPr>
          <w:color w:val="000000"/>
          <w:lang w:val="en-US"/>
        </w:rPr>
        <w:t xml:space="preserve">Knight, Stephen. </w:t>
      </w:r>
      <w:r w:rsidRPr="00D012D0">
        <w:rPr>
          <w:i/>
          <w:color w:val="000000"/>
          <w:lang w:val="en-US"/>
        </w:rPr>
        <w:t>The Structure of Sir Thomas Malory's Arthuriad.</w:t>
      </w:r>
      <w:r w:rsidRPr="00D012D0">
        <w:rPr>
          <w:color w:val="000000"/>
          <w:lang w:val="en-US"/>
        </w:rPr>
        <w:t xml:space="preserve"> Sydney: Sydney UP for Australian Humanities Research Council, 1969.</w:t>
      </w:r>
    </w:p>
    <w:p w14:paraId="3C93C013" w14:textId="77777777" w:rsidR="00695004" w:rsidRPr="00D012D0" w:rsidRDefault="00695004" w:rsidP="00695004">
      <w:pPr>
        <w:rPr>
          <w:rFonts w:cs="Times"/>
          <w:color w:val="141413"/>
          <w:lang w:val="en-US"/>
        </w:rPr>
      </w:pPr>
      <w:r w:rsidRPr="00D012D0">
        <w:rPr>
          <w:rFonts w:cs="Times"/>
          <w:color w:val="141413"/>
          <w:lang w:val="en-US"/>
        </w:rPr>
        <w:t xml:space="preserve">Leverage, Paula. "Is Perceval Autistic? Theory of Mind in the </w:t>
      </w:r>
      <w:r w:rsidRPr="00D012D0">
        <w:rPr>
          <w:rFonts w:cs="Times"/>
          <w:i/>
          <w:color w:val="141413"/>
          <w:lang w:val="en-US"/>
        </w:rPr>
        <w:t>Conte del Graal."</w:t>
      </w:r>
      <w:r w:rsidRPr="00D012D0">
        <w:rPr>
          <w:rFonts w:cs="Times"/>
          <w:color w:val="141413"/>
          <w:lang w:val="en-US"/>
        </w:rPr>
        <w:t xml:space="preserve"> In </w:t>
      </w:r>
      <w:r w:rsidRPr="00D012D0">
        <w:rPr>
          <w:rFonts w:cs="Times"/>
          <w:i/>
          <w:color w:val="141413"/>
          <w:lang w:val="en-US"/>
        </w:rPr>
        <w:t>Theory of Mind and Literature.</w:t>
      </w:r>
      <w:r w:rsidRPr="00D012D0">
        <w:rPr>
          <w:rFonts w:cs="Times"/>
          <w:color w:val="141413"/>
          <w:lang w:val="en-US"/>
        </w:rPr>
        <w:t xml:space="preserve"> Ed. Paula Leverage et al. Purdue UP, 2011. 133-52.</w:t>
      </w:r>
    </w:p>
    <w:p w14:paraId="0B3C6063" w14:textId="77777777" w:rsidR="00695004" w:rsidRPr="00D012D0" w:rsidRDefault="00695004">
      <w:pPr>
        <w:tabs>
          <w:tab w:val="left" w:pos="8220"/>
        </w:tabs>
        <w:rPr>
          <w:lang w:val="en-US"/>
        </w:rPr>
      </w:pPr>
      <w:r w:rsidRPr="00D012D0">
        <w:rPr>
          <w:lang w:val="en-US"/>
        </w:rPr>
        <w:t xml:space="preserve">Lewis, C. S. </w:t>
      </w:r>
      <w:r w:rsidRPr="00D012D0">
        <w:rPr>
          <w:i/>
          <w:lang w:val="en-US"/>
        </w:rPr>
        <w:t>Arthurian Torso.</w:t>
      </w:r>
      <w:r w:rsidRPr="00D012D0">
        <w:rPr>
          <w:lang w:val="en-US"/>
        </w:rPr>
        <w:t xml:space="preserve"> 1938. </w:t>
      </w:r>
    </w:p>
    <w:p w14:paraId="264A7462" w14:textId="77777777" w:rsidR="00B96C55" w:rsidRPr="00D012D0" w:rsidRDefault="00B96C55" w:rsidP="00B96C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12D0">
        <w:rPr>
          <w:sz w:val="28"/>
          <w:szCs w:val="28"/>
          <w:lang w:val="en-US"/>
        </w:rPr>
        <w:t xml:space="preserve">Loomis, R. S. "The Legend of Arthur's Survival." In </w:t>
      </w:r>
      <w:r w:rsidRPr="00D012D0">
        <w:rPr>
          <w:i/>
          <w:sz w:val="28"/>
          <w:szCs w:val="28"/>
          <w:lang w:val="en-US"/>
        </w:rPr>
        <w:t>Arthurian Literature in the Middle Ages.</w:t>
      </w:r>
      <w:r w:rsidRPr="00D012D0">
        <w:rPr>
          <w:sz w:val="28"/>
          <w:szCs w:val="28"/>
          <w:lang w:val="en-US"/>
        </w:rPr>
        <w:t xml:space="preserve"> Oxford, 1959. 64-71.</w:t>
      </w:r>
    </w:p>
    <w:p w14:paraId="115F92D8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Micha, Alexandre. </w:t>
      </w:r>
      <w:r w:rsidRPr="00D012D0">
        <w:rPr>
          <w:i/>
          <w:lang w:val="en-US"/>
        </w:rPr>
        <w:t>Essais sur le Cycle du Lancelot-Graal.</w:t>
      </w:r>
      <w:r w:rsidRPr="00D012D0">
        <w:rPr>
          <w:lang w:val="en-US"/>
        </w:rPr>
        <w:t xml:space="preserve"> Genève: Droz, 1987.</w:t>
      </w:r>
    </w:p>
    <w:p w14:paraId="1A9127A3" w14:textId="77777777" w:rsidR="00695004" w:rsidRPr="00D012D0" w:rsidRDefault="00695004">
      <w:pPr>
        <w:ind w:left="709" w:hanging="709"/>
        <w:rPr>
          <w:lang w:val="en-US"/>
        </w:rPr>
      </w:pPr>
      <w:r w:rsidRPr="00D012D0">
        <w:rPr>
          <w:lang w:val="en-US"/>
        </w:rPr>
        <w:t xml:space="preserve">Pearsall, Derek. </w:t>
      </w:r>
      <w:r w:rsidRPr="00D012D0">
        <w:rPr>
          <w:i/>
          <w:lang w:val="en-US"/>
        </w:rPr>
        <w:t>Arthurian Romance: A Short Introduction.</w:t>
      </w:r>
      <w:r w:rsidRPr="00D012D0">
        <w:rPr>
          <w:lang w:val="en-US"/>
        </w:rPr>
        <w:t xml:space="preserve"> (Blackwell Introductions to Literature). Oxford: Blackwell, 2003. (Monmouth to Monthy Python).</w:t>
      </w:r>
    </w:p>
    <w:p w14:paraId="4DAA5069" w14:textId="77777777" w:rsidR="00695004" w:rsidRPr="00D012D0" w:rsidRDefault="00695004">
      <w:pPr>
        <w:ind w:right="10"/>
        <w:rPr>
          <w:lang w:val="en-US"/>
        </w:rPr>
      </w:pPr>
      <w:r w:rsidRPr="00D012D0">
        <w:rPr>
          <w:lang w:val="en-US"/>
        </w:rPr>
        <w:t xml:space="preserve">Putter, Ad, and Jane Gilbert, eds. </w:t>
      </w:r>
      <w:r w:rsidRPr="00D012D0">
        <w:rPr>
          <w:i/>
          <w:lang w:val="en-US"/>
        </w:rPr>
        <w:t>The Spirit of Medieval English Popular Romance.</w:t>
      </w:r>
      <w:r w:rsidRPr="00D012D0">
        <w:rPr>
          <w:lang w:val="en-US"/>
        </w:rPr>
        <w:t xml:space="preserve"> (Longman Medieval and Renaissance Library). Harlow: Addison Wesley Longman, 1999. (criticism on </w:t>
      </w:r>
      <w:r w:rsidRPr="00D012D0">
        <w:rPr>
          <w:i/>
          <w:lang w:val="en-US"/>
        </w:rPr>
        <w:t>Lai le Freine, William of Palerne, Sir Tristrem, Eger and Grime, The Seege of Troy, Emaré, The Awntyrs off Arthure, Gamelyn, Sir Degaré, Sir Orfeo, Sir Launfal</w:t>
      </w:r>
      <w:r w:rsidRPr="00D012D0">
        <w:rPr>
          <w:lang w:val="en-US"/>
        </w:rPr>
        <w:t>).</w:t>
      </w:r>
    </w:p>
    <w:p w14:paraId="19DBAED4" w14:textId="77777777" w:rsidR="004376FA" w:rsidRPr="00D012D0" w:rsidRDefault="004376FA" w:rsidP="004376FA">
      <w:pPr>
        <w:pStyle w:val="Normal1"/>
        <w:ind w:left="709" w:right="0" w:hanging="709"/>
        <w:rPr>
          <w:lang w:val="en-US"/>
        </w:rPr>
      </w:pPr>
      <w:r w:rsidRPr="00D012D0">
        <w:rPr>
          <w:lang w:val="en-US"/>
        </w:rPr>
        <w:t>Quinet, Edgar</w:t>
      </w:r>
      <w:r w:rsidRPr="00D012D0">
        <w:rPr>
          <w:i/>
          <w:iCs/>
          <w:lang w:val="en-US"/>
        </w:rPr>
        <w:t>.  Merlin l’enchanteur</w:t>
      </w:r>
      <w:r w:rsidRPr="00D012D0">
        <w:rPr>
          <w:lang w:val="en-US"/>
        </w:rPr>
        <w:t>. Paris: Michel Lévy frères, 1860.</w:t>
      </w:r>
    </w:p>
    <w:p w14:paraId="008E76D7" w14:textId="6BAE106F" w:rsidR="00F76F7C" w:rsidRPr="009C2BA5" w:rsidRDefault="00F76F7C" w:rsidP="00F76F7C">
      <w:pPr>
        <w:rPr>
          <w:lang w:val="en-US"/>
        </w:rPr>
      </w:pPr>
      <w:r w:rsidRPr="00F76F7C">
        <w:rPr>
          <w:lang w:val="es-ES"/>
        </w:rPr>
        <w:t xml:space="preserve">San Román García, Julio. </w:t>
      </w:r>
      <w:r>
        <w:t xml:space="preserve">"Sir Gawain: El poder del sol para un caballero artúrico deshonrado." </w:t>
      </w:r>
      <w:r w:rsidRPr="009C2BA5">
        <w:rPr>
          <w:i/>
          <w:iCs/>
          <w:lang w:val="en-US"/>
        </w:rPr>
        <w:t>The Conversation</w:t>
      </w:r>
      <w:r w:rsidRPr="009C2BA5">
        <w:rPr>
          <w:lang w:val="en-US"/>
        </w:rPr>
        <w:t xml:space="preserve"> 31 July 2023.*</w:t>
      </w:r>
    </w:p>
    <w:p w14:paraId="7471CEF9" w14:textId="77777777" w:rsidR="00F76F7C" w:rsidRPr="009C2BA5" w:rsidRDefault="00F76F7C" w:rsidP="00F76F7C">
      <w:pPr>
        <w:rPr>
          <w:lang w:val="en-US"/>
        </w:rPr>
      </w:pPr>
      <w:r w:rsidRPr="009C2BA5">
        <w:rPr>
          <w:lang w:val="en-US"/>
        </w:rPr>
        <w:tab/>
      </w:r>
      <w:hyperlink r:id="rId14" w:history="1">
        <w:r w:rsidRPr="009C2BA5">
          <w:rPr>
            <w:rStyle w:val="Hipervnculo"/>
            <w:lang w:val="en-US"/>
          </w:rPr>
          <w:t>https://theconversation.com/sir-gawain-el-poder-del-sol-para-un-caballero-arturico-deshonrado-206139</w:t>
        </w:r>
      </w:hyperlink>
    </w:p>
    <w:p w14:paraId="4D1E217D" w14:textId="77777777" w:rsidR="00F76F7C" w:rsidRPr="00F76F7C" w:rsidRDefault="00F76F7C" w:rsidP="00F76F7C">
      <w:pPr>
        <w:rPr>
          <w:lang w:val="es-ES"/>
        </w:rPr>
      </w:pPr>
      <w:r w:rsidRPr="009C2BA5">
        <w:rPr>
          <w:lang w:val="en-US"/>
        </w:rPr>
        <w:tab/>
      </w:r>
      <w:r w:rsidRPr="00F76F7C">
        <w:rPr>
          <w:lang w:val="es-ES"/>
        </w:rPr>
        <w:t>2023</w:t>
      </w:r>
    </w:p>
    <w:p w14:paraId="1BCEB6F6" w14:textId="77777777" w:rsidR="0060091C" w:rsidRDefault="0060091C" w:rsidP="0060091C">
      <w:pPr>
        <w:tabs>
          <w:tab w:val="left" w:pos="6307"/>
        </w:tabs>
      </w:pPr>
      <w:r>
        <w:t xml:space="preserve">Sharrer, Harvey L. "La fusión de las novelas artúrica y sentimental a fines de la Edad Media." </w:t>
      </w:r>
      <w:r>
        <w:rPr>
          <w:i/>
        </w:rPr>
        <w:t>Anuario de Filología española</w:t>
      </w:r>
      <w:r>
        <w:t xml:space="preserve"> 1 (1984): 147-57. </w:t>
      </w:r>
    </w:p>
    <w:p w14:paraId="644DBAD4" w14:textId="77777777" w:rsidR="0060091C" w:rsidRDefault="0060091C" w:rsidP="0060091C">
      <w:pPr>
        <w:tabs>
          <w:tab w:val="left" w:pos="6307"/>
        </w:tabs>
      </w:pPr>
      <w:r>
        <w:t xml:space="preserve">_____. "La fusión de la novela artúrica y la novela sentimental." From Sharrer, "La fusión de las novelas artúrica y sentimental a fines de la Edad Media." </w:t>
      </w:r>
      <w:r>
        <w:rPr>
          <w:i/>
        </w:rPr>
        <w:t>Anuario de Filología española</w:t>
      </w:r>
      <w:r>
        <w:t xml:space="preserve"> 1 (1984): 147-57.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307-11.*</w:t>
      </w:r>
    </w:p>
    <w:p w14:paraId="15055174" w14:textId="77777777" w:rsidR="007600E6" w:rsidRPr="00D012D0" w:rsidRDefault="007600E6" w:rsidP="007600E6">
      <w:pPr>
        <w:rPr>
          <w:lang w:val="en-US"/>
        </w:rPr>
      </w:pPr>
      <w:r>
        <w:lastRenderedPageBreak/>
        <w:t>Tubau, Daniel. "</w:t>
      </w:r>
      <w:r>
        <w:rPr>
          <w:i/>
        </w:rPr>
        <w:t xml:space="preserve">Excalibur: </w:t>
      </w:r>
      <w:r>
        <w:t xml:space="preserve">Entre las leyes del mito y las del guión." </w:t>
      </w:r>
      <w:r w:rsidRPr="00D012D0">
        <w:rPr>
          <w:i/>
          <w:lang w:val="en-US"/>
        </w:rPr>
        <w:t>Daniel Tubau</w:t>
      </w:r>
      <w:r w:rsidRPr="00D012D0">
        <w:rPr>
          <w:lang w:val="en-US"/>
        </w:rPr>
        <w:t xml:space="preserve"> 28 Oct. 2011.*</w:t>
      </w:r>
    </w:p>
    <w:p w14:paraId="08127AFA" w14:textId="77777777" w:rsidR="007600E6" w:rsidRPr="00D012D0" w:rsidRDefault="007600E6" w:rsidP="007600E6">
      <w:pPr>
        <w:rPr>
          <w:lang w:val="en-US"/>
        </w:rPr>
      </w:pPr>
      <w:r w:rsidRPr="00D012D0">
        <w:rPr>
          <w:lang w:val="en-US"/>
        </w:rPr>
        <w:tab/>
      </w:r>
      <w:hyperlink r:id="rId15" w:history="1">
        <w:r w:rsidRPr="00D012D0">
          <w:rPr>
            <w:rStyle w:val="Hipervnculo"/>
            <w:lang w:val="en-US"/>
          </w:rPr>
          <w:t>http://wordpress.danieltubau.com/?p=8423</w:t>
        </w:r>
      </w:hyperlink>
    </w:p>
    <w:p w14:paraId="48048643" w14:textId="77777777" w:rsidR="007600E6" w:rsidRPr="00D012D0" w:rsidRDefault="007600E6" w:rsidP="007600E6">
      <w:pPr>
        <w:rPr>
          <w:lang w:val="en-US"/>
        </w:rPr>
      </w:pPr>
      <w:r w:rsidRPr="00D012D0">
        <w:rPr>
          <w:lang w:val="en-US"/>
        </w:rPr>
        <w:tab/>
        <w:t>2013</w:t>
      </w:r>
    </w:p>
    <w:p w14:paraId="709F9014" w14:textId="77777777" w:rsidR="00695004" w:rsidRPr="00D012D0" w:rsidRDefault="00695004">
      <w:pPr>
        <w:rPr>
          <w:lang w:val="en-US"/>
        </w:rPr>
      </w:pPr>
      <w:r w:rsidRPr="00D012D0">
        <w:rPr>
          <w:color w:val="000000"/>
          <w:lang w:val="en-US"/>
        </w:rPr>
        <w:t xml:space="preserve">Valdés-Miyares, Rubén. "Morgan's Queendom: The Other Arthurian Myth." In </w:t>
      </w:r>
      <w:r w:rsidRPr="00D012D0">
        <w:rPr>
          <w:i/>
          <w:lang w:val="en-US"/>
        </w:rPr>
        <w:t xml:space="preserve">Avalon Revisited: Reworkings of the Arthurian Myth. </w:t>
      </w:r>
      <w:r w:rsidRPr="00D012D0">
        <w:rPr>
          <w:lang w:val="en-US"/>
        </w:rPr>
        <w:t>Ed. María José Álvarez Faedo. Bern: Peter Lang, 2006.</w:t>
      </w:r>
    </w:p>
    <w:p w14:paraId="34674401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Wynne-Davies, Marion. </w:t>
      </w:r>
      <w:r w:rsidRPr="00D012D0">
        <w:rPr>
          <w:i/>
          <w:lang w:val="en-US"/>
        </w:rPr>
        <w:t>Women and Arthurian Literature: Seizing the Sword.</w:t>
      </w:r>
      <w:r w:rsidRPr="00D012D0">
        <w:rPr>
          <w:lang w:val="en-US"/>
        </w:rPr>
        <w:t xml:space="preserve"> Basingstoke: Macmillan, 1996.</w:t>
      </w:r>
    </w:p>
    <w:p w14:paraId="78A8B433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Zarandona, Juan Miguel. "</w:t>
      </w:r>
      <w:r w:rsidRPr="00D012D0">
        <w:rPr>
          <w:i/>
          <w:lang w:val="en-US"/>
        </w:rPr>
        <w:t>Silver Shadow</w:t>
      </w:r>
      <w:r w:rsidRPr="00D012D0">
        <w:rPr>
          <w:lang w:val="en-US"/>
        </w:rPr>
        <w:t xml:space="preserve"> (2004): The Arthurian Poems of Antonio Enrique or the Different Reception of a Translation and a Self-Translation." In </w:t>
      </w:r>
      <w:r w:rsidRPr="00D012D0">
        <w:rPr>
          <w:i/>
          <w:lang w:val="en-US"/>
        </w:rPr>
        <w:t>New Trends in Translation and Cultural Identity.</w:t>
      </w:r>
      <w:r w:rsidRPr="00D012D0">
        <w:rPr>
          <w:lang w:val="en-US"/>
        </w:rPr>
        <w:t xml:space="preserve"> Ed. Micaela Muñoz-Calvo, Carmen Buesa-Gómez and M. Angeles Ruiz-Moneva. Newcastle upon Tyne: Cambridge Scholars Publishing, 2008. 299-309.*</w:t>
      </w:r>
    </w:p>
    <w:p w14:paraId="7B16008F" w14:textId="77777777" w:rsidR="00695004" w:rsidRPr="00D012D0" w:rsidRDefault="00695004">
      <w:pPr>
        <w:rPr>
          <w:lang w:val="en-US"/>
        </w:rPr>
      </w:pPr>
    </w:p>
    <w:p w14:paraId="16206DDB" w14:textId="77777777" w:rsidR="00F67D04" w:rsidRPr="00D012D0" w:rsidRDefault="00F67D04">
      <w:pPr>
        <w:rPr>
          <w:lang w:val="en-US"/>
        </w:rPr>
      </w:pPr>
    </w:p>
    <w:p w14:paraId="7523206E" w14:textId="77777777" w:rsidR="00F67D04" w:rsidRPr="00D012D0" w:rsidRDefault="00F67D04">
      <w:pPr>
        <w:rPr>
          <w:lang w:val="en-US"/>
        </w:rPr>
      </w:pPr>
    </w:p>
    <w:p w14:paraId="5FA00CCD" w14:textId="77777777" w:rsidR="00F67D04" w:rsidRPr="00D012D0" w:rsidRDefault="00F67D04">
      <w:pPr>
        <w:rPr>
          <w:lang w:val="en-US"/>
        </w:rPr>
      </w:pPr>
    </w:p>
    <w:p w14:paraId="1A180398" w14:textId="77777777" w:rsidR="00695004" w:rsidRPr="00D012D0" w:rsidRDefault="00695004">
      <w:pPr>
        <w:rPr>
          <w:lang w:val="en-US"/>
        </w:rPr>
      </w:pPr>
    </w:p>
    <w:p w14:paraId="264EA002" w14:textId="77777777" w:rsidR="00695004" w:rsidRPr="00D012D0" w:rsidRDefault="00695004">
      <w:pPr>
        <w:rPr>
          <w:lang w:val="en-US"/>
        </w:rPr>
      </w:pPr>
    </w:p>
    <w:p w14:paraId="315D32A3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Audio</w:t>
      </w:r>
    </w:p>
    <w:p w14:paraId="5F6C5CBF" w14:textId="77777777" w:rsidR="00695004" w:rsidRPr="00D012D0" w:rsidRDefault="00695004">
      <w:pPr>
        <w:rPr>
          <w:lang w:val="en-US"/>
        </w:rPr>
      </w:pPr>
    </w:p>
    <w:p w14:paraId="5B2EFACE" w14:textId="77777777" w:rsidR="00695004" w:rsidRPr="00D012D0" w:rsidRDefault="00695004">
      <w:pPr>
        <w:rPr>
          <w:lang w:val="en-US"/>
        </w:rPr>
      </w:pPr>
    </w:p>
    <w:p w14:paraId="34588E7F" w14:textId="77777777" w:rsidR="00695004" w:rsidRPr="00D012D0" w:rsidRDefault="00695004" w:rsidP="00695004">
      <w:pPr>
        <w:rPr>
          <w:lang w:val="en-US"/>
        </w:rPr>
      </w:pPr>
      <w:r w:rsidRPr="00D012D0">
        <w:rPr>
          <w:lang w:val="en-US"/>
        </w:rPr>
        <w:t xml:space="preserve">Alvar, Carlos "El Rey Arturo." Lecture at </w:t>
      </w:r>
      <w:r w:rsidRPr="00D012D0">
        <w:rPr>
          <w:i/>
          <w:lang w:val="en-US"/>
        </w:rPr>
        <w:t>Fundación Juan March</w:t>
      </w:r>
      <w:r w:rsidRPr="00D012D0">
        <w:rPr>
          <w:lang w:val="en-US"/>
        </w:rPr>
        <w:t xml:space="preserve"> 10 May 2012.*</w:t>
      </w:r>
    </w:p>
    <w:p w14:paraId="445F79ED" w14:textId="77777777" w:rsidR="00695004" w:rsidRPr="00D012D0" w:rsidRDefault="00695004" w:rsidP="00695004">
      <w:pPr>
        <w:rPr>
          <w:lang w:val="en-US"/>
        </w:rPr>
      </w:pPr>
      <w:r w:rsidRPr="00D012D0">
        <w:rPr>
          <w:lang w:val="en-US"/>
        </w:rPr>
        <w:tab/>
      </w:r>
      <w:hyperlink r:id="rId16" w:history="1">
        <w:r w:rsidRPr="00D012D0">
          <w:rPr>
            <w:rStyle w:val="Hipervnculo"/>
            <w:lang w:val="en-US"/>
          </w:rPr>
          <w:t>http://www.march.es/conferencias/anteriores/voz.aspx?id=2874&amp;l=1</w:t>
        </w:r>
      </w:hyperlink>
    </w:p>
    <w:p w14:paraId="1DD54022" w14:textId="77777777" w:rsidR="00695004" w:rsidRPr="0001775F" w:rsidRDefault="00695004" w:rsidP="00695004">
      <w:r w:rsidRPr="00D012D0">
        <w:rPr>
          <w:lang w:val="en-US"/>
        </w:rPr>
        <w:tab/>
      </w:r>
      <w:r>
        <w:t>2012</w:t>
      </w:r>
    </w:p>
    <w:p w14:paraId="190A1353" w14:textId="77777777" w:rsidR="00695004" w:rsidRPr="00D012D0" w:rsidRDefault="00695004" w:rsidP="00695004">
      <w:pPr>
        <w:ind w:left="709" w:hanging="709"/>
        <w:rPr>
          <w:lang w:val="en-US"/>
        </w:rPr>
      </w:pPr>
      <w:r>
        <w:t xml:space="preserve">Cirlot, Victoria. "El mito del Grial en la literatura y en el arte." </w:t>
      </w:r>
      <w:r w:rsidRPr="00D012D0">
        <w:rPr>
          <w:lang w:val="en-US"/>
        </w:rPr>
        <w:t xml:space="preserve">Lecture at </w:t>
      </w:r>
      <w:r w:rsidRPr="00D012D0">
        <w:rPr>
          <w:i/>
          <w:lang w:val="en-US"/>
        </w:rPr>
        <w:t>Fundación Juan March</w:t>
      </w:r>
      <w:r w:rsidRPr="00D012D0">
        <w:rPr>
          <w:lang w:val="en-US"/>
        </w:rPr>
        <w:t xml:space="preserve"> 17 May 2012.*</w:t>
      </w:r>
    </w:p>
    <w:p w14:paraId="329408C2" w14:textId="77777777" w:rsidR="00695004" w:rsidRPr="00D012D0" w:rsidRDefault="00695004" w:rsidP="00695004">
      <w:pPr>
        <w:ind w:left="709" w:hanging="709"/>
        <w:rPr>
          <w:lang w:val="en-US"/>
        </w:rPr>
      </w:pPr>
      <w:r w:rsidRPr="00D012D0">
        <w:rPr>
          <w:lang w:val="en-US"/>
        </w:rPr>
        <w:tab/>
      </w:r>
      <w:hyperlink r:id="rId17" w:history="1">
        <w:r w:rsidRPr="00D012D0">
          <w:rPr>
            <w:rStyle w:val="Hipervnculo"/>
            <w:lang w:val="en-US"/>
          </w:rPr>
          <w:t>http://www.march.es/conferencias/anteriores/voz.aspx?id=2875</w:t>
        </w:r>
      </w:hyperlink>
    </w:p>
    <w:p w14:paraId="7420B764" w14:textId="77777777" w:rsidR="00695004" w:rsidRPr="00AB6C41" w:rsidRDefault="00695004" w:rsidP="00695004">
      <w:pPr>
        <w:ind w:left="709" w:hanging="709"/>
      </w:pPr>
      <w:r w:rsidRPr="00D012D0">
        <w:rPr>
          <w:lang w:val="en-US"/>
        </w:rPr>
        <w:tab/>
      </w:r>
      <w:r>
        <w:t>2012</w:t>
      </w:r>
    </w:p>
    <w:p w14:paraId="26286B05" w14:textId="77777777" w:rsidR="00695004" w:rsidRDefault="00695004"/>
    <w:p w14:paraId="779E63AC" w14:textId="77777777" w:rsidR="00695004" w:rsidRDefault="00695004">
      <w:pPr>
        <w:rPr>
          <w:b/>
        </w:rPr>
      </w:pPr>
    </w:p>
    <w:p w14:paraId="1262BAEB" w14:textId="77777777" w:rsidR="00695004" w:rsidRDefault="00695004">
      <w:pPr>
        <w:rPr>
          <w:b/>
        </w:rPr>
      </w:pPr>
    </w:p>
    <w:p w14:paraId="70A97F8B" w14:textId="77777777" w:rsidR="00695004" w:rsidRDefault="00695004">
      <w:pPr>
        <w:rPr>
          <w:b/>
        </w:rPr>
      </w:pPr>
    </w:p>
    <w:p w14:paraId="318EDDD9" w14:textId="77777777" w:rsidR="00695004" w:rsidRDefault="00695004">
      <w:r>
        <w:t>Bibliography</w:t>
      </w:r>
    </w:p>
    <w:p w14:paraId="50E1AC77" w14:textId="77777777" w:rsidR="00695004" w:rsidRDefault="00695004"/>
    <w:p w14:paraId="7CA23AE0" w14:textId="77777777" w:rsidR="00695004" w:rsidRDefault="00695004"/>
    <w:p w14:paraId="76B9A7EC" w14:textId="77777777" w:rsidR="00695004" w:rsidRPr="00D012D0" w:rsidRDefault="00695004" w:rsidP="00695004">
      <w:pPr>
        <w:rPr>
          <w:lang w:val="en-US"/>
        </w:rPr>
      </w:pPr>
      <w:r>
        <w:t xml:space="preserve">González Campo, Mariano. "Bibliographia Normanno-Arturica. Textos y estudios sobre la traducción y adaptación de la literatura </w:t>
      </w:r>
      <w:r>
        <w:lastRenderedPageBreak/>
        <w:t xml:space="preserve">artúrica en la Escandinavia medieval." </w:t>
      </w:r>
      <w:r w:rsidRPr="00D012D0">
        <w:rPr>
          <w:i/>
          <w:lang w:val="en-US"/>
        </w:rPr>
        <w:t>Hermeneus</w:t>
      </w:r>
      <w:r w:rsidRPr="00D012D0">
        <w:rPr>
          <w:lang w:val="en-US"/>
        </w:rPr>
        <w:t xml:space="preserve"> 12 (2010): 121-45.*</w:t>
      </w:r>
    </w:p>
    <w:p w14:paraId="4B6BEF03" w14:textId="77777777" w:rsidR="00C13D77" w:rsidRPr="00D012D0" w:rsidRDefault="00C13D77" w:rsidP="00C13D77">
      <w:pPr>
        <w:ind w:left="709" w:hanging="709"/>
        <w:rPr>
          <w:szCs w:val="28"/>
          <w:lang w:val="en-US"/>
        </w:rPr>
      </w:pPr>
      <w:r w:rsidRPr="00D012D0">
        <w:rPr>
          <w:lang w:val="en-US"/>
        </w:rPr>
        <w:t xml:space="preserve">Nastali, Daniel, and Phillip C. Boardman. </w:t>
      </w:r>
      <w:r w:rsidRPr="00D012D0">
        <w:rPr>
          <w:i/>
          <w:iCs/>
          <w:szCs w:val="28"/>
          <w:lang w:val="en-US"/>
        </w:rPr>
        <w:t>The Arthurian Annals: The Tradition in English from 1250 to 2000</w:t>
      </w:r>
      <w:r w:rsidRPr="00D012D0">
        <w:rPr>
          <w:szCs w:val="28"/>
          <w:lang w:val="en-US"/>
        </w:rPr>
        <w:t xml:space="preserve">. Oxford UP, 2004. </w:t>
      </w:r>
      <w:r w:rsidRPr="00D012D0">
        <w:rPr>
          <w:lang w:val="en-US"/>
        </w:rPr>
        <w:t>(Bibliography).</w:t>
      </w:r>
    </w:p>
    <w:p w14:paraId="06BD1DAF" w14:textId="77777777" w:rsidR="00695004" w:rsidRPr="00D012D0" w:rsidRDefault="00695004">
      <w:pPr>
        <w:rPr>
          <w:lang w:val="en-US"/>
        </w:rPr>
      </w:pPr>
    </w:p>
    <w:p w14:paraId="20288304" w14:textId="77777777" w:rsidR="00695004" w:rsidRPr="00D012D0" w:rsidRDefault="00695004">
      <w:pPr>
        <w:rPr>
          <w:b/>
          <w:lang w:val="en-US"/>
        </w:rPr>
      </w:pPr>
    </w:p>
    <w:p w14:paraId="4D36EC05" w14:textId="77777777" w:rsidR="00695004" w:rsidRPr="00D012D0" w:rsidRDefault="00695004">
      <w:pPr>
        <w:rPr>
          <w:b/>
          <w:lang w:val="en-US"/>
        </w:rPr>
      </w:pPr>
    </w:p>
    <w:p w14:paraId="4F09652A" w14:textId="77777777" w:rsidR="00695004" w:rsidRPr="00D012D0" w:rsidRDefault="00695004">
      <w:pPr>
        <w:rPr>
          <w:b/>
          <w:lang w:val="en-US"/>
        </w:rPr>
      </w:pPr>
    </w:p>
    <w:p w14:paraId="367AE4EF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Films</w:t>
      </w:r>
    </w:p>
    <w:p w14:paraId="23AD7526" w14:textId="77777777" w:rsidR="00695004" w:rsidRPr="00D012D0" w:rsidRDefault="00695004">
      <w:pPr>
        <w:rPr>
          <w:lang w:val="en-US"/>
        </w:rPr>
      </w:pPr>
    </w:p>
    <w:p w14:paraId="507401DA" w14:textId="77777777" w:rsidR="00695004" w:rsidRPr="00D012D0" w:rsidRDefault="00695004">
      <w:pPr>
        <w:rPr>
          <w:lang w:val="en-US"/>
        </w:rPr>
      </w:pPr>
      <w:r w:rsidRPr="00D012D0">
        <w:rPr>
          <w:i/>
          <w:lang w:val="en-US"/>
        </w:rPr>
        <w:t>Excalibur.</w:t>
      </w:r>
      <w:r w:rsidRPr="00D012D0">
        <w:rPr>
          <w:lang w:val="en-US"/>
        </w:rPr>
        <w:t xml:space="preserve"> Dir. and prod. John Boorman. Screenplay by Rospo Pallenberg and John Boorman. Cast: Nigel Terry, Helen Mirren, Nicholas Clay, Cherie Lunghi, Paul Geoffrey, Nicol Williamson. Exec. Prod. Edgar F. Gross and Robert A. Eisenstein. 1981. DVD. (Héroes y Leyendas). Spain: Warner Bros, 2006.*</w:t>
      </w:r>
    </w:p>
    <w:p w14:paraId="0D77FA3D" w14:textId="77777777" w:rsidR="00695004" w:rsidRPr="00D012D0" w:rsidRDefault="00695004">
      <w:pPr>
        <w:pStyle w:val="BodyText21"/>
        <w:ind w:left="709" w:hanging="709"/>
        <w:rPr>
          <w:rFonts w:eastAsia="Times"/>
          <w:i w:val="0"/>
          <w:lang w:val="en-US"/>
        </w:rPr>
      </w:pPr>
      <w:r w:rsidRPr="00D012D0">
        <w:rPr>
          <w:rFonts w:eastAsia="Times"/>
          <w:lang w:val="en-US"/>
        </w:rPr>
        <w:t>King Arthur.</w:t>
      </w:r>
      <w:r w:rsidRPr="00D012D0">
        <w:rPr>
          <w:rFonts w:eastAsia="Times"/>
          <w:i w:val="0"/>
          <w:lang w:val="en-US"/>
        </w:rPr>
        <w:t xml:space="preserve"> Dir. Antoine Fuqua. Written by David Franzoni. Cast: Clive Owen, Ioann Gruffudd, Mads Mikkelsen, Joel Edgerton, Hugh Dancy, Ray Winstone, Ray Stevenson, Keira Knightley, Stephen Dillane, Stellan Skarsgard, Til Schweiger. Touschstone / Buena Vista, 2004.</w:t>
      </w:r>
    </w:p>
    <w:p w14:paraId="4EC7BB2B" w14:textId="77777777" w:rsidR="00695004" w:rsidRPr="00D012D0" w:rsidRDefault="00695004">
      <w:pPr>
        <w:rPr>
          <w:lang w:val="en-US"/>
        </w:rPr>
      </w:pPr>
    </w:p>
    <w:p w14:paraId="5F64459F" w14:textId="77777777" w:rsidR="00695004" w:rsidRPr="00D012D0" w:rsidRDefault="00695004">
      <w:pPr>
        <w:rPr>
          <w:lang w:val="en-US"/>
        </w:rPr>
      </w:pPr>
    </w:p>
    <w:p w14:paraId="24CFDF45" w14:textId="77777777" w:rsidR="00695004" w:rsidRPr="00D012D0" w:rsidRDefault="00695004">
      <w:pPr>
        <w:rPr>
          <w:lang w:val="en-US"/>
        </w:rPr>
      </w:pPr>
    </w:p>
    <w:p w14:paraId="55B5333B" w14:textId="77777777" w:rsidR="00695004" w:rsidRPr="00D012D0" w:rsidRDefault="00695004">
      <w:pPr>
        <w:rPr>
          <w:lang w:val="en-US"/>
        </w:rPr>
      </w:pPr>
    </w:p>
    <w:p w14:paraId="237B3E1E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Internet resources</w:t>
      </w:r>
    </w:p>
    <w:p w14:paraId="4A0ADD04" w14:textId="77777777" w:rsidR="00695004" w:rsidRPr="00D012D0" w:rsidRDefault="00695004">
      <w:pPr>
        <w:rPr>
          <w:lang w:val="en-US"/>
        </w:rPr>
      </w:pPr>
    </w:p>
    <w:p w14:paraId="1DCDAD4F" w14:textId="77777777" w:rsidR="00695004" w:rsidRPr="00D012D0" w:rsidRDefault="00695004">
      <w:pPr>
        <w:rPr>
          <w:lang w:val="en-US"/>
        </w:rPr>
      </w:pPr>
    </w:p>
    <w:p w14:paraId="767E74C8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"King Arthur." </w:t>
      </w:r>
      <w:r w:rsidRPr="00D012D0">
        <w:rPr>
          <w:i/>
          <w:lang w:val="en-US"/>
        </w:rPr>
        <w:t>Wikipedia: The Free Encyclopedia.</w:t>
      </w:r>
    </w:p>
    <w:p w14:paraId="6C5308A0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ab/>
      </w:r>
      <w:hyperlink r:id="rId18" w:history="1">
        <w:r w:rsidRPr="00D012D0">
          <w:rPr>
            <w:rStyle w:val="Hipervnculo"/>
            <w:lang w:val="en-US"/>
          </w:rPr>
          <w:t>http://en.wikipedia.org/wiki/King_Arthur</w:t>
        </w:r>
      </w:hyperlink>
    </w:p>
    <w:p w14:paraId="487ED896" w14:textId="77777777" w:rsidR="00695004" w:rsidRDefault="00695004">
      <w:r w:rsidRPr="00D012D0">
        <w:rPr>
          <w:lang w:val="en-US"/>
        </w:rPr>
        <w:tab/>
      </w:r>
      <w:r>
        <w:t>2012</w:t>
      </w:r>
    </w:p>
    <w:p w14:paraId="4547D313" w14:textId="77777777" w:rsidR="00695004" w:rsidRDefault="00695004"/>
    <w:p w14:paraId="6F795EE9" w14:textId="77777777" w:rsidR="00F871B9" w:rsidRDefault="00F871B9">
      <w:r>
        <w:t>"Excalibur."</w:t>
      </w:r>
      <w:r>
        <w:rPr>
          <w:i/>
        </w:rPr>
        <w:t xml:space="preserve"> Wikipedia: La enciclopedia libre</w:t>
      </w:r>
    </w:p>
    <w:p w14:paraId="1E3AF6C6" w14:textId="77777777" w:rsidR="00F871B9" w:rsidRDefault="00F871B9">
      <w:r>
        <w:tab/>
      </w:r>
      <w:hyperlink r:id="rId19" w:history="1">
        <w:r w:rsidRPr="00C026AE">
          <w:rPr>
            <w:rStyle w:val="Hipervnculo"/>
          </w:rPr>
          <w:t>http://es.wikipedia.org/wiki/Excalibur</w:t>
        </w:r>
      </w:hyperlink>
    </w:p>
    <w:p w14:paraId="5719D395" w14:textId="77777777" w:rsidR="00F871B9" w:rsidRPr="00D012D0" w:rsidRDefault="00F871B9">
      <w:pPr>
        <w:rPr>
          <w:lang w:val="en-US"/>
        </w:rPr>
      </w:pPr>
      <w:r>
        <w:tab/>
      </w:r>
      <w:r w:rsidRPr="00D012D0">
        <w:rPr>
          <w:lang w:val="en-US"/>
        </w:rPr>
        <w:t>2013-03-07</w:t>
      </w:r>
    </w:p>
    <w:p w14:paraId="14D6EA2D" w14:textId="77777777" w:rsidR="00F871B9" w:rsidRPr="00D012D0" w:rsidRDefault="00F871B9">
      <w:pPr>
        <w:rPr>
          <w:lang w:val="en-US"/>
        </w:rPr>
      </w:pPr>
    </w:p>
    <w:p w14:paraId="13E27B2B" w14:textId="77777777" w:rsidR="00695004" w:rsidRPr="00D012D0" w:rsidRDefault="00695004">
      <w:pPr>
        <w:rPr>
          <w:lang w:val="en-US"/>
        </w:rPr>
      </w:pPr>
      <w:r w:rsidRPr="00D012D0">
        <w:rPr>
          <w:i/>
          <w:lang w:val="en-US"/>
        </w:rPr>
        <w:t>The Labyrinth.</w:t>
      </w:r>
      <w:r w:rsidRPr="00D012D0">
        <w:rPr>
          <w:lang w:val="en-US"/>
        </w:rPr>
        <w:t xml:space="preserve"> Medieval studies site. Ed. Martin Irvine and Deborah Everhart, Georgetown U. (Old English, Arthurian studies, etc.).</w:t>
      </w:r>
    </w:p>
    <w:p w14:paraId="729BEAA6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ab/>
      </w:r>
      <w:hyperlink r:id="rId20" w:history="1">
        <w:r w:rsidRPr="00D012D0">
          <w:rPr>
            <w:rStyle w:val="Hipervnculo"/>
            <w:lang w:val="en-US"/>
          </w:rPr>
          <w:t>http://labyrinth.georgetown.edu/</w:t>
        </w:r>
      </w:hyperlink>
    </w:p>
    <w:p w14:paraId="6285CDD3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ab/>
        <w:t>2008</w:t>
      </w:r>
    </w:p>
    <w:p w14:paraId="42360AAB" w14:textId="77777777" w:rsidR="00695004" w:rsidRPr="00D012D0" w:rsidRDefault="00695004">
      <w:pPr>
        <w:rPr>
          <w:b/>
          <w:i/>
          <w:sz w:val="48"/>
          <w:lang w:val="en-US"/>
        </w:rPr>
      </w:pPr>
    </w:p>
    <w:p w14:paraId="2E4414FE" w14:textId="77777777" w:rsidR="00695004" w:rsidRPr="00D012D0" w:rsidRDefault="00695004" w:rsidP="00695004">
      <w:pPr>
        <w:rPr>
          <w:lang w:val="en-US"/>
        </w:rPr>
      </w:pPr>
      <w:r w:rsidRPr="00D012D0">
        <w:rPr>
          <w:i/>
          <w:lang w:val="en-US"/>
        </w:rPr>
        <w:lastRenderedPageBreak/>
        <w:t>The Camelot Project: Arthurian Texts, Bibliographies and Basic Information</w:t>
      </w:r>
      <w:r w:rsidRPr="00D012D0">
        <w:rPr>
          <w:lang w:val="en-US"/>
        </w:rPr>
        <w:t>. University of Rochester.</w:t>
      </w:r>
    </w:p>
    <w:p w14:paraId="04E62A12" w14:textId="77777777" w:rsidR="00695004" w:rsidRPr="00D012D0" w:rsidRDefault="00695004" w:rsidP="00695004">
      <w:pPr>
        <w:rPr>
          <w:lang w:val="en-US"/>
        </w:rPr>
      </w:pPr>
      <w:r w:rsidRPr="00D012D0">
        <w:rPr>
          <w:lang w:val="en-US"/>
        </w:rPr>
        <w:tab/>
      </w:r>
      <w:hyperlink r:id="rId21" w:history="1">
        <w:r w:rsidRPr="00D012D0">
          <w:rPr>
            <w:rStyle w:val="Hipervnculo"/>
            <w:lang w:val="en-US"/>
          </w:rPr>
          <w:t>http://www.lib.rochester.edu/camelot/</w:t>
        </w:r>
      </w:hyperlink>
    </w:p>
    <w:p w14:paraId="0CE8A732" w14:textId="77777777" w:rsidR="00695004" w:rsidRPr="00D012D0" w:rsidRDefault="00695004" w:rsidP="00695004">
      <w:pPr>
        <w:rPr>
          <w:lang w:val="en-US"/>
        </w:rPr>
      </w:pPr>
      <w:r w:rsidRPr="00D012D0">
        <w:rPr>
          <w:lang w:val="en-US"/>
        </w:rPr>
        <w:tab/>
        <w:t>2012</w:t>
      </w:r>
    </w:p>
    <w:p w14:paraId="5462D48C" w14:textId="77777777" w:rsidR="00695004" w:rsidRPr="00D012D0" w:rsidRDefault="00695004">
      <w:pPr>
        <w:rPr>
          <w:b/>
          <w:i/>
          <w:sz w:val="48"/>
          <w:lang w:val="en-US"/>
        </w:rPr>
      </w:pPr>
    </w:p>
    <w:p w14:paraId="6E80DF37" w14:textId="77777777" w:rsidR="00695004" w:rsidRPr="00D012D0" w:rsidRDefault="00695004">
      <w:pPr>
        <w:rPr>
          <w:b/>
          <w:i/>
          <w:sz w:val="48"/>
          <w:lang w:val="en-US"/>
        </w:rPr>
      </w:pPr>
    </w:p>
    <w:p w14:paraId="61003172" w14:textId="77777777" w:rsidR="00695004" w:rsidRPr="00D012D0" w:rsidRDefault="00695004">
      <w:pPr>
        <w:rPr>
          <w:b/>
          <w:i/>
          <w:sz w:val="48"/>
          <w:lang w:val="en-US"/>
        </w:rPr>
      </w:pPr>
    </w:p>
    <w:p w14:paraId="5F75D4FA" w14:textId="77777777" w:rsidR="00695004" w:rsidRPr="00D012D0" w:rsidRDefault="00695004">
      <w:pPr>
        <w:rPr>
          <w:lang w:val="en-US"/>
        </w:rPr>
      </w:pPr>
    </w:p>
    <w:p w14:paraId="4678709C" w14:textId="77777777" w:rsidR="00695004" w:rsidRPr="00D012D0" w:rsidRDefault="00695004">
      <w:pPr>
        <w:rPr>
          <w:lang w:val="en-US"/>
        </w:rPr>
      </w:pPr>
    </w:p>
    <w:p w14:paraId="1584D8D5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Journals</w:t>
      </w:r>
    </w:p>
    <w:p w14:paraId="247F13C9" w14:textId="77777777" w:rsidR="00695004" w:rsidRPr="00D012D0" w:rsidRDefault="00695004">
      <w:pPr>
        <w:rPr>
          <w:lang w:val="en-US"/>
        </w:rPr>
      </w:pPr>
    </w:p>
    <w:p w14:paraId="3A26C689" w14:textId="77777777" w:rsidR="00695004" w:rsidRPr="00D012D0" w:rsidRDefault="00695004">
      <w:pPr>
        <w:rPr>
          <w:lang w:val="en-US"/>
        </w:rPr>
      </w:pPr>
    </w:p>
    <w:p w14:paraId="7C9B384D" w14:textId="77777777" w:rsidR="00695004" w:rsidRPr="00D012D0" w:rsidRDefault="00695004">
      <w:pPr>
        <w:rPr>
          <w:lang w:val="en-US"/>
        </w:rPr>
      </w:pPr>
      <w:r w:rsidRPr="00D012D0">
        <w:rPr>
          <w:i/>
          <w:lang w:val="en-US"/>
        </w:rPr>
        <w:t>Bulletin de la Société Internationale Arthurienne.</w:t>
      </w:r>
      <w:r w:rsidRPr="00D012D0">
        <w:rPr>
          <w:lang w:val="en-US"/>
        </w:rPr>
        <w:t xml:space="preserve"> Paris: PUF.</w:t>
      </w:r>
    </w:p>
    <w:p w14:paraId="69CBED90" w14:textId="77777777" w:rsidR="00695004" w:rsidRPr="00D012D0" w:rsidRDefault="00695004">
      <w:pPr>
        <w:rPr>
          <w:lang w:val="en-US"/>
        </w:rPr>
      </w:pPr>
    </w:p>
    <w:p w14:paraId="4F659670" w14:textId="77777777" w:rsidR="00695004" w:rsidRPr="00D012D0" w:rsidRDefault="00695004">
      <w:pPr>
        <w:rPr>
          <w:i/>
          <w:lang w:val="en-US"/>
        </w:rPr>
      </w:pPr>
      <w:r w:rsidRPr="00D012D0">
        <w:rPr>
          <w:i/>
          <w:lang w:val="en-US"/>
        </w:rPr>
        <w:t>Arthuriana</w:t>
      </w:r>
    </w:p>
    <w:p w14:paraId="07491A76" w14:textId="77777777" w:rsidR="00695004" w:rsidRPr="00D012D0" w:rsidRDefault="00695004">
      <w:pPr>
        <w:rPr>
          <w:i/>
          <w:lang w:val="en-US"/>
        </w:rPr>
      </w:pPr>
      <w:r w:rsidRPr="00D012D0">
        <w:rPr>
          <w:lang w:val="en-US"/>
        </w:rPr>
        <w:t xml:space="preserve">Formerly </w:t>
      </w:r>
      <w:r w:rsidRPr="00D012D0">
        <w:rPr>
          <w:i/>
          <w:lang w:val="en-US"/>
        </w:rPr>
        <w:t>Quondam et futurus: A Journal of Arthurian Interpretations.</w:t>
      </w:r>
    </w:p>
    <w:p w14:paraId="1A88D731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Bonnie Wheeler, Editor.</w:t>
      </w:r>
    </w:p>
    <w:p w14:paraId="0EB440BB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Southern Methodist University</w:t>
      </w:r>
    </w:p>
    <w:p w14:paraId="3423F5D0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Dallas, Texas 75275-0432</w:t>
      </w:r>
    </w:p>
    <w:p w14:paraId="629A0906" w14:textId="77777777" w:rsidR="00695004" w:rsidRPr="00D012D0" w:rsidRDefault="00695004">
      <w:pPr>
        <w:rPr>
          <w:lang w:val="en-US"/>
        </w:rPr>
      </w:pPr>
    </w:p>
    <w:p w14:paraId="4A590A90" w14:textId="77777777" w:rsidR="00695004" w:rsidRPr="00D012D0" w:rsidRDefault="00695004">
      <w:pPr>
        <w:rPr>
          <w:lang w:val="en-US"/>
        </w:rPr>
      </w:pPr>
    </w:p>
    <w:p w14:paraId="54F718EB" w14:textId="77777777" w:rsidR="00695004" w:rsidRPr="00D012D0" w:rsidRDefault="00695004">
      <w:pPr>
        <w:rPr>
          <w:b/>
          <w:i/>
          <w:sz w:val="48"/>
          <w:lang w:val="en-US"/>
        </w:rPr>
      </w:pPr>
    </w:p>
    <w:p w14:paraId="2683CAB6" w14:textId="77777777" w:rsidR="00695004" w:rsidRPr="00D012D0" w:rsidRDefault="00695004">
      <w:pPr>
        <w:rPr>
          <w:b/>
          <w:i/>
          <w:sz w:val="48"/>
          <w:lang w:val="en-US"/>
        </w:rPr>
      </w:pPr>
    </w:p>
    <w:p w14:paraId="29046BB4" w14:textId="77777777" w:rsidR="00695004" w:rsidRPr="00D012D0" w:rsidRDefault="00695004">
      <w:pPr>
        <w:rPr>
          <w:b/>
          <w:i/>
          <w:sz w:val="48"/>
          <w:lang w:val="en-US"/>
        </w:rPr>
      </w:pPr>
    </w:p>
    <w:p w14:paraId="29A4AC16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Literature: Related works</w:t>
      </w:r>
    </w:p>
    <w:p w14:paraId="2D6A9DB6" w14:textId="77777777" w:rsidR="00695004" w:rsidRPr="00D012D0" w:rsidRDefault="00695004">
      <w:pPr>
        <w:rPr>
          <w:lang w:val="en-US"/>
        </w:rPr>
      </w:pPr>
    </w:p>
    <w:p w14:paraId="6E312129" w14:textId="77777777" w:rsidR="00695004" w:rsidRPr="00D012D0" w:rsidRDefault="00695004">
      <w:pPr>
        <w:rPr>
          <w:lang w:val="en-US"/>
        </w:rPr>
      </w:pPr>
    </w:p>
    <w:p w14:paraId="6DD21E20" w14:textId="77777777" w:rsidR="00695004" w:rsidRPr="00D012D0" w:rsidRDefault="00695004" w:rsidP="00695004">
      <w:pPr>
        <w:rPr>
          <w:lang w:val="en-US"/>
        </w:rPr>
      </w:pPr>
      <w:r w:rsidRPr="00D012D0">
        <w:rPr>
          <w:lang w:val="en-US"/>
        </w:rPr>
        <w:t xml:space="preserve">Arnold, Matthew. "Tristram and Iseult." Poem. In Arnold, In Arnold, </w:t>
      </w:r>
      <w:r w:rsidRPr="00D012D0">
        <w:rPr>
          <w:i/>
          <w:lang w:val="en-US"/>
        </w:rPr>
        <w:t>Empedocles on Etna and Other Poems.</w:t>
      </w:r>
      <w:r w:rsidRPr="00D012D0">
        <w:rPr>
          <w:lang w:val="en-US"/>
        </w:rPr>
        <w:t xml:space="preserve"> 1852.</w:t>
      </w:r>
    </w:p>
    <w:p w14:paraId="688B1E4F" w14:textId="2D971F2B" w:rsidR="00D012D0" w:rsidRPr="00D012D0" w:rsidRDefault="00D012D0" w:rsidP="00D012D0">
      <w:pPr>
        <w:rPr>
          <w:i/>
          <w:lang w:val="en-US"/>
        </w:rPr>
      </w:pPr>
      <w:r w:rsidRPr="00245E24">
        <w:rPr>
          <w:lang w:val="en-US"/>
        </w:rPr>
        <w:t xml:space="preserve">Bradley, Marion Zimmer. </w:t>
      </w:r>
      <w:r>
        <w:rPr>
          <w:i/>
          <w:lang w:val="en-US"/>
        </w:rPr>
        <w:t>T</w:t>
      </w:r>
      <w:r w:rsidRPr="00245E24">
        <w:rPr>
          <w:i/>
          <w:lang w:val="en-US"/>
        </w:rPr>
        <w:t>he Mists of Avalon.</w:t>
      </w:r>
      <w:r w:rsidRPr="00245E24">
        <w:rPr>
          <w:lang w:val="en-US"/>
        </w:rPr>
        <w:t xml:space="preserve"> </w:t>
      </w:r>
      <w:r w:rsidRPr="002C1184">
        <w:rPr>
          <w:lang w:val="en-US"/>
        </w:rPr>
        <w:t>Novel. 1983. (1984 Locus Award for Best Fantasy Novel</w:t>
      </w:r>
      <w:r>
        <w:rPr>
          <w:lang w:val="en-US"/>
        </w:rPr>
        <w:t>).</w:t>
      </w:r>
    </w:p>
    <w:p w14:paraId="3C16AC45" w14:textId="77777777" w:rsidR="00D012D0" w:rsidRDefault="00D012D0" w:rsidP="00D012D0">
      <w:pPr>
        <w:rPr>
          <w:lang w:val="en-US"/>
        </w:rPr>
      </w:pPr>
      <w:r w:rsidRPr="002C1184">
        <w:rPr>
          <w:lang w:val="en-US"/>
        </w:rPr>
        <w:t xml:space="preserve">_____. </w:t>
      </w:r>
      <w:r w:rsidRPr="002C1184">
        <w:rPr>
          <w:i/>
          <w:lang w:val="en-US"/>
        </w:rPr>
        <w:t>The Mists of Avalon.</w:t>
      </w:r>
      <w:r w:rsidRPr="002C1184">
        <w:rPr>
          <w:lang w:val="en-US"/>
        </w:rPr>
        <w:t xml:space="preserve"> New Y</w:t>
      </w:r>
      <w:r>
        <w:rPr>
          <w:lang w:val="en-US"/>
        </w:rPr>
        <w:t>ork: Ballantine Books, 1984. (Pbk).</w:t>
      </w:r>
    </w:p>
    <w:p w14:paraId="4CDB984D" w14:textId="77777777" w:rsidR="00D012D0" w:rsidRDefault="00D012D0" w:rsidP="00D012D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Mists of Avalon.</w:t>
      </w:r>
      <w:r>
        <w:rPr>
          <w:lang w:val="en-US"/>
        </w:rPr>
        <w:t xml:space="preserve"> New York: Knopf - Ballantine Books, 2000. (Hardback).</w:t>
      </w:r>
    </w:p>
    <w:p w14:paraId="1F6E9585" w14:textId="77777777" w:rsidR="00D012D0" w:rsidRPr="002C1184" w:rsidRDefault="00D012D0" w:rsidP="00D012D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Mists of Avallon.</w:t>
      </w:r>
      <w:r>
        <w:rPr>
          <w:lang w:val="en-US"/>
        </w:rPr>
        <w:t xml:space="preserve"> New York: Random House – Del Rey Books, 2001.*</w:t>
      </w:r>
    </w:p>
    <w:p w14:paraId="706AD718" w14:textId="77777777" w:rsidR="00D012D0" w:rsidRDefault="00D012D0" w:rsidP="00D012D0">
      <w:r>
        <w:t xml:space="preserve">_____. </w:t>
      </w:r>
      <w:r>
        <w:rPr>
          <w:i/>
        </w:rPr>
        <w:t xml:space="preserve">Las nieblas de Avalon. </w:t>
      </w:r>
    </w:p>
    <w:p w14:paraId="65B34467" w14:textId="77777777" w:rsidR="00573BFE" w:rsidRPr="007631CE" w:rsidRDefault="00573BFE" w:rsidP="00573BFE">
      <w:pPr>
        <w:rPr>
          <w:i/>
          <w:iCs/>
          <w:szCs w:val="28"/>
        </w:rPr>
      </w:pPr>
      <w:r>
        <w:rPr>
          <w:szCs w:val="28"/>
        </w:rPr>
        <w:lastRenderedPageBreak/>
        <w:t xml:space="preserve">Cunqueiro, Álvaro. </w:t>
      </w:r>
      <w:r>
        <w:rPr>
          <w:i/>
          <w:iCs/>
          <w:szCs w:val="28"/>
        </w:rPr>
        <w:t xml:space="preserve">Merlín y familia. </w:t>
      </w:r>
      <w:r w:rsidRPr="003D337F">
        <w:rPr>
          <w:szCs w:val="28"/>
        </w:rPr>
        <w:t xml:space="preserve">(Destinolibro, </w:t>
      </w:r>
      <w:r>
        <w:rPr>
          <w:szCs w:val="28"/>
        </w:rPr>
        <w:t>164</w:t>
      </w:r>
      <w:r w:rsidRPr="003D337F">
        <w:rPr>
          <w:szCs w:val="28"/>
        </w:rPr>
        <w:t>). Barcelona: Destino.</w:t>
      </w:r>
    </w:p>
    <w:p w14:paraId="0322173C" w14:textId="77777777" w:rsidR="00B75C2E" w:rsidRPr="00F63E5F" w:rsidRDefault="00B75C2E" w:rsidP="00B75C2E">
      <w:pPr>
        <w:rPr>
          <w:lang w:val="en-US"/>
        </w:rPr>
      </w:pPr>
      <w:r>
        <w:t xml:space="preserve">Díaz-Mas, Paloma. </w:t>
      </w:r>
      <w:r>
        <w:rPr>
          <w:i/>
        </w:rPr>
        <w:t>El rapto del  Santo Grial o el Caballero de la Verde Oliva.</w:t>
      </w:r>
      <w:r>
        <w:t xml:space="preserve"> </w:t>
      </w:r>
      <w:r w:rsidRPr="00F63E5F">
        <w:rPr>
          <w:lang w:val="en-US"/>
        </w:rPr>
        <w:t>Novel. (Narrativas Hispánicas, 8). Barcelona: Anagrama, 1984.*</w:t>
      </w:r>
    </w:p>
    <w:p w14:paraId="30DA91C2" w14:textId="22C547CC" w:rsidR="00435ADA" w:rsidRPr="00D012D0" w:rsidRDefault="00435ADA" w:rsidP="00435A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75C2E">
        <w:rPr>
          <w:sz w:val="28"/>
          <w:szCs w:val="28"/>
          <w:lang w:val="en-US"/>
        </w:rPr>
        <w:t>Dryden, J</w:t>
      </w:r>
      <w:r w:rsidR="00740F63">
        <w:rPr>
          <w:sz w:val="28"/>
          <w:szCs w:val="28"/>
          <w:lang w:val="en-US"/>
        </w:rPr>
        <w:t>o</w:t>
      </w:r>
      <w:r w:rsidRPr="00B75C2E">
        <w:rPr>
          <w:sz w:val="28"/>
          <w:szCs w:val="28"/>
          <w:lang w:val="en-US"/>
        </w:rPr>
        <w:t xml:space="preserve">hn. </w:t>
      </w:r>
      <w:r w:rsidRPr="00D012D0">
        <w:rPr>
          <w:i/>
          <w:sz w:val="28"/>
          <w:szCs w:val="28"/>
          <w:lang w:val="en-US"/>
        </w:rPr>
        <w:t>King Arthur.</w:t>
      </w:r>
      <w:r w:rsidRPr="00D012D0">
        <w:rPr>
          <w:sz w:val="28"/>
          <w:szCs w:val="28"/>
          <w:lang w:val="en-US"/>
        </w:rPr>
        <w:t xml:space="preserve"> Semi-opera in 5 acts. Music by Henry Purcell. Premiere in May or June 1695, Dorset Garden Theatre, London.</w:t>
      </w:r>
    </w:p>
    <w:p w14:paraId="4C169B1D" w14:textId="77777777" w:rsidR="00435ADA" w:rsidRPr="00D012D0" w:rsidRDefault="00435ADA" w:rsidP="00435ADA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King Arthur or The British Worthy.</w:t>
      </w:r>
      <w:r w:rsidRPr="00D012D0">
        <w:rPr>
          <w:lang w:val="en-US"/>
        </w:rPr>
        <w:t xml:space="preserve"> Dryden, </w:t>
      </w:r>
      <w:r w:rsidRPr="00D012D0">
        <w:rPr>
          <w:i/>
          <w:lang w:val="en-US"/>
        </w:rPr>
        <w:t>Dramatic Works.</w:t>
      </w:r>
      <w:r w:rsidRPr="00D012D0">
        <w:rPr>
          <w:lang w:val="en-US"/>
        </w:rPr>
        <w:t xml:space="preserve"> Ed. Montague Summers.*</w:t>
      </w:r>
    </w:p>
    <w:p w14:paraId="1A4986FF" w14:textId="77777777" w:rsidR="0028778F" w:rsidRPr="005B598A" w:rsidRDefault="0028778F" w:rsidP="0028778F">
      <w:r w:rsidRPr="00D012D0">
        <w:rPr>
          <w:lang w:val="en-US"/>
        </w:rPr>
        <w:t xml:space="preserve">Emerson, Ralph Waldo. "Merlin's Song." Poem. In Emerson, </w:t>
      </w:r>
      <w:r w:rsidRPr="00D012D0">
        <w:rPr>
          <w:i/>
          <w:lang w:val="en-US"/>
        </w:rPr>
        <w:t>The Selected Writings of Ralph Waldo Emerson.</w:t>
      </w:r>
      <w:r w:rsidRPr="00D012D0">
        <w:rPr>
          <w:lang w:val="en-US"/>
        </w:rPr>
        <w:t xml:space="preserve"> </w:t>
      </w:r>
      <w:r>
        <w:t>New York: Modern Library, c. 1950. 809-10.*</w:t>
      </w:r>
    </w:p>
    <w:p w14:paraId="11CCA7DA" w14:textId="77777777" w:rsidR="00695004" w:rsidRPr="00D012D0" w:rsidRDefault="00695004">
      <w:pPr>
        <w:ind w:left="709" w:hanging="709"/>
        <w:rPr>
          <w:lang w:val="en-US"/>
        </w:rPr>
      </w:pPr>
      <w:r w:rsidRPr="00E537E3">
        <w:t xml:space="preserve">Grech Granado, María. "'Morgana' y 'Cita Final': Dos poemas artúricos." </w:t>
      </w:r>
      <w:r w:rsidRPr="00D012D0">
        <w:rPr>
          <w:lang w:val="en-US"/>
        </w:rPr>
        <w:t xml:space="preserve">Trans. Juan Miguel Zarandona. </w:t>
      </w:r>
      <w:r w:rsidRPr="00D012D0">
        <w:rPr>
          <w:i/>
          <w:lang w:val="en-US"/>
        </w:rPr>
        <w:t>Hermeneus</w:t>
      </w:r>
      <w:r w:rsidRPr="00D012D0">
        <w:rPr>
          <w:lang w:val="en-US"/>
        </w:rPr>
        <w:t xml:space="preserve"> 9 (2007): 271-74.*</w:t>
      </w:r>
    </w:p>
    <w:p w14:paraId="7350070C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Heywood, Thomas. </w:t>
      </w:r>
      <w:r w:rsidRPr="00D012D0">
        <w:rPr>
          <w:i/>
          <w:lang w:val="en-US"/>
        </w:rPr>
        <w:t xml:space="preserve">The Life of Merlin. </w:t>
      </w:r>
      <w:r w:rsidRPr="00D012D0">
        <w:rPr>
          <w:lang w:val="en-US"/>
        </w:rPr>
        <w:t>1640.</w:t>
      </w:r>
    </w:p>
    <w:p w14:paraId="56C9FE37" w14:textId="77777777" w:rsidR="00740F63" w:rsidRPr="00D012D0" w:rsidRDefault="00740F63" w:rsidP="00740F63">
      <w:pPr>
        <w:rPr>
          <w:lang w:val="en-US"/>
        </w:rPr>
      </w:pPr>
      <w:r w:rsidRPr="00740F63">
        <w:rPr>
          <w:lang w:val="en-US"/>
        </w:rPr>
        <w:t xml:space="preserve">Keyes, Sidney, and Geoffrey Hill. </w:t>
      </w:r>
      <w:r>
        <w:t xml:space="preserve">"Poemas de Logres y Avalón." Trans. Juan Miguel Zarandona. </w:t>
      </w:r>
      <w:r w:rsidRPr="00740F63">
        <w:rPr>
          <w:i/>
          <w:lang w:val="es-ES"/>
        </w:rPr>
        <w:t>Hermeneus</w:t>
      </w:r>
      <w:r w:rsidRPr="00740F63">
        <w:rPr>
          <w:lang w:val="es-ES"/>
        </w:rPr>
        <w:t xml:space="preserve"> 13 (2011): 333-37.* </w:t>
      </w:r>
      <w:r w:rsidRPr="00D012D0">
        <w:rPr>
          <w:lang w:val="en-US"/>
        </w:rPr>
        <w:t>(Sidney Keyes, "The Grail"; Geoffrey Hill, "Merlin").</w:t>
      </w:r>
    </w:p>
    <w:p w14:paraId="602B41AE" w14:textId="77777777" w:rsidR="00695004" w:rsidRPr="00D012D0" w:rsidRDefault="00695004">
      <w:pPr>
        <w:tabs>
          <w:tab w:val="left" w:pos="8220"/>
        </w:tabs>
        <w:rPr>
          <w:lang w:val="en-US"/>
        </w:rPr>
      </w:pPr>
      <w:r w:rsidRPr="00D012D0">
        <w:rPr>
          <w:lang w:val="en-US"/>
        </w:rPr>
        <w:t xml:space="preserve">Morris, William. </w:t>
      </w:r>
      <w:r w:rsidRPr="00D012D0">
        <w:rPr>
          <w:i/>
          <w:lang w:val="en-US"/>
        </w:rPr>
        <w:t xml:space="preserve">The Defence of Guinevere and Other Poems.  </w:t>
      </w:r>
      <w:r w:rsidRPr="00D012D0">
        <w:rPr>
          <w:lang w:val="en-US"/>
        </w:rPr>
        <w:t>1858.</w:t>
      </w:r>
    </w:p>
    <w:p w14:paraId="7683A6D2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"The Defense of Guenevere." Poem. 1859. In </w:t>
      </w:r>
      <w:r w:rsidRPr="00D012D0">
        <w:rPr>
          <w:i/>
          <w:lang w:val="en-US"/>
        </w:rPr>
        <w:t>The Norton Anthology of English Literature.</w:t>
      </w:r>
      <w:r w:rsidRPr="00D012D0">
        <w:rPr>
          <w:lang w:val="en-US"/>
        </w:rPr>
        <w:t xml:space="preserve"> 7th ed. Ed. M. H. Abrams, with Stephen Greenblatt et al. New York: Norton, 1999. 2.1606-14.*</w:t>
      </w:r>
    </w:p>
    <w:p w14:paraId="33A3B4BC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Robinson, Richard. </w:t>
      </w:r>
      <w:r w:rsidRPr="00D012D0">
        <w:rPr>
          <w:i/>
          <w:lang w:val="en-US"/>
        </w:rPr>
        <w:t>The Auncient Order, Societye, and Unitie laudable of Prince Arthure, and his Knyhthe Armorie of the Round Table.</w:t>
      </w:r>
      <w:r w:rsidRPr="00D012D0">
        <w:rPr>
          <w:lang w:val="en-US"/>
        </w:rPr>
        <w:t xml:space="preserve"> 1583.</w:t>
      </w:r>
    </w:p>
    <w:p w14:paraId="2A59603F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Spenser, Edmund. "A Letter of the Authors expounding his whole intention in the course of this worke." In Spenser, </w:t>
      </w:r>
      <w:r w:rsidRPr="00D012D0">
        <w:rPr>
          <w:i/>
          <w:lang w:val="en-US"/>
        </w:rPr>
        <w:t>The Faerie Qveene. Disposed into twelue books, Fashioning XII. Morall vertues.</w:t>
      </w:r>
      <w:r w:rsidRPr="00D012D0">
        <w:rPr>
          <w:lang w:val="en-US"/>
        </w:rPr>
        <w:t xml:space="preserve"> London: Printed for William Ponsonbie, 1590. </w:t>
      </w:r>
    </w:p>
    <w:p w14:paraId="41CE2375" w14:textId="77777777" w:rsidR="00A06D5F" w:rsidRPr="00D012D0" w:rsidRDefault="00A06D5F" w:rsidP="00A06D5F">
      <w:pPr>
        <w:ind w:left="709" w:hanging="709"/>
        <w:rPr>
          <w:lang w:val="en-US"/>
        </w:rPr>
      </w:pPr>
      <w:r w:rsidRPr="00D012D0">
        <w:rPr>
          <w:lang w:val="en-US"/>
        </w:rPr>
        <w:t xml:space="preserve">Steinbeck, J. </w:t>
      </w:r>
      <w:r w:rsidRPr="00D012D0">
        <w:rPr>
          <w:i/>
          <w:lang w:val="en-US"/>
        </w:rPr>
        <w:t>The Acts of King Arthur and His Noble Knights, from the Winchester Mss. Of Thomas Malory and Other Stories.</w:t>
      </w:r>
      <w:r w:rsidRPr="00D012D0">
        <w:rPr>
          <w:lang w:val="en-US"/>
        </w:rPr>
        <w:t xml:space="preserve"> New York: Ballantine, 1977. (Rewriting of Thomas Malory's </w:t>
      </w:r>
      <w:r w:rsidRPr="00D012D0">
        <w:rPr>
          <w:i/>
          <w:lang w:val="en-US"/>
        </w:rPr>
        <w:t>Morte Darthur</w:t>
      </w:r>
      <w:r w:rsidRPr="00D012D0">
        <w:rPr>
          <w:lang w:val="en-US"/>
        </w:rPr>
        <w:t>).</w:t>
      </w:r>
    </w:p>
    <w:p w14:paraId="1C331FCA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Tennyson, Alfred Lord. "Morte d'Arthur." Written 1833-38. In </w:t>
      </w:r>
      <w:r w:rsidRPr="00D012D0">
        <w:rPr>
          <w:i/>
          <w:lang w:val="en-US"/>
        </w:rPr>
        <w:t>Poems.</w:t>
      </w:r>
      <w:r w:rsidRPr="00D012D0">
        <w:rPr>
          <w:lang w:val="en-US"/>
        </w:rPr>
        <w:t xml:space="preserve"> 1842.</w:t>
      </w:r>
    </w:p>
    <w:p w14:paraId="70574B84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"The Epic [Morte d'Arthur]." In </w:t>
      </w:r>
      <w:r w:rsidRPr="00D012D0">
        <w:rPr>
          <w:i/>
          <w:lang w:val="en-US"/>
        </w:rPr>
        <w:t>The Norton Anthology of English Literature.</w:t>
      </w:r>
      <w:r w:rsidRPr="00D012D0">
        <w:rPr>
          <w:lang w:val="en-US"/>
        </w:rPr>
        <w:t xml:space="preserve"> 7th ed. Ed. M. H. Abrams, with Stephen Greenblatt et al. New York: Norton, 1999. 2.1217-19. Later rev. version incorporated as Book 12 of </w:t>
      </w:r>
      <w:r w:rsidRPr="00D012D0">
        <w:rPr>
          <w:i/>
          <w:lang w:val="en-US"/>
        </w:rPr>
        <w:t>The Idylls of the King.</w:t>
      </w:r>
    </w:p>
    <w:p w14:paraId="5FF8FD90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"The Passing of Arthur." Poem. 1833-69, pub. 1869. In </w:t>
      </w:r>
      <w:r w:rsidRPr="00D012D0">
        <w:rPr>
          <w:i/>
          <w:lang w:val="en-US"/>
        </w:rPr>
        <w:t>The Norton Anthology of English Literature.</w:t>
      </w:r>
      <w:r w:rsidRPr="00D012D0">
        <w:rPr>
          <w:lang w:val="en-US"/>
        </w:rPr>
        <w:t xml:space="preserve"> 7th ed. Ed. M. H. </w:t>
      </w:r>
      <w:r w:rsidRPr="00D012D0">
        <w:rPr>
          <w:lang w:val="en-US"/>
        </w:rPr>
        <w:lastRenderedPageBreak/>
        <w:t>Abrams, with Stephen Greenblatt et al. New York: Norton, 1999. 2.1293-1303.*</w:t>
      </w:r>
    </w:p>
    <w:p w14:paraId="6E246BD4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"The Coming of Arthur." Poem. 1869. From </w:t>
      </w:r>
      <w:r w:rsidRPr="00D012D0">
        <w:rPr>
          <w:i/>
          <w:lang w:val="en-US"/>
        </w:rPr>
        <w:t>Idylls of the King.</w:t>
      </w:r>
      <w:r w:rsidRPr="00D012D0">
        <w:rPr>
          <w:lang w:val="en-US"/>
        </w:rPr>
        <w:t xml:space="preserve"> In </w:t>
      </w:r>
      <w:r w:rsidRPr="00D012D0">
        <w:rPr>
          <w:i/>
          <w:lang w:val="en-US"/>
        </w:rPr>
        <w:t>The Norton Anthology of English Literature.</w:t>
      </w:r>
      <w:r w:rsidRPr="00D012D0">
        <w:rPr>
          <w:lang w:val="en-US"/>
        </w:rPr>
        <w:t xml:space="preserve"> 7th ed. Ed. M. H. Abrams, with Stephen Greenblatt et al. New York: Norton, 1999. 2.1282-93.*</w:t>
      </w:r>
    </w:p>
    <w:p w14:paraId="0649A126" w14:textId="77777777" w:rsidR="00695004" w:rsidRPr="00D012D0" w:rsidRDefault="00695004">
      <w:pPr>
        <w:tabs>
          <w:tab w:val="left" w:pos="8220"/>
        </w:tabs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The Idylls of the King.</w:t>
      </w:r>
      <w:r w:rsidRPr="00D012D0">
        <w:rPr>
          <w:lang w:val="en-US"/>
        </w:rPr>
        <w:t xml:space="preserve"> Poems. 1859-1885.</w:t>
      </w:r>
    </w:p>
    <w:p w14:paraId="51B7EF78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Twain, Mark. </w:t>
      </w:r>
      <w:r w:rsidRPr="00D012D0">
        <w:rPr>
          <w:i/>
          <w:lang w:val="en-US"/>
        </w:rPr>
        <w:t>A Connecticut Yankee in King Arthur's Court.</w:t>
      </w:r>
      <w:r w:rsidRPr="00D012D0">
        <w:rPr>
          <w:lang w:val="en-US"/>
        </w:rPr>
        <w:t xml:space="preserve"> SF novel.</w:t>
      </w:r>
    </w:p>
    <w:p w14:paraId="186A9F12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A Connecticut Yankee in King Arthur's Court.</w:t>
      </w:r>
      <w:r w:rsidRPr="00D012D0">
        <w:rPr>
          <w:lang w:val="en-US"/>
        </w:rPr>
        <w:t xml:space="preserve"> Ed. Allison R. Ensor. (Norton Critical Edition). New York: Norton, 1982.</w:t>
      </w:r>
    </w:p>
    <w:p w14:paraId="4D652C29" w14:textId="77777777" w:rsidR="00695004" w:rsidRDefault="00695004"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A Connecticut Yankee in King Arthur's Court.</w:t>
      </w:r>
      <w:r w:rsidRPr="00D012D0">
        <w:rPr>
          <w:lang w:val="en-US"/>
        </w:rPr>
        <w:t xml:space="preserve"> Ed. M. Thomas Inge. (World's Classics). </w:t>
      </w:r>
      <w:r>
        <w:t>Oxford: Oxford UP, 1997.</w:t>
      </w:r>
    </w:p>
    <w:p w14:paraId="3D5C0AB2" w14:textId="77777777" w:rsidR="00695004" w:rsidRDefault="00695004">
      <w:r>
        <w:t xml:space="preserve">Usero, Rafael. </w:t>
      </w:r>
      <w:r>
        <w:rPr>
          <w:i/>
        </w:rPr>
        <w:t>Sir Lanzarote do Lago e a sua proxenie cedeiresa.</w:t>
      </w:r>
      <w:r>
        <w:t xml:space="preserve"> 1983. 2nd ed. n.p. [A Coruña:] Fundación Municipal Villabrille para o fomento da Cultura, 1993.*</w:t>
      </w:r>
    </w:p>
    <w:p w14:paraId="0F13146D" w14:textId="77777777" w:rsidR="00695004" w:rsidRPr="00D012D0" w:rsidRDefault="00695004">
      <w:pPr>
        <w:rPr>
          <w:lang w:val="en-US"/>
        </w:rPr>
      </w:pPr>
      <w:r>
        <w:t xml:space="preserve">Vidal, César. </w:t>
      </w:r>
      <w:r>
        <w:rPr>
          <w:i/>
        </w:rPr>
        <w:t>Artorius.</w:t>
      </w:r>
      <w:r>
        <w:t xml:space="preserve"> Historical novel. </w:t>
      </w:r>
      <w:r w:rsidRPr="00D012D0">
        <w:rPr>
          <w:lang w:val="en-US"/>
        </w:rPr>
        <w:t>(King Arthur).</w:t>
      </w:r>
    </w:p>
    <w:p w14:paraId="6A035131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West, Michael. </w:t>
      </w:r>
      <w:r w:rsidRPr="00D012D0">
        <w:rPr>
          <w:i/>
          <w:lang w:val="en-US"/>
        </w:rPr>
        <w:t>King Arthur and the Knights of the Round Table: Written within the vocabulary of New Method Reader 1.</w:t>
      </w:r>
      <w:r w:rsidRPr="00D012D0">
        <w:rPr>
          <w:lang w:val="en-US"/>
        </w:rPr>
        <w:t xml:space="preserve"> Illust. Rosemary Brown. London: Longmans, 1955. 1965. 1966. 1967.*</w:t>
      </w:r>
    </w:p>
    <w:p w14:paraId="1C4EBC77" w14:textId="77777777" w:rsidR="00695004" w:rsidRPr="00D012D0" w:rsidRDefault="00695004">
      <w:pPr>
        <w:tabs>
          <w:tab w:val="left" w:pos="8220"/>
        </w:tabs>
        <w:rPr>
          <w:lang w:val="en-US"/>
        </w:rPr>
      </w:pPr>
      <w:r w:rsidRPr="00D012D0">
        <w:rPr>
          <w:lang w:val="en-US"/>
        </w:rPr>
        <w:t xml:space="preserve">White, T. H. </w:t>
      </w:r>
      <w:r w:rsidRPr="00D012D0">
        <w:rPr>
          <w:i/>
          <w:lang w:val="en-US"/>
        </w:rPr>
        <w:t>The Sword in the Stone.</w:t>
      </w:r>
      <w:r w:rsidRPr="00D012D0">
        <w:rPr>
          <w:lang w:val="en-US"/>
        </w:rPr>
        <w:t xml:space="preserve"> Novel. Vol. 1 of </w:t>
      </w:r>
      <w:r w:rsidRPr="00D012D0">
        <w:rPr>
          <w:i/>
          <w:lang w:val="en-US"/>
        </w:rPr>
        <w:t>The Once and Future King.</w:t>
      </w:r>
      <w:r w:rsidRPr="00D012D0">
        <w:rPr>
          <w:lang w:val="en-US"/>
        </w:rPr>
        <w:t xml:space="preserve"> 1938.</w:t>
      </w:r>
    </w:p>
    <w:p w14:paraId="13A0D7C8" w14:textId="77777777" w:rsidR="00695004" w:rsidRPr="00D012D0" w:rsidRDefault="00695004">
      <w:pPr>
        <w:tabs>
          <w:tab w:val="left" w:pos="8220"/>
        </w:tabs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The Ill-Made Knight.</w:t>
      </w:r>
      <w:r w:rsidRPr="00D012D0">
        <w:rPr>
          <w:lang w:val="en-US"/>
        </w:rPr>
        <w:t xml:space="preserve"> Novel. Vol. 3 of </w:t>
      </w:r>
      <w:r w:rsidRPr="00D012D0">
        <w:rPr>
          <w:i/>
          <w:lang w:val="en-US"/>
        </w:rPr>
        <w:t xml:space="preserve">The Once and Future King. </w:t>
      </w:r>
      <w:r w:rsidRPr="00D012D0">
        <w:rPr>
          <w:lang w:val="en-US"/>
        </w:rPr>
        <w:t>1941.</w:t>
      </w:r>
    </w:p>
    <w:p w14:paraId="1C82D020" w14:textId="77777777" w:rsidR="00695004" w:rsidRDefault="00695004">
      <w:pPr>
        <w:tabs>
          <w:tab w:val="left" w:pos="8220"/>
        </w:tabs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The Once and Future King.</w:t>
      </w:r>
      <w:r w:rsidRPr="00D012D0">
        <w:rPr>
          <w:lang w:val="en-US"/>
        </w:rPr>
        <w:t xml:space="preserve"> </w:t>
      </w:r>
      <w:r>
        <w:t>Novel tetralogy. 1958.*</w:t>
      </w:r>
    </w:p>
    <w:p w14:paraId="61772581" w14:textId="77777777" w:rsidR="00695004" w:rsidRPr="00D012D0" w:rsidRDefault="00695004">
      <w:pPr>
        <w:rPr>
          <w:lang w:val="en-US"/>
        </w:rPr>
      </w:pPr>
      <w:r>
        <w:t xml:space="preserve">_____. </w:t>
      </w:r>
      <w:r>
        <w:rPr>
          <w:i/>
        </w:rPr>
        <w:t>Camelot.</w:t>
      </w:r>
      <w:r>
        <w:t xml:space="preserve"> Trans. Fernando Corripio. (Colección Literatura). Madrid: Debate, 1989. 2nd ed. 1990.* </w:t>
      </w:r>
      <w:r w:rsidRPr="00D012D0">
        <w:rPr>
          <w:lang w:val="en-US"/>
        </w:rPr>
        <w:t xml:space="preserve">(Trans. of </w:t>
      </w:r>
      <w:r w:rsidRPr="00D012D0">
        <w:rPr>
          <w:i/>
          <w:lang w:val="en-US"/>
        </w:rPr>
        <w:t>The Once and Future King</w:t>
      </w:r>
      <w:r w:rsidRPr="00D012D0">
        <w:rPr>
          <w:lang w:val="en-US"/>
        </w:rPr>
        <w:t>).</w:t>
      </w:r>
    </w:p>
    <w:p w14:paraId="32E6A373" w14:textId="77777777" w:rsidR="00695004" w:rsidRPr="00D012D0" w:rsidRDefault="00695004">
      <w:pPr>
        <w:rPr>
          <w:lang w:val="en-US"/>
        </w:rPr>
      </w:pPr>
    </w:p>
    <w:p w14:paraId="55194798" w14:textId="77777777" w:rsidR="00695004" w:rsidRPr="00D012D0" w:rsidRDefault="00695004">
      <w:pPr>
        <w:rPr>
          <w:lang w:val="en-US"/>
        </w:rPr>
      </w:pPr>
    </w:p>
    <w:p w14:paraId="45DC83BC" w14:textId="77777777" w:rsidR="00695004" w:rsidRPr="00D012D0" w:rsidRDefault="00695004">
      <w:pPr>
        <w:rPr>
          <w:lang w:val="en-US"/>
        </w:rPr>
      </w:pPr>
    </w:p>
    <w:p w14:paraId="37B6A441" w14:textId="77777777" w:rsidR="00695004" w:rsidRPr="00D012D0" w:rsidRDefault="00695004">
      <w:pPr>
        <w:rPr>
          <w:lang w:val="en-US"/>
        </w:rPr>
      </w:pPr>
    </w:p>
    <w:p w14:paraId="74C82D19" w14:textId="77777777" w:rsidR="00695004" w:rsidRPr="00D012D0" w:rsidRDefault="00695004">
      <w:pPr>
        <w:rPr>
          <w:lang w:val="en-US"/>
        </w:rPr>
      </w:pPr>
    </w:p>
    <w:p w14:paraId="3E770FF8" w14:textId="77777777" w:rsidR="00695004" w:rsidRPr="00D012D0" w:rsidRDefault="00695004">
      <w:pPr>
        <w:rPr>
          <w:lang w:val="en-US"/>
        </w:rPr>
      </w:pPr>
    </w:p>
    <w:p w14:paraId="78AC688B" w14:textId="77777777" w:rsidR="00695004" w:rsidRPr="00D012D0" w:rsidRDefault="00695004">
      <w:pPr>
        <w:rPr>
          <w:lang w:val="en-US"/>
        </w:rPr>
      </w:pPr>
    </w:p>
    <w:p w14:paraId="09339955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Music</w:t>
      </w:r>
    </w:p>
    <w:p w14:paraId="1B8DF6AC" w14:textId="77777777" w:rsidR="00695004" w:rsidRPr="00D012D0" w:rsidRDefault="00695004">
      <w:pPr>
        <w:rPr>
          <w:lang w:val="en-US"/>
        </w:rPr>
      </w:pPr>
    </w:p>
    <w:p w14:paraId="303CDF14" w14:textId="77777777" w:rsidR="00695004" w:rsidRPr="00D012D0" w:rsidRDefault="00695004">
      <w:pPr>
        <w:rPr>
          <w:lang w:val="en-US"/>
        </w:rPr>
      </w:pPr>
    </w:p>
    <w:p w14:paraId="2A46DDC1" w14:textId="77777777" w:rsidR="00EC1558" w:rsidRPr="00D012D0" w:rsidRDefault="00EC1558" w:rsidP="00EC1558">
      <w:pPr>
        <w:rPr>
          <w:i/>
          <w:lang w:val="en-US"/>
        </w:rPr>
      </w:pPr>
      <w:r w:rsidRPr="00D012D0">
        <w:rPr>
          <w:lang w:val="en-US"/>
        </w:rPr>
        <w:t xml:space="preserve">Purcell, Henry. </w:t>
      </w:r>
      <w:r w:rsidRPr="00D012D0">
        <w:rPr>
          <w:i/>
          <w:lang w:val="en-US"/>
        </w:rPr>
        <w:t xml:space="preserve">King Arthur: Extraits. </w:t>
      </w:r>
      <w:r w:rsidRPr="00D012D0">
        <w:rPr>
          <w:lang w:val="en-US"/>
        </w:rPr>
        <w:t xml:space="preserve">Deller Consort. The King's Music / Alfred Deller. (Musique d'abord). Arles: Harmonia Mundi, 1979. CD, n.d.* (Deller Consort: Honor Sheppard, Jean Knibbs, Rosemary Hardy, sopranos; Alfred Deller, Mark Deller, counter-tenors; Paul Elliott, Leigh Nixon, tenors; Maurice Bevan, baritone; Nigel Beavan, bass; The Deller Choir; Claire Shanks, </w:t>
      </w:r>
      <w:r w:rsidRPr="00D012D0">
        <w:rPr>
          <w:lang w:val="en-US"/>
        </w:rPr>
        <w:lastRenderedPageBreak/>
        <w:t>Valerie Darke, baroque hautboy; Martin Stancliffe, tenor oboe; David Pubsley, Nicholas Houghton, trumpets; Continuo: Jane Ryan, viola da gamba, Jeremy Ward, baroque bassoon; Ian Gammie, violone; Rober Elliot, harpsichord; The King's Musick / Roderick Skeaping. Notes by Michael Greenhalgh)</w:t>
      </w:r>
    </w:p>
    <w:p w14:paraId="7BB606A2" w14:textId="77777777" w:rsidR="00EC1558" w:rsidRPr="00D012D0" w:rsidRDefault="00EC1558" w:rsidP="00EC1558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King Arthur.</w:t>
      </w:r>
      <w:r w:rsidRPr="00D012D0">
        <w:rPr>
          <w:lang w:val="en-US"/>
        </w:rPr>
        <w:t xml:space="preserve"> Véronique Gens, Claron McFadden, Sandrine Piau, Susannah Waters, Mark Padmore, Iain Paton, Jonathan Best, Petteri Salomaaa, François Bazola. Les Arts Florissants / William Christie. Châtelet. 2 CDs. Erato Disques, 1995.*</w:t>
      </w:r>
    </w:p>
    <w:p w14:paraId="112966AC" w14:textId="77777777" w:rsidR="00EC1558" w:rsidRPr="00D012D0" w:rsidRDefault="00EC1558" w:rsidP="00EC1558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 xml:space="preserve">King Arthur. </w:t>
      </w:r>
      <w:r w:rsidRPr="00D012D0">
        <w:rPr>
          <w:lang w:val="en-US"/>
        </w:rPr>
        <w:t xml:space="preserve">Les Arts Florissants / William Christie. </w:t>
      </w:r>
      <w:r w:rsidRPr="00D012D0">
        <w:rPr>
          <w:i/>
          <w:lang w:val="en-US"/>
        </w:rPr>
        <w:t>YouTube</w:t>
      </w:r>
    </w:p>
    <w:p w14:paraId="7C5484A9" w14:textId="77777777" w:rsidR="00EC1558" w:rsidRPr="00D012D0" w:rsidRDefault="00EC1558" w:rsidP="00EC1558">
      <w:pPr>
        <w:rPr>
          <w:lang w:val="en-US"/>
        </w:rPr>
      </w:pPr>
      <w:r w:rsidRPr="00D012D0">
        <w:rPr>
          <w:lang w:val="en-US"/>
        </w:rPr>
        <w:tab/>
      </w:r>
      <w:hyperlink r:id="rId22" w:history="1">
        <w:r w:rsidRPr="00D012D0">
          <w:rPr>
            <w:rStyle w:val="Hipervnculo"/>
            <w:lang w:val="en-US"/>
          </w:rPr>
          <w:t>http://youtu.be/6fhs6C_UJy4</w:t>
        </w:r>
      </w:hyperlink>
    </w:p>
    <w:p w14:paraId="51723FBB" w14:textId="77777777" w:rsidR="00EC1558" w:rsidRPr="00D012D0" w:rsidRDefault="00EC1558" w:rsidP="00EC1558">
      <w:pPr>
        <w:rPr>
          <w:lang w:val="en-US"/>
        </w:rPr>
      </w:pPr>
      <w:r w:rsidRPr="00D012D0">
        <w:rPr>
          <w:lang w:val="en-US"/>
        </w:rPr>
        <w:tab/>
        <w:t>2013</w:t>
      </w:r>
    </w:p>
    <w:p w14:paraId="2703B7FC" w14:textId="50367811" w:rsidR="00EC1558" w:rsidRPr="00D012D0" w:rsidRDefault="00EC1558" w:rsidP="00EC15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12D0">
        <w:rPr>
          <w:sz w:val="28"/>
          <w:szCs w:val="28"/>
          <w:lang w:val="en-US"/>
        </w:rPr>
        <w:t>_____</w:t>
      </w:r>
      <w:r w:rsidR="00105BBA">
        <w:rPr>
          <w:sz w:val="28"/>
          <w:szCs w:val="28"/>
          <w:lang w:val="en-US"/>
        </w:rPr>
        <w:t>.</w:t>
      </w:r>
      <w:r w:rsidRPr="00D012D0">
        <w:rPr>
          <w:sz w:val="28"/>
          <w:szCs w:val="28"/>
          <w:lang w:val="en-US"/>
        </w:rPr>
        <w:t xml:space="preserve"> </w:t>
      </w:r>
      <w:r w:rsidRPr="00D012D0">
        <w:rPr>
          <w:i/>
          <w:sz w:val="28"/>
          <w:szCs w:val="28"/>
          <w:lang w:val="en-US"/>
        </w:rPr>
        <w:t>King Arthur.</w:t>
      </w:r>
      <w:r w:rsidRPr="00D012D0">
        <w:rPr>
          <w:sz w:val="28"/>
          <w:szCs w:val="28"/>
          <w:lang w:val="en-US"/>
        </w:rPr>
        <w:t xml:space="preserve"> Music by Purcell. Le Concert Spirituel (2009). </w:t>
      </w:r>
      <w:r w:rsidRPr="00D012D0">
        <w:rPr>
          <w:i/>
          <w:sz w:val="28"/>
          <w:szCs w:val="28"/>
          <w:lang w:val="en-US"/>
        </w:rPr>
        <w:t>YouTube (Le Concert Spirituel)</w:t>
      </w:r>
    </w:p>
    <w:p w14:paraId="54B60A39" w14:textId="77777777" w:rsidR="00EC1558" w:rsidRPr="00D012D0" w:rsidRDefault="00EC1558" w:rsidP="00EC15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12D0">
        <w:rPr>
          <w:sz w:val="28"/>
          <w:szCs w:val="28"/>
          <w:lang w:val="en-US"/>
        </w:rPr>
        <w:tab/>
      </w:r>
      <w:hyperlink r:id="rId23" w:history="1">
        <w:r w:rsidRPr="00D012D0">
          <w:rPr>
            <w:rStyle w:val="Hipervnculo"/>
            <w:szCs w:val="28"/>
            <w:lang w:val="en-US"/>
          </w:rPr>
          <w:t>https://www.youtube.com/playlist?list=PLC0DDFE1CB26C31D4</w:t>
        </w:r>
      </w:hyperlink>
    </w:p>
    <w:p w14:paraId="66B31814" w14:textId="77777777" w:rsidR="00EC1558" w:rsidRPr="00D012D0" w:rsidRDefault="00EC1558" w:rsidP="00EC15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12D0">
        <w:rPr>
          <w:sz w:val="28"/>
          <w:szCs w:val="28"/>
          <w:lang w:val="en-US"/>
        </w:rPr>
        <w:tab/>
        <w:t>2014</w:t>
      </w:r>
    </w:p>
    <w:p w14:paraId="262B5B93" w14:textId="4ED804A1" w:rsidR="00105BBA" w:rsidRPr="00105BBA" w:rsidRDefault="00105BBA" w:rsidP="00105BBA">
      <w:pPr>
        <w:rPr>
          <w:lang w:val="en-US"/>
        </w:rPr>
      </w:pPr>
      <w:r>
        <w:rPr>
          <w:lang w:val="en-US"/>
        </w:rPr>
        <w:t>_____.</w:t>
      </w:r>
      <w:r w:rsidRPr="00DB68E0">
        <w:rPr>
          <w:lang w:val="en-US"/>
        </w:rPr>
        <w:t xml:space="preserve"> </w:t>
      </w:r>
      <w:r>
        <w:rPr>
          <w:lang w:val="en-US"/>
        </w:rPr>
        <w:t>"</w:t>
      </w:r>
      <w:r w:rsidRPr="00DB68E0">
        <w:rPr>
          <w:lang w:val="en-US"/>
        </w:rPr>
        <w:t>King Arthur (Complete)</w:t>
      </w:r>
      <w:r>
        <w:rPr>
          <w:lang w:val="en-US"/>
        </w:rPr>
        <w:t xml:space="preserve">." </w:t>
      </w:r>
      <w:r w:rsidRPr="00F6275A">
        <w:rPr>
          <w:lang w:val="es-ES"/>
        </w:rPr>
        <w:t xml:space="preserve">Wendy Roobol, soprano. </w:t>
      </w:r>
      <w:r w:rsidRPr="00375EA1">
        <w:t xml:space="preserve">Mijke Sekhuis, soprano. Klaartje van Veldhoven, soprano. </w:t>
      </w:r>
      <w:r w:rsidRPr="00105BBA">
        <w:rPr>
          <w:lang w:val="en-US"/>
        </w:rPr>
        <w:t xml:space="preserve">Derek Lee Ragin, countertenor. </w:t>
      </w:r>
      <w:r w:rsidRPr="00375EA1">
        <w:rPr>
          <w:lang w:val="en-US"/>
        </w:rPr>
        <w:t xml:space="preserve">Gunther Vandeven, countertenor. Lester Lardenoye, countertenor. Mattijs Hoogendijk, tenor. Joost van Velzen,  tenor. Pieter Hendriks, baritone. </w:t>
      </w:r>
      <w:r w:rsidRPr="00105BBA">
        <w:rPr>
          <w:lang w:val="en-US"/>
        </w:rPr>
        <w:t xml:space="preserve">Ragnar van Linden van der Heuvell, baritone. Base Kuijlenburg, baritone. Wiebe Pier Cnossen, baritone. BarokOpera Amsterdam / Frédérique Chauvet. Audio. </w:t>
      </w:r>
      <w:r w:rsidRPr="00105BBA">
        <w:rPr>
          <w:i/>
          <w:lang w:val="en-US"/>
        </w:rPr>
        <w:t>YouTube (VSP musicali)</w:t>
      </w:r>
      <w:r w:rsidRPr="00105BBA">
        <w:rPr>
          <w:lang w:val="en-US"/>
        </w:rPr>
        <w:t xml:space="preserve"> 24 Nov. 2017.</w:t>
      </w:r>
    </w:p>
    <w:p w14:paraId="6864EA2C" w14:textId="77777777" w:rsidR="00105BBA" w:rsidRPr="00105BBA" w:rsidRDefault="00573BFE" w:rsidP="00105BBA">
      <w:pPr>
        <w:ind w:hanging="1"/>
        <w:rPr>
          <w:color w:val="1B95E0"/>
          <w:lang w:val="en-US"/>
        </w:rPr>
      </w:pPr>
      <w:hyperlink r:id="rId24" w:history="1">
        <w:r w:rsidR="00105BBA" w:rsidRPr="00105BBA">
          <w:rPr>
            <w:rStyle w:val="Hipervnculo"/>
            <w:lang w:val="en-US"/>
          </w:rPr>
          <w:t>https://youtu.be/8P4yC3HMxkQ</w:t>
        </w:r>
      </w:hyperlink>
    </w:p>
    <w:p w14:paraId="027876AD" w14:textId="77777777" w:rsidR="00105BBA" w:rsidRPr="00105BBA" w:rsidRDefault="00105BBA" w:rsidP="00105B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05BBA">
        <w:rPr>
          <w:sz w:val="28"/>
          <w:szCs w:val="28"/>
          <w:lang w:val="en-US"/>
        </w:rPr>
        <w:tab/>
        <w:t>2020</w:t>
      </w:r>
    </w:p>
    <w:p w14:paraId="7FAF9C44" w14:textId="77777777" w:rsidR="00EC1558" w:rsidRPr="00D012D0" w:rsidRDefault="00EC1558" w:rsidP="00EC1558">
      <w:pPr>
        <w:rPr>
          <w:lang w:val="en-US"/>
        </w:rPr>
      </w:pPr>
      <w:r w:rsidRPr="00D012D0">
        <w:rPr>
          <w:lang w:val="en-US"/>
        </w:rPr>
        <w:t xml:space="preserve">_____. "Cold Song." From </w:t>
      </w:r>
      <w:r w:rsidRPr="00D012D0">
        <w:rPr>
          <w:i/>
          <w:lang w:val="en-US"/>
        </w:rPr>
        <w:t xml:space="preserve">King Arthur. </w:t>
      </w:r>
      <w:r w:rsidRPr="00D012D0">
        <w:rPr>
          <w:lang w:val="en-US"/>
        </w:rPr>
        <w:t xml:space="preserve">In García Landa, </w:t>
      </w:r>
      <w:r w:rsidRPr="00D012D0">
        <w:rPr>
          <w:i/>
          <w:lang w:val="en-US"/>
        </w:rPr>
        <w:t>Vanity Fea</w:t>
      </w:r>
      <w:r w:rsidRPr="00D012D0">
        <w:rPr>
          <w:lang w:val="en-US"/>
        </w:rPr>
        <w:t xml:space="preserve"> 9 Nov. 2011.*</w:t>
      </w:r>
    </w:p>
    <w:p w14:paraId="0F0AD737" w14:textId="77777777" w:rsidR="00EC1558" w:rsidRPr="00D012D0" w:rsidRDefault="00EC1558" w:rsidP="00EC1558">
      <w:pPr>
        <w:rPr>
          <w:lang w:val="en-US"/>
        </w:rPr>
      </w:pPr>
      <w:r w:rsidRPr="00D012D0">
        <w:rPr>
          <w:lang w:val="en-US"/>
        </w:rPr>
        <w:tab/>
      </w:r>
      <w:hyperlink r:id="rId25" w:history="1">
        <w:r w:rsidRPr="00D012D0">
          <w:rPr>
            <w:rStyle w:val="Hipervnculo"/>
            <w:lang w:val="en-US"/>
          </w:rPr>
          <w:t>http://vanityfea.blogspot.com/2011/11/cold-song.html</w:t>
        </w:r>
      </w:hyperlink>
    </w:p>
    <w:p w14:paraId="2DEF0BDC" w14:textId="77777777" w:rsidR="00EC1558" w:rsidRPr="00D012D0" w:rsidRDefault="00EC1558" w:rsidP="00EC1558">
      <w:pPr>
        <w:rPr>
          <w:lang w:val="en-US"/>
        </w:rPr>
      </w:pPr>
      <w:r w:rsidRPr="00D012D0">
        <w:rPr>
          <w:lang w:val="en-US"/>
        </w:rPr>
        <w:tab/>
        <w:t>2011</w:t>
      </w:r>
    </w:p>
    <w:p w14:paraId="46A6B736" w14:textId="77777777" w:rsidR="00EC1558" w:rsidRPr="00D012D0" w:rsidRDefault="00EC1558" w:rsidP="00EC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D012D0">
        <w:rPr>
          <w:lang w:val="en-US"/>
        </w:rPr>
        <w:t xml:space="preserve">_____. "Cold Song." By Sting. From Dryden's and Purcell's </w:t>
      </w:r>
      <w:r w:rsidRPr="00D012D0">
        <w:rPr>
          <w:i/>
          <w:lang w:val="en-US"/>
        </w:rPr>
        <w:t xml:space="preserve">King Arthur. </w:t>
      </w:r>
      <w:r w:rsidRPr="00D012D0">
        <w:rPr>
          <w:lang w:val="en-US"/>
        </w:rPr>
        <w:t xml:space="preserve">In García Landa, </w:t>
      </w:r>
      <w:r w:rsidRPr="00D012D0">
        <w:rPr>
          <w:i/>
          <w:lang w:val="en-US"/>
        </w:rPr>
        <w:t>Vanity Fea</w:t>
      </w:r>
      <w:r w:rsidRPr="00D012D0">
        <w:rPr>
          <w:lang w:val="en-US"/>
        </w:rPr>
        <w:t xml:space="preserve"> 24 Nov. 2012.*</w:t>
      </w:r>
    </w:p>
    <w:p w14:paraId="04CF669E" w14:textId="77777777" w:rsidR="00EC1558" w:rsidRPr="00D012D0" w:rsidRDefault="00EC1558" w:rsidP="00EC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D012D0">
        <w:rPr>
          <w:lang w:val="en-US"/>
        </w:rPr>
        <w:tab/>
      </w:r>
      <w:hyperlink r:id="rId26" w:history="1">
        <w:r w:rsidRPr="00D012D0">
          <w:rPr>
            <w:rStyle w:val="Hipervnculo"/>
            <w:lang w:val="en-US"/>
          </w:rPr>
          <w:t>http://vanityfea.blogspot.com.es/2012/11/cold-song.html</w:t>
        </w:r>
      </w:hyperlink>
    </w:p>
    <w:p w14:paraId="23A06044" w14:textId="77777777" w:rsidR="00EC1558" w:rsidRPr="00D012D0" w:rsidRDefault="00EC1558" w:rsidP="00EC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D012D0">
        <w:rPr>
          <w:lang w:val="en-US"/>
        </w:rPr>
        <w:tab/>
        <w:t>2012</w:t>
      </w:r>
    </w:p>
    <w:p w14:paraId="5A99D244" w14:textId="77777777" w:rsidR="00EC1558" w:rsidRPr="00D012D0" w:rsidRDefault="00EC1558" w:rsidP="00EC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D012D0">
        <w:rPr>
          <w:lang w:val="en-US"/>
        </w:rPr>
        <w:t xml:space="preserve">_____. "The Cold Song." Paris' Click (with Fernando Arrabal). </w:t>
      </w:r>
      <w:r w:rsidRPr="00D012D0">
        <w:rPr>
          <w:i/>
          <w:lang w:val="en-US"/>
        </w:rPr>
        <w:t>YouTube (parisclickmusique)</w:t>
      </w:r>
      <w:r w:rsidRPr="00D012D0">
        <w:rPr>
          <w:lang w:val="en-US"/>
        </w:rPr>
        <w:t xml:space="preserve"> 29 Jan. 2014.*</w:t>
      </w:r>
    </w:p>
    <w:p w14:paraId="5A245211" w14:textId="77777777" w:rsidR="00EC1558" w:rsidRPr="00D012D0" w:rsidRDefault="00EC1558" w:rsidP="00EC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D012D0">
        <w:rPr>
          <w:lang w:val="en-US"/>
        </w:rPr>
        <w:tab/>
      </w:r>
      <w:hyperlink r:id="rId27" w:history="1">
        <w:r w:rsidRPr="00D012D0">
          <w:rPr>
            <w:rStyle w:val="Hipervnculo"/>
            <w:lang w:val="en-US"/>
          </w:rPr>
          <w:t>http://youtu.be/JisbNf7_7Is</w:t>
        </w:r>
      </w:hyperlink>
    </w:p>
    <w:p w14:paraId="3E6D4E70" w14:textId="77777777" w:rsidR="00EC1558" w:rsidRPr="00D012D0" w:rsidRDefault="00EC1558" w:rsidP="00EC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D012D0">
        <w:rPr>
          <w:lang w:val="en-US"/>
        </w:rPr>
        <w:tab/>
        <w:t>2014</w:t>
      </w:r>
    </w:p>
    <w:p w14:paraId="0266E69F" w14:textId="77777777" w:rsidR="00EC1558" w:rsidRPr="00D012D0" w:rsidRDefault="00EC1558" w:rsidP="00EC15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12D0">
        <w:rPr>
          <w:sz w:val="28"/>
          <w:szCs w:val="28"/>
          <w:lang w:val="en-US"/>
        </w:rPr>
        <w:t xml:space="preserve">_____. "The Cold Song (Purcell Rock Cover) Live in Paris." </w:t>
      </w:r>
      <w:r w:rsidRPr="00D012D0">
        <w:rPr>
          <w:i/>
          <w:sz w:val="28"/>
          <w:szCs w:val="28"/>
          <w:lang w:val="en-US"/>
        </w:rPr>
        <w:t>YouTube (parisclickmusique)</w:t>
      </w:r>
    </w:p>
    <w:p w14:paraId="40AA23A0" w14:textId="77777777" w:rsidR="00EC1558" w:rsidRPr="00D012D0" w:rsidRDefault="00EC1558" w:rsidP="00EC15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12D0">
        <w:rPr>
          <w:sz w:val="28"/>
          <w:szCs w:val="28"/>
          <w:lang w:val="en-US"/>
        </w:rPr>
        <w:tab/>
      </w:r>
      <w:hyperlink r:id="rId28" w:history="1">
        <w:r w:rsidRPr="00D012D0">
          <w:rPr>
            <w:rStyle w:val="Hipervnculo"/>
            <w:szCs w:val="28"/>
            <w:lang w:val="en-US"/>
          </w:rPr>
          <w:t>http://youtu.be/TATCUKeNwsI</w:t>
        </w:r>
      </w:hyperlink>
    </w:p>
    <w:p w14:paraId="5A257E01" w14:textId="77777777" w:rsidR="00EC1558" w:rsidRPr="00D012D0" w:rsidRDefault="00EC1558" w:rsidP="00EC15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12D0">
        <w:rPr>
          <w:sz w:val="28"/>
          <w:szCs w:val="28"/>
          <w:lang w:val="en-US"/>
        </w:rPr>
        <w:tab/>
        <w:t>2014</w:t>
      </w:r>
    </w:p>
    <w:p w14:paraId="6B5FC4C7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lastRenderedPageBreak/>
        <w:t xml:space="preserve">Wagner, Richard. </w:t>
      </w:r>
      <w:r w:rsidRPr="00D012D0">
        <w:rPr>
          <w:i/>
          <w:lang w:val="en-US"/>
        </w:rPr>
        <w:t>Parsifal: Ein Bühnenweihfestspiel.</w:t>
      </w:r>
      <w:r w:rsidRPr="00D012D0">
        <w:rPr>
          <w:lang w:val="en-US"/>
        </w:rPr>
        <w:t xml:space="preserve"> Opera. Based on Wolfram von Eschenbach's </w:t>
      </w:r>
      <w:r w:rsidRPr="00D012D0">
        <w:rPr>
          <w:i/>
          <w:lang w:val="en-US"/>
        </w:rPr>
        <w:t xml:space="preserve">Parzival. </w:t>
      </w:r>
      <w:r w:rsidRPr="00D012D0">
        <w:rPr>
          <w:lang w:val="en-US"/>
        </w:rPr>
        <w:t>1877.</w:t>
      </w:r>
    </w:p>
    <w:p w14:paraId="540CED05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>Parsifal: Ein Bühnenweihfestspiel.</w:t>
      </w:r>
      <w:r w:rsidRPr="00D012D0">
        <w:rPr>
          <w:lang w:val="en-US"/>
        </w:rPr>
        <w:t xml:space="preserve"> Plácido Domingo, Waltraud Meier, Falk Struckmann, Ain Anger, Franz-Josef Selig, Wolfgang Bankl, Benedikt Kobel, In-Sung Sim. Chor und Orchester der Wiener Staatsoper (Ernst Dunshirn) / Christian Thielemann. Rec. Live at the Vienna State Opera. Notes by Peter Blaha and libretto in French, German and English. 4 Cds. Coprod. ORF. (Wiener Staats Oper Live). Hamburg: Deutsche Grammophon, 2006.*</w:t>
      </w:r>
    </w:p>
    <w:p w14:paraId="0EEDB3DC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_____. </w:t>
      </w:r>
      <w:r w:rsidRPr="00D012D0">
        <w:rPr>
          <w:i/>
          <w:lang w:val="en-US"/>
        </w:rPr>
        <w:t xml:space="preserve">Parsifal. </w:t>
      </w:r>
      <w:r w:rsidRPr="00D012D0">
        <w:rPr>
          <w:lang w:val="en-US"/>
        </w:rPr>
        <w:t xml:space="preserve">George London, Martti Talvela, Hans Hotter, Jess Thomas, Gustave Neidlinger, Irene Dalis. Chor und Orchester der Bayreuther Festspiele / Hans Knappertsbusch. 4 CDs. Philips Classics. </w:t>
      </w:r>
    </w:p>
    <w:p w14:paraId="5019A6A2" w14:textId="77777777" w:rsidR="00695004" w:rsidRPr="00D012D0" w:rsidRDefault="00695004">
      <w:pPr>
        <w:rPr>
          <w:lang w:val="en-US"/>
        </w:rPr>
      </w:pPr>
    </w:p>
    <w:p w14:paraId="031A7909" w14:textId="77777777" w:rsidR="00695004" w:rsidRPr="00D012D0" w:rsidRDefault="00695004">
      <w:pPr>
        <w:rPr>
          <w:lang w:val="en-US"/>
        </w:rPr>
      </w:pPr>
    </w:p>
    <w:p w14:paraId="29A1FC21" w14:textId="77777777" w:rsidR="00695004" w:rsidRPr="00D012D0" w:rsidRDefault="00695004">
      <w:pPr>
        <w:rPr>
          <w:lang w:val="en-US"/>
        </w:rPr>
      </w:pPr>
    </w:p>
    <w:p w14:paraId="465237C3" w14:textId="77777777" w:rsidR="00695004" w:rsidRPr="00D012D0" w:rsidRDefault="00695004">
      <w:pPr>
        <w:rPr>
          <w:lang w:val="en-US"/>
        </w:rPr>
      </w:pPr>
    </w:p>
    <w:p w14:paraId="5B32000A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Series</w:t>
      </w:r>
    </w:p>
    <w:p w14:paraId="2838756C" w14:textId="77777777" w:rsidR="00695004" w:rsidRPr="00D012D0" w:rsidRDefault="00695004">
      <w:pPr>
        <w:rPr>
          <w:lang w:val="en-US"/>
        </w:rPr>
      </w:pPr>
    </w:p>
    <w:p w14:paraId="18FD7865" w14:textId="77777777" w:rsidR="00695004" w:rsidRPr="00D012D0" w:rsidRDefault="00695004" w:rsidP="00695004">
      <w:pPr>
        <w:ind w:left="709" w:hanging="709"/>
        <w:rPr>
          <w:lang w:val="en-US"/>
        </w:rPr>
      </w:pPr>
      <w:r w:rsidRPr="00D012D0">
        <w:rPr>
          <w:lang w:val="en-US"/>
        </w:rPr>
        <w:t xml:space="preserve">(Arthurian Studies, 27). Cambridge: D. S. Brewer, 1992. </w:t>
      </w:r>
    </w:p>
    <w:p w14:paraId="4F006B18" w14:textId="77777777" w:rsidR="00695004" w:rsidRPr="00D012D0" w:rsidRDefault="00695004">
      <w:pPr>
        <w:rPr>
          <w:lang w:val="en-US"/>
        </w:rPr>
      </w:pPr>
    </w:p>
    <w:p w14:paraId="5E195E98" w14:textId="77777777" w:rsidR="00695004" w:rsidRPr="00D012D0" w:rsidRDefault="00695004">
      <w:pPr>
        <w:rPr>
          <w:lang w:val="en-US"/>
        </w:rPr>
      </w:pPr>
    </w:p>
    <w:p w14:paraId="0E4ED61F" w14:textId="77777777" w:rsidR="00695004" w:rsidRPr="00D012D0" w:rsidRDefault="00695004">
      <w:pPr>
        <w:rPr>
          <w:lang w:val="en-US"/>
        </w:rPr>
      </w:pPr>
    </w:p>
    <w:p w14:paraId="01792221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Societies and Institutions</w:t>
      </w:r>
    </w:p>
    <w:p w14:paraId="1F1F0EAD" w14:textId="77777777" w:rsidR="00695004" w:rsidRPr="00D012D0" w:rsidRDefault="00695004">
      <w:pPr>
        <w:rPr>
          <w:lang w:val="en-US"/>
        </w:rPr>
      </w:pPr>
    </w:p>
    <w:p w14:paraId="0582CFA7" w14:textId="77777777" w:rsidR="00695004" w:rsidRPr="00D012D0" w:rsidRDefault="00695004">
      <w:pPr>
        <w:rPr>
          <w:lang w:val="en-US"/>
        </w:rPr>
      </w:pPr>
    </w:p>
    <w:p w14:paraId="0664FF9E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International Arthurian Society.</w:t>
      </w:r>
    </w:p>
    <w:p w14:paraId="6BAF063B" w14:textId="77777777" w:rsidR="00695004" w:rsidRPr="00D012D0" w:rsidRDefault="00695004">
      <w:pPr>
        <w:rPr>
          <w:lang w:val="en-US"/>
        </w:rPr>
      </w:pPr>
    </w:p>
    <w:p w14:paraId="348F05F9" w14:textId="77777777" w:rsidR="00695004" w:rsidRPr="00D012D0" w:rsidRDefault="00695004">
      <w:pPr>
        <w:rPr>
          <w:lang w:val="en-US"/>
        </w:rPr>
      </w:pPr>
    </w:p>
    <w:p w14:paraId="6DE4FF57" w14:textId="77777777" w:rsidR="00695004" w:rsidRPr="00D012D0" w:rsidRDefault="00695004">
      <w:pPr>
        <w:rPr>
          <w:lang w:val="en-US"/>
        </w:rPr>
      </w:pPr>
    </w:p>
    <w:p w14:paraId="05249D4D" w14:textId="77777777" w:rsidR="00695004" w:rsidRPr="00D012D0" w:rsidRDefault="00695004">
      <w:pPr>
        <w:rPr>
          <w:lang w:val="en-US"/>
        </w:rPr>
      </w:pPr>
    </w:p>
    <w:p w14:paraId="68B34DA4" w14:textId="77777777" w:rsidR="00695004" w:rsidRPr="00D012D0" w:rsidRDefault="00695004">
      <w:pPr>
        <w:rPr>
          <w:lang w:val="en-US"/>
        </w:rPr>
      </w:pPr>
    </w:p>
    <w:p w14:paraId="41B66F09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Sources</w:t>
      </w:r>
    </w:p>
    <w:p w14:paraId="0ECE79AC" w14:textId="77777777" w:rsidR="00695004" w:rsidRPr="00D012D0" w:rsidRDefault="00695004">
      <w:pPr>
        <w:rPr>
          <w:lang w:val="en-US"/>
        </w:rPr>
      </w:pPr>
    </w:p>
    <w:p w14:paraId="221E8750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Geoffrey of Monmouth</w:t>
      </w:r>
    </w:p>
    <w:p w14:paraId="0839DB03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Gildas</w:t>
      </w:r>
    </w:p>
    <w:p w14:paraId="2E93B87D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Nennius. </w:t>
      </w:r>
      <w:r w:rsidRPr="00D012D0">
        <w:rPr>
          <w:i/>
          <w:lang w:val="en-US"/>
        </w:rPr>
        <w:t>Historia britonum.</w:t>
      </w:r>
    </w:p>
    <w:p w14:paraId="7419684D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William of Malmesbury.</w:t>
      </w:r>
    </w:p>
    <w:p w14:paraId="0DC34A76" w14:textId="608925EE" w:rsidR="00695004" w:rsidRDefault="00695004">
      <w:pPr>
        <w:rPr>
          <w:lang w:val="en-US"/>
        </w:rPr>
      </w:pPr>
    </w:p>
    <w:p w14:paraId="08810317" w14:textId="586044D9" w:rsidR="0022585E" w:rsidRDefault="0022585E">
      <w:pPr>
        <w:rPr>
          <w:lang w:val="en-US"/>
        </w:rPr>
      </w:pPr>
    </w:p>
    <w:p w14:paraId="003E1B38" w14:textId="69A6D369" w:rsidR="0022585E" w:rsidRDefault="0022585E">
      <w:pPr>
        <w:rPr>
          <w:lang w:val="en-US"/>
        </w:rPr>
      </w:pPr>
    </w:p>
    <w:p w14:paraId="40095975" w14:textId="41B9BE76" w:rsidR="0022585E" w:rsidRDefault="0022585E">
      <w:pPr>
        <w:rPr>
          <w:lang w:val="en-US"/>
        </w:rPr>
      </w:pPr>
    </w:p>
    <w:p w14:paraId="0DCC905C" w14:textId="7BCAC494" w:rsidR="0022585E" w:rsidRDefault="0022585E">
      <w:pPr>
        <w:rPr>
          <w:lang w:val="en-US"/>
        </w:rPr>
      </w:pPr>
    </w:p>
    <w:p w14:paraId="2CE45395" w14:textId="0AB1887B" w:rsidR="0022585E" w:rsidRPr="00EF2AC9" w:rsidRDefault="0022585E">
      <w:pPr>
        <w:rPr>
          <w:lang w:val="es-ES"/>
        </w:rPr>
      </w:pPr>
      <w:r w:rsidRPr="00EF2AC9">
        <w:rPr>
          <w:lang w:val="es-ES"/>
        </w:rPr>
        <w:t>Video</w:t>
      </w:r>
    </w:p>
    <w:p w14:paraId="57CD87C3" w14:textId="02DE1CB5" w:rsidR="0022585E" w:rsidRPr="00EF2AC9" w:rsidRDefault="0022585E">
      <w:pPr>
        <w:rPr>
          <w:lang w:val="es-ES"/>
        </w:rPr>
      </w:pPr>
    </w:p>
    <w:p w14:paraId="1E000F91" w14:textId="4DA97F3A" w:rsidR="0022585E" w:rsidRPr="00EF2AC9" w:rsidRDefault="0022585E">
      <w:pPr>
        <w:rPr>
          <w:lang w:val="es-ES"/>
        </w:rPr>
      </w:pPr>
    </w:p>
    <w:p w14:paraId="37B669AD" w14:textId="77777777" w:rsidR="00964B72" w:rsidRPr="00404617" w:rsidRDefault="00964B72" w:rsidP="00964B72">
      <w:pPr>
        <w:rPr>
          <w:lang w:val="en-US"/>
        </w:rPr>
      </w:pPr>
      <w:r>
        <w:t xml:space="preserve">Cuenca, Luis Alberto de. "Orígenes de la leyenda artúrica." </w:t>
      </w:r>
      <w:r w:rsidRPr="00D7155C">
        <w:rPr>
          <w:lang w:val="en-US"/>
        </w:rPr>
        <w:t xml:space="preserve">Video. </w:t>
      </w:r>
      <w:r w:rsidRPr="00404617">
        <w:rPr>
          <w:i/>
          <w:iCs/>
          <w:lang w:val="en-US"/>
        </w:rPr>
        <w:t>YouTube (FundaciónAreces)</w:t>
      </w:r>
      <w:r w:rsidRPr="00404617">
        <w:rPr>
          <w:lang w:val="en-US"/>
        </w:rPr>
        <w:t xml:space="preserve"> 18 March 2024.* (Geoffrey of Monmouth, Wace, Chrétien de Troyes)</w:t>
      </w:r>
    </w:p>
    <w:p w14:paraId="6C00DD86" w14:textId="77777777" w:rsidR="00964B72" w:rsidRPr="00D7155C" w:rsidRDefault="00573BFE" w:rsidP="00964B72">
      <w:pPr>
        <w:ind w:left="709" w:hanging="1"/>
        <w:rPr>
          <w:color w:val="1D9BF0"/>
          <w:lang w:val="en-US"/>
        </w:rPr>
      </w:pPr>
      <w:hyperlink r:id="rId29" w:history="1">
        <w:r w:rsidR="00964B72" w:rsidRPr="00D7155C">
          <w:rPr>
            <w:rStyle w:val="Hipervnculo"/>
            <w:lang w:val="en-US"/>
          </w:rPr>
          <w:t>https://www.youtube.com/live/Mzn_ARjn0iM</w:t>
        </w:r>
      </w:hyperlink>
    </w:p>
    <w:p w14:paraId="783F490D" w14:textId="77777777" w:rsidR="00964B72" w:rsidRPr="00F12AE1" w:rsidRDefault="00964B72" w:rsidP="00964B72">
      <w:pPr>
        <w:rPr>
          <w:lang w:val="en-US"/>
        </w:rPr>
      </w:pPr>
      <w:r w:rsidRPr="00D7155C">
        <w:rPr>
          <w:lang w:val="en-US"/>
        </w:rPr>
        <w:tab/>
      </w:r>
      <w:r w:rsidRPr="00F12AE1">
        <w:rPr>
          <w:lang w:val="en-US"/>
        </w:rPr>
        <w:t>2024</w:t>
      </w:r>
    </w:p>
    <w:p w14:paraId="66FEBBB7" w14:textId="77777777" w:rsidR="00964B72" w:rsidRPr="00964B72" w:rsidRDefault="00964B72" w:rsidP="00EF2AC9">
      <w:pPr>
        <w:rPr>
          <w:lang w:val="en-US"/>
        </w:rPr>
      </w:pPr>
    </w:p>
    <w:p w14:paraId="267B91FC" w14:textId="0372D269" w:rsidR="00EF2AC9" w:rsidRDefault="00EF2AC9" w:rsidP="00EF2AC9">
      <w:pPr>
        <w:rPr>
          <w:lang w:val="en-US"/>
        </w:rPr>
      </w:pPr>
      <w:r w:rsidRPr="00964B72">
        <w:rPr>
          <w:lang w:val="en-US"/>
        </w:rPr>
        <w:t xml:space="preserve">Ebenezer, Caryl, et al. </w:t>
      </w:r>
      <w:r>
        <w:rPr>
          <w:lang w:val="en-US"/>
        </w:rPr>
        <w:t>"</w:t>
      </w:r>
      <w:r w:rsidRPr="004F62BE">
        <w:rPr>
          <w:lang w:val="en-US"/>
        </w:rPr>
        <w:t>The Celts</w:t>
      </w:r>
      <w:r>
        <w:rPr>
          <w:lang w:val="en-US"/>
        </w:rPr>
        <w:t xml:space="preserve">." Opus TV, 2000. </w:t>
      </w:r>
    </w:p>
    <w:p w14:paraId="6D9C4151" w14:textId="77777777" w:rsidR="00EF2AC9" w:rsidRPr="003F77D3" w:rsidRDefault="00EF2AC9" w:rsidP="00EF2AC9">
      <w:pPr>
        <w:ind w:hanging="1"/>
        <w:rPr>
          <w:lang w:val="en-US"/>
        </w:rPr>
      </w:pPr>
      <w:r>
        <w:rPr>
          <w:lang w:val="en-US"/>
        </w:rPr>
        <w:t xml:space="preserve">Episode 4: </w:t>
      </w:r>
      <w:r>
        <w:rPr>
          <w:i/>
          <w:lang w:val="en-US"/>
        </w:rPr>
        <w:t>The Celts: From Camelot to Christ. YouTube (FilmRiseDocumentaries)</w:t>
      </w:r>
      <w:r>
        <w:rPr>
          <w:lang w:val="en-US"/>
        </w:rPr>
        <w:t xml:space="preserve"> 31 July 2014.*</w:t>
      </w:r>
    </w:p>
    <w:p w14:paraId="1E82B94A" w14:textId="77777777" w:rsidR="00EF2AC9" w:rsidRDefault="00573BFE" w:rsidP="00EF2AC9">
      <w:pPr>
        <w:ind w:hanging="1"/>
        <w:rPr>
          <w:lang w:val="en-US"/>
        </w:rPr>
      </w:pPr>
      <w:hyperlink r:id="rId30" w:history="1">
        <w:r w:rsidR="00EF2AC9" w:rsidRPr="00DC4D53">
          <w:rPr>
            <w:rStyle w:val="Hipervnculo"/>
            <w:lang w:val="en-US"/>
          </w:rPr>
          <w:t>https://youtu.be/lfY4-2zKY-g</w:t>
        </w:r>
      </w:hyperlink>
    </w:p>
    <w:p w14:paraId="180AFEE9" w14:textId="77777777" w:rsidR="00EF2AC9" w:rsidRDefault="00EF2AC9" w:rsidP="00EF2AC9">
      <w:pPr>
        <w:ind w:hanging="1"/>
        <w:rPr>
          <w:lang w:val="en-US"/>
        </w:rPr>
      </w:pPr>
      <w:r>
        <w:rPr>
          <w:lang w:val="en-US"/>
        </w:rPr>
        <w:t>2021</w:t>
      </w:r>
    </w:p>
    <w:p w14:paraId="78E1FEDE" w14:textId="77777777" w:rsidR="00EF2AC9" w:rsidRDefault="00EF2AC9" w:rsidP="00EF2AC9">
      <w:pPr>
        <w:ind w:hanging="1"/>
        <w:rPr>
          <w:lang w:val="en-US"/>
        </w:rPr>
      </w:pPr>
      <w:r>
        <w:rPr>
          <w:lang w:val="en-US"/>
        </w:rPr>
        <w:t xml:space="preserve">Episode 5: </w:t>
      </w:r>
      <w:r>
        <w:rPr>
          <w:i/>
          <w:lang w:val="en-US"/>
        </w:rPr>
        <w:t>The Celts: Legend and Reality.</w:t>
      </w:r>
      <w:r>
        <w:rPr>
          <w:lang w:val="en-US"/>
        </w:rPr>
        <w:t xml:space="preserve"> </w:t>
      </w:r>
      <w:r>
        <w:rPr>
          <w:i/>
          <w:lang w:val="en-US"/>
        </w:rPr>
        <w:t>YouTube (FilmRiseDocumentaries)</w:t>
      </w:r>
      <w:r>
        <w:rPr>
          <w:lang w:val="en-US"/>
        </w:rPr>
        <w:t xml:space="preserve"> 31 July 2014.*</w:t>
      </w:r>
    </w:p>
    <w:p w14:paraId="10FB7CC4" w14:textId="77777777" w:rsidR="00EF2AC9" w:rsidRDefault="00573BFE" w:rsidP="00EF2AC9">
      <w:pPr>
        <w:ind w:hanging="1"/>
        <w:rPr>
          <w:lang w:val="en-US"/>
        </w:rPr>
      </w:pPr>
      <w:hyperlink r:id="rId31" w:history="1">
        <w:r w:rsidR="00EF2AC9" w:rsidRPr="00DC4D53">
          <w:rPr>
            <w:rStyle w:val="Hipervnculo"/>
            <w:lang w:val="en-US"/>
          </w:rPr>
          <w:t>https://youtu.be/W_l5yFlEYds</w:t>
        </w:r>
      </w:hyperlink>
    </w:p>
    <w:p w14:paraId="1AEE3742" w14:textId="77777777" w:rsidR="00EF2AC9" w:rsidRDefault="00EF2AC9" w:rsidP="00EF2AC9">
      <w:pPr>
        <w:ind w:hanging="1"/>
        <w:rPr>
          <w:lang w:val="en-US"/>
        </w:rPr>
      </w:pPr>
      <w:r>
        <w:rPr>
          <w:lang w:val="en-US"/>
        </w:rPr>
        <w:tab/>
        <w:t>2021</w:t>
      </w:r>
    </w:p>
    <w:p w14:paraId="7A82A776" w14:textId="77777777" w:rsidR="00EF2AC9" w:rsidRDefault="00EF2AC9">
      <w:pPr>
        <w:rPr>
          <w:lang w:val="en-US"/>
        </w:rPr>
      </w:pPr>
    </w:p>
    <w:p w14:paraId="5FA31440" w14:textId="77777777" w:rsidR="0022585E" w:rsidRPr="00657838" w:rsidRDefault="0022585E" w:rsidP="0022585E">
      <w:pPr>
        <w:rPr>
          <w:lang w:val="en-US"/>
        </w:rPr>
      </w:pPr>
      <w:r w:rsidRPr="00657838">
        <w:rPr>
          <w:lang w:val="en-US"/>
        </w:rPr>
        <w:t>Timeline. "What We Got Wrong About The Dark Ages | King Arthur's Britain | Timeline</w:t>
      </w:r>
      <w:r>
        <w:rPr>
          <w:lang w:val="en-US"/>
        </w:rPr>
        <w:t>."</w:t>
      </w:r>
      <w:r w:rsidRPr="00657838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(Timeline)</w:t>
      </w:r>
      <w:r>
        <w:rPr>
          <w:lang w:val="en-US"/>
        </w:rPr>
        <w:t xml:space="preserve"> 15 May 2017.*</w:t>
      </w:r>
    </w:p>
    <w:p w14:paraId="0E4CCDBE" w14:textId="77777777" w:rsidR="0022585E" w:rsidRPr="00657838" w:rsidRDefault="00573BFE" w:rsidP="0022585E">
      <w:pPr>
        <w:ind w:left="709" w:hanging="1"/>
        <w:rPr>
          <w:lang w:val="en-US"/>
        </w:rPr>
      </w:pPr>
      <w:hyperlink r:id="rId32" w:history="1">
        <w:r w:rsidR="0022585E" w:rsidRPr="00C262B7">
          <w:rPr>
            <w:rStyle w:val="Hipervnculo"/>
            <w:lang w:val="en-US"/>
          </w:rPr>
          <w:t>https://youtu.be/3f21eVcY3pw</w:t>
        </w:r>
      </w:hyperlink>
      <w:r w:rsidR="0022585E">
        <w:rPr>
          <w:color w:val="1B95E0"/>
          <w:lang w:val="en-US"/>
        </w:rPr>
        <w:t xml:space="preserve"> </w:t>
      </w:r>
    </w:p>
    <w:p w14:paraId="337DBA7B" w14:textId="77777777" w:rsidR="0022585E" w:rsidRPr="00657838" w:rsidRDefault="0022585E" w:rsidP="0022585E">
      <w:pPr>
        <w:rPr>
          <w:lang w:val="en-US"/>
        </w:rPr>
      </w:pPr>
      <w:r>
        <w:rPr>
          <w:lang w:val="en-US"/>
        </w:rPr>
        <w:tab/>
        <w:t>2020</w:t>
      </w:r>
    </w:p>
    <w:p w14:paraId="5F3DC45D" w14:textId="7967CCF5" w:rsidR="0022585E" w:rsidRDefault="0022585E">
      <w:pPr>
        <w:rPr>
          <w:lang w:val="en-US"/>
        </w:rPr>
      </w:pPr>
    </w:p>
    <w:p w14:paraId="7190078D" w14:textId="77777777" w:rsidR="009139BC" w:rsidRPr="00F76543" w:rsidRDefault="009139BC" w:rsidP="009139BC">
      <w:pPr>
        <w:ind w:left="709" w:hanging="709"/>
        <w:jc w:val="left"/>
        <w:rPr>
          <w:szCs w:val="28"/>
          <w:lang w:val="en-US"/>
        </w:rPr>
      </w:pPr>
      <w:r w:rsidRPr="00F76543">
        <w:rPr>
          <w:szCs w:val="28"/>
          <w:lang w:val="en-US"/>
        </w:rPr>
        <w:t xml:space="preserve">Wood, Michael, et al. "In Search of Arthur." BBC documentary (In Search of the Dark Ages, 12th March 1980). </w:t>
      </w:r>
      <w:r w:rsidRPr="00F76543">
        <w:rPr>
          <w:i/>
          <w:szCs w:val="28"/>
          <w:lang w:val="en-US"/>
        </w:rPr>
        <w:t>YouTube (mrFalconlem)</w:t>
      </w:r>
      <w:r w:rsidRPr="00F76543">
        <w:rPr>
          <w:szCs w:val="28"/>
          <w:lang w:val="en-US"/>
        </w:rPr>
        <w:t xml:space="preserve"> 12 Jan. 2014.*</w:t>
      </w:r>
    </w:p>
    <w:p w14:paraId="3D7E8EC1" w14:textId="77777777" w:rsidR="009139BC" w:rsidRPr="00F76543" w:rsidRDefault="00573BFE" w:rsidP="009139BC">
      <w:pPr>
        <w:ind w:left="709" w:hanging="1"/>
        <w:jc w:val="left"/>
        <w:rPr>
          <w:szCs w:val="28"/>
          <w:lang w:val="en-US"/>
        </w:rPr>
      </w:pPr>
      <w:hyperlink r:id="rId33" w:history="1">
        <w:r w:rsidR="009139BC" w:rsidRPr="003C783F">
          <w:rPr>
            <w:rStyle w:val="Hipervnculo"/>
            <w:szCs w:val="28"/>
            <w:lang w:val="en-US"/>
          </w:rPr>
          <w:t>https://youtu.be/p1tuU021TMw</w:t>
        </w:r>
      </w:hyperlink>
      <w:r w:rsidR="009139BC">
        <w:rPr>
          <w:szCs w:val="28"/>
          <w:lang w:val="en-US"/>
        </w:rPr>
        <w:t xml:space="preserve"> </w:t>
      </w:r>
    </w:p>
    <w:p w14:paraId="3B37568F" w14:textId="77777777" w:rsidR="009139BC" w:rsidRPr="00F76543" w:rsidRDefault="009139BC" w:rsidP="009139BC">
      <w:pPr>
        <w:ind w:left="709" w:hanging="709"/>
        <w:rPr>
          <w:szCs w:val="28"/>
          <w:lang w:val="en-US"/>
        </w:rPr>
      </w:pPr>
      <w:r w:rsidRPr="00F76543">
        <w:rPr>
          <w:szCs w:val="28"/>
          <w:lang w:val="en-US"/>
        </w:rPr>
        <w:tab/>
        <w:t>2021</w:t>
      </w:r>
    </w:p>
    <w:p w14:paraId="1E2ECFC3" w14:textId="04E52FF4" w:rsidR="0022585E" w:rsidRDefault="0022585E">
      <w:pPr>
        <w:rPr>
          <w:lang w:val="en-US"/>
        </w:rPr>
      </w:pPr>
    </w:p>
    <w:p w14:paraId="676D5B63" w14:textId="6957C432" w:rsidR="0022585E" w:rsidRDefault="0022585E">
      <w:pPr>
        <w:rPr>
          <w:lang w:val="en-US"/>
        </w:rPr>
      </w:pPr>
    </w:p>
    <w:p w14:paraId="670EAD32" w14:textId="39173ABF" w:rsidR="0022585E" w:rsidRDefault="0022585E">
      <w:pPr>
        <w:rPr>
          <w:lang w:val="en-US"/>
        </w:rPr>
      </w:pPr>
    </w:p>
    <w:p w14:paraId="4B357439" w14:textId="5CB88972" w:rsidR="0022585E" w:rsidRDefault="0022585E">
      <w:pPr>
        <w:rPr>
          <w:lang w:val="en-US"/>
        </w:rPr>
      </w:pPr>
    </w:p>
    <w:p w14:paraId="2E7DB2FB" w14:textId="77777777" w:rsidR="0022585E" w:rsidRPr="00D012D0" w:rsidRDefault="0022585E">
      <w:pPr>
        <w:rPr>
          <w:lang w:val="en-US"/>
        </w:rPr>
      </w:pPr>
    </w:p>
    <w:p w14:paraId="180C4758" w14:textId="77777777" w:rsidR="00695004" w:rsidRPr="00D012D0" w:rsidRDefault="00695004">
      <w:pPr>
        <w:rPr>
          <w:lang w:val="en-US"/>
        </w:rPr>
      </w:pPr>
    </w:p>
    <w:p w14:paraId="2A19B078" w14:textId="77777777" w:rsidR="00695004" w:rsidRPr="00D012D0" w:rsidRDefault="00695004">
      <w:pPr>
        <w:rPr>
          <w:lang w:val="en-US"/>
        </w:rPr>
      </w:pPr>
    </w:p>
    <w:p w14:paraId="3693B998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See also:</w:t>
      </w:r>
    </w:p>
    <w:p w14:paraId="5C43D96E" w14:textId="77777777" w:rsidR="00695004" w:rsidRPr="00D012D0" w:rsidRDefault="00695004">
      <w:pPr>
        <w:rPr>
          <w:lang w:val="en-US"/>
        </w:rPr>
      </w:pPr>
    </w:p>
    <w:p w14:paraId="31F9294D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Boorman, John.</w:t>
      </w:r>
    </w:p>
    <w:p w14:paraId="3EB24EBB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Bradley, Marion Zimmer.</w:t>
      </w:r>
    </w:p>
    <w:p w14:paraId="59833B04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Chrétien de Troyes.</w:t>
      </w:r>
    </w:p>
    <w:p w14:paraId="1A7BF58D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Geoffrey of Monmouth.</w:t>
      </w:r>
    </w:p>
    <w:p w14:paraId="2087E7AF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lastRenderedPageBreak/>
        <w:t>Malory, Thomas.</w:t>
      </w:r>
    </w:p>
    <w:p w14:paraId="18CFE6AA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Spenser, Edmund.</w:t>
      </w:r>
    </w:p>
    <w:p w14:paraId="7AD0C32C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Steinbeck, John.</w:t>
      </w:r>
    </w:p>
    <w:p w14:paraId="35DC70C3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>Tennyson, Alfred.</w:t>
      </w:r>
    </w:p>
    <w:p w14:paraId="64DEB364" w14:textId="77777777" w:rsidR="00695004" w:rsidRPr="00D012D0" w:rsidRDefault="00695004">
      <w:pPr>
        <w:rPr>
          <w:lang w:val="en-US"/>
        </w:rPr>
      </w:pPr>
      <w:r w:rsidRPr="00D012D0">
        <w:rPr>
          <w:lang w:val="en-US"/>
        </w:rPr>
        <w:t xml:space="preserve">White, T. H. </w:t>
      </w:r>
    </w:p>
    <w:p w14:paraId="4E94F944" w14:textId="77777777" w:rsidR="00695004" w:rsidRDefault="00695004">
      <w:r>
        <w:t>Williams, Charles.</w:t>
      </w:r>
    </w:p>
    <w:p w14:paraId="442B7BCC" w14:textId="77777777" w:rsidR="00695004" w:rsidRDefault="00695004"/>
    <w:p w14:paraId="53390FA2" w14:textId="77777777" w:rsidR="00695004" w:rsidRDefault="00695004"/>
    <w:p w14:paraId="4F19A17A" w14:textId="77777777" w:rsidR="00695004" w:rsidRDefault="00695004"/>
    <w:sectPr w:rsidR="00695004" w:rsidSect="005A2E0F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172"/>
    <w:rsid w:val="00105BBA"/>
    <w:rsid w:val="0016175E"/>
    <w:rsid w:val="00166743"/>
    <w:rsid w:val="001F21F0"/>
    <w:rsid w:val="00206FFA"/>
    <w:rsid w:val="0022585E"/>
    <w:rsid w:val="0028778F"/>
    <w:rsid w:val="002E1AC3"/>
    <w:rsid w:val="003A474A"/>
    <w:rsid w:val="003C7DD1"/>
    <w:rsid w:val="00407657"/>
    <w:rsid w:val="00435ADA"/>
    <w:rsid w:val="004376FA"/>
    <w:rsid w:val="00443ED3"/>
    <w:rsid w:val="00573BFE"/>
    <w:rsid w:val="005A2E0F"/>
    <w:rsid w:val="0060091C"/>
    <w:rsid w:val="00695004"/>
    <w:rsid w:val="006A1310"/>
    <w:rsid w:val="006E2851"/>
    <w:rsid w:val="007271BE"/>
    <w:rsid w:val="007359C7"/>
    <w:rsid w:val="00740F63"/>
    <w:rsid w:val="007600E6"/>
    <w:rsid w:val="00771172"/>
    <w:rsid w:val="007A7F80"/>
    <w:rsid w:val="00801FFC"/>
    <w:rsid w:val="00815D5F"/>
    <w:rsid w:val="008B44F2"/>
    <w:rsid w:val="009139BC"/>
    <w:rsid w:val="00964B72"/>
    <w:rsid w:val="00997C11"/>
    <w:rsid w:val="00A06D5F"/>
    <w:rsid w:val="00A70AFA"/>
    <w:rsid w:val="00A74B3F"/>
    <w:rsid w:val="00AE003B"/>
    <w:rsid w:val="00B3506D"/>
    <w:rsid w:val="00B75C2E"/>
    <w:rsid w:val="00B84239"/>
    <w:rsid w:val="00B96C55"/>
    <w:rsid w:val="00C13D77"/>
    <w:rsid w:val="00C33E3A"/>
    <w:rsid w:val="00CF3F07"/>
    <w:rsid w:val="00CF527B"/>
    <w:rsid w:val="00D012D0"/>
    <w:rsid w:val="00DB5241"/>
    <w:rsid w:val="00DE6CFD"/>
    <w:rsid w:val="00E41ED8"/>
    <w:rsid w:val="00E7063D"/>
    <w:rsid w:val="00EA7EA9"/>
    <w:rsid w:val="00EC1558"/>
    <w:rsid w:val="00EF2AC9"/>
    <w:rsid w:val="00EF5904"/>
    <w:rsid w:val="00F41644"/>
    <w:rsid w:val="00F6275A"/>
    <w:rsid w:val="00F67D04"/>
    <w:rsid w:val="00F76F7C"/>
    <w:rsid w:val="00F871B9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9E4BBB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t">
    <w:name w:val="nt"/>
    <w:basedOn w:val="Normal"/>
    <w:rsid w:val="00B96C55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4376FA"/>
    <w:pPr>
      <w:ind w:left="0" w:right="-924" w:firstLine="0"/>
    </w:pPr>
  </w:style>
  <w:style w:type="paragraph" w:customStyle="1" w:styleId="BlockText1">
    <w:name w:val="Block Text1"/>
    <w:basedOn w:val="Normal"/>
    <w:rsid w:val="00EF5904"/>
    <w:pPr>
      <w:tabs>
        <w:tab w:val="bar" w:pos="-220"/>
        <w:tab w:val="bar" w:pos="7580"/>
      </w:tabs>
      <w:ind w:left="709" w:right="10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rtleby.com/211/index.html" TargetMode="External"/><Relationship Id="rId18" Type="http://schemas.openxmlformats.org/officeDocument/2006/relationships/hyperlink" Target="http://en.wikipedia.org/wiki/King_Arthur" TargetMode="External"/><Relationship Id="rId26" Type="http://schemas.openxmlformats.org/officeDocument/2006/relationships/hyperlink" Target="http://vanityfea.blogspot.com.es/2012/11/cold-song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b.rochester.edu/camelot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ssrn.com/link/English-Lit-Theory-Criticism.html" TargetMode="External"/><Relationship Id="rId12" Type="http://schemas.openxmlformats.org/officeDocument/2006/relationships/hyperlink" Target="https://hcommons.org/deposits/item/hc:20071/" TargetMode="External"/><Relationship Id="rId17" Type="http://schemas.openxmlformats.org/officeDocument/2006/relationships/hyperlink" Target="http://www.march.es/conferencias/anteriores/voz.aspx?id=2875" TargetMode="External"/><Relationship Id="rId25" Type="http://schemas.openxmlformats.org/officeDocument/2006/relationships/hyperlink" Target="http://vanityfea.blogspot.com/2011/11/cold-song.html" TargetMode="External"/><Relationship Id="rId33" Type="http://schemas.openxmlformats.org/officeDocument/2006/relationships/hyperlink" Target="https://youtu.be/p1tuU021TM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rch.es/conferencias/anteriores/voz.aspx?id=2874&amp;l=1" TargetMode="External"/><Relationship Id="rId20" Type="http://schemas.openxmlformats.org/officeDocument/2006/relationships/hyperlink" Target="http://labyrinth.georgetown.edu/" TargetMode="External"/><Relationship Id="rId29" Type="http://schemas.openxmlformats.org/officeDocument/2006/relationships/hyperlink" Target="https://www.youtube.com/live/Mzn_ARjn0iM" TargetMode="External"/><Relationship Id="rId1" Type="http://schemas.openxmlformats.org/officeDocument/2006/relationships/styles" Target="styles.xml"/><Relationship Id="rId6" Type="http://schemas.openxmlformats.org/officeDocument/2006/relationships/hyperlink" Target="http://ssrn.com/abstract=2174522" TargetMode="External"/><Relationship Id="rId11" Type="http://schemas.openxmlformats.org/officeDocument/2006/relationships/hyperlink" Target="https://hcommons.org/deposits/item/hc:20071" TargetMode="External"/><Relationship Id="rId24" Type="http://schemas.openxmlformats.org/officeDocument/2006/relationships/hyperlink" Target="https://youtu.be/8P4yC3HMxkQ" TargetMode="External"/><Relationship Id="rId32" Type="http://schemas.openxmlformats.org/officeDocument/2006/relationships/hyperlink" Target="https://youtu.be/3f21eVcY3pw" TargetMode="External"/><Relationship Id="rId5" Type="http://schemas.openxmlformats.org/officeDocument/2006/relationships/hyperlink" Target="http://www.unizar.es/departamentos/filologia_inglesa/garciala/publicaciones/mort.html" TargetMode="External"/><Relationship Id="rId15" Type="http://schemas.openxmlformats.org/officeDocument/2006/relationships/hyperlink" Target="http://wordpress.danieltubau.com/?p=8423" TargetMode="External"/><Relationship Id="rId23" Type="http://schemas.openxmlformats.org/officeDocument/2006/relationships/hyperlink" Target="https://www.youtube.com/playlist?list=PLC0DDFE1CB26C31D4" TargetMode="External"/><Relationship Id="rId28" Type="http://schemas.openxmlformats.org/officeDocument/2006/relationships/hyperlink" Target="http://youtu.be/TATCUKeNwsI" TargetMode="External"/><Relationship Id="rId10" Type="http://schemas.openxmlformats.org/officeDocument/2006/relationships/hyperlink" Target="https://www.researchgate.net/publication/257493308" TargetMode="External"/><Relationship Id="rId19" Type="http://schemas.openxmlformats.org/officeDocument/2006/relationships/hyperlink" Target="http://es.wikipedia.org/wiki/Excalibur" TargetMode="External"/><Relationship Id="rId31" Type="http://schemas.openxmlformats.org/officeDocument/2006/relationships/hyperlink" Target="https://youtu.be/W_l5yFlEYd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cademia.edu/4359969/" TargetMode="External"/><Relationship Id="rId14" Type="http://schemas.openxmlformats.org/officeDocument/2006/relationships/hyperlink" Target="https://theconversation.com/sir-gawain-el-poder-del-sol-para-un-caballero-arturico-deshonrado-206139" TargetMode="External"/><Relationship Id="rId22" Type="http://schemas.openxmlformats.org/officeDocument/2006/relationships/hyperlink" Target="http://youtu.be/6fhs6C_UJy4" TargetMode="External"/><Relationship Id="rId27" Type="http://schemas.openxmlformats.org/officeDocument/2006/relationships/hyperlink" Target="http://youtu.be/JisbNf7_7Is" TargetMode="External"/><Relationship Id="rId30" Type="http://schemas.openxmlformats.org/officeDocument/2006/relationships/hyperlink" Target="https://youtu.be/lfY4-2zKY-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ssrn.com/link/Rhetorical-Analys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3569</Words>
  <Characters>23418</Characters>
  <Application>Microsoft Office Word</Application>
  <DocSecurity>0</DocSecurity>
  <Lines>195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26934</CharactersWithSpaces>
  <SharedDoc>false</SharedDoc>
  <HLinks>
    <vt:vector size="90" baseType="variant">
      <vt:variant>
        <vt:i4>7012439</vt:i4>
      </vt:variant>
      <vt:variant>
        <vt:i4>42</vt:i4>
      </vt:variant>
      <vt:variant>
        <vt:i4>0</vt:i4>
      </vt:variant>
      <vt:variant>
        <vt:i4>5</vt:i4>
      </vt:variant>
      <vt:variant>
        <vt:lpwstr>http://youtu.be/TATCUKeNwsI</vt:lpwstr>
      </vt:variant>
      <vt:variant>
        <vt:lpwstr/>
      </vt:variant>
      <vt:variant>
        <vt:i4>4456541</vt:i4>
      </vt:variant>
      <vt:variant>
        <vt:i4>39</vt:i4>
      </vt:variant>
      <vt:variant>
        <vt:i4>0</vt:i4>
      </vt:variant>
      <vt:variant>
        <vt:i4>5</vt:i4>
      </vt:variant>
      <vt:variant>
        <vt:lpwstr>http://youtu.be/JisbNf7_7Is</vt:lpwstr>
      </vt:variant>
      <vt:variant>
        <vt:lpwstr/>
      </vt:variant>
      <vt:variant>
        <vt:i4>8323140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http://vanityfea.blogspot.com.es/2012/11/cold-song.html</vt:lpwstr>
      </vt:variant>
      <vt:variant>
        <vt:lpwstr/>
      </vt:variant>
      <vt:variant>
        <vt:i4>0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http://vanityfea.blogspot.com/2011/11/cold-song.html</vt:lpwstr>
      </vt:variant>
      <vt:variant>
        <vt:lpwstr/>
      </vt:variant>
      <vt:variant>
        <vt:i4>2031709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https://www.youtube.com/playlist?list=PLC0DDFE1CB26C31D4</vt:lpwstr>
      </vt:variant>
      <vt:variant>
        <vt:lpwstr/>
      </vt:variant>
      <vt:variant>
        <vt:i4>6619184</vt:i4>
      </vt:variant>
      <vt:variant>
        <vt:i4>27</vt:i4>
      </vt:variant>
      <vt:variant>
        <vt:i4>0</vt:i4>
      </vt:variant>
      <vt:variant>
        <vt:i4>5</vt:i4>
      </vt:variant>
      <vt:variant>
        <vt:lpwstr>http://youtu.be/6fhs6C_UJy4</vt:lpwstr>
      </vt:variant>
      <vt:variant>
        <vt:lpwstr/>
      </vt:variant>
      <vt:variant>
        <vt:i4>5308455</vt:i4>
      </vt:variant>
      <vt:variant>
        <vt:i4>24</vt:i4>
      </vt:variant>
      <vt:variant>
        <vt:i4>0</vt:i4>
      </vt:variant>
      <vt:variant>
        <vt:i4>5</vt:i4>
      </vt:variant>
      <vt:variant>
        <vt:lpwstr>http://www.lib.rochester.edu/camelot/</vt:lpwstr>
      </vt:variant>
      <vt:variant>
        <vt:lpwstr/>
      </vt:variant>
      <vt:variant>
        <vt:i4>5767233</vt:i4>
      </vt:variant>
      <vt:variant>
        <vt:i4>21</vt:i4>
      </vt:variant>
      <vt:variant>
        <vt:i4>0</vt:i4>
      </vt:variant>
      <vt:variant>
        <vt:i4>5</vt:i4>
      </vt:variant>
      <vt:variant>
        <vt:lpwstr>http://labyrinth.georgetown.edu/</vt:lpwstr>
      </vt:variant>
      <vt:variant>
        <vt:lpwstr/>
      </vt:variant>
      <vt:variant>
        <vt:i4>6619181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http://es.wikipedia.org/wiki/Excalibur</vt:lpwstr>
      </vt:variant>
      <vt:variant>
        <vt:lpwstr/>
      </vt:variant>
      <vt:variant>
        <vt:i4>2949211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http://en.wikipedia.org/wiki/King_Arthur</vt:lpwstr>
      </vt:variant>
      <vt:variant>
        <vt:lpwstr/>
      </vt:variant>
      <vt:variant>
        <vt:i4>4718607</vt:i4>
      </vt:variant>
      <vt:variant>
        <vt:i4>12</vt:i4>
      </vt:variant>
      <vt:variant>
        <vt:i4>0</vt:i4>
      </vt:variant>
      <vt:variant>
        <vt:i4>5</vt:i4>
      </vt:variant>
      <vt:variant>
        <vt:lpwstr>http://www.march.es/conferencias/anteriores/voz.aspx?id=2875</vt:lpwstr>
      </vt:variant>
      <vt:variant>
        <vt:lpwstr/>
      </vt:variant>
      <vt:variant>
        <vt:i4>1310740</vt:i4>
      </vt:variant>
      <vt:variant>
        <vt:i4>9</vt:i4>
      </vt:variant>
      <vt:variant>
        <vt:i4>0</vt:i4>
      </vt:variant>
      <vt:variant>
        <vt:i4>5</vt:i4>
      </vt:variant>
      <vt:variant>
        <vt:lpwstr>http://www.march.es/conferencias/anteriores/voz.aspx?id=2874&amp;l=1</vt:lpwstr>
      </vt:variant>
      <vt:variant>
        <vt:lpwstr/>
      </vt:variant>
      <vt:variant>
        <vt:i4>5177417</vt:i4>
      </vt:variant>
      <vt:variant>
        <vt:i4>6</vt:i4>
      </vt:variant>
      <vt:variant>
        <vt:i4>0</vt:i4>
      </vt:variant>
      <vt:variant>
        <vt:i4>5</vt:i4>
      </vt:variant>
      <vt:variant>
        <vt:lpwstr>http://wordpress.danieltubau.com/?p=8423</vt:lpwstr>
      </vt:variant>
      <vt:variant>
        <vt:lpwstr/>
      </vt:variant>
      <vt:variant>
        <vt:i4>7864356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25</cp:revision>
  <dcterms:created xsi:type="dcterms:W3CDTF">2017-06-19T07:14:00Z</dcterms:created>
  <dcterms:modified xsi:type="dcterms:W3CDTF">2024-08-26T13:57:00Z</dcterms:modified>
</cp:coreProperties>
</file>