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26E1" w14:textId="77777777" w:rsidR="00B3438C" w:rsidRPr="002C4CED" w:rsidRDefault="00B3438C" w:rsidP="00B3438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7E07CBA" w14:textId="77777777" w:rsidR="00B3438C" w:rsidRPr="004C7906" w:rsidRDefault="00B3438C" w:rsidP="00B3438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A1DB022" w14:textId="77777777" w:rsidR="00B3438C" w:rsidRPr="004C7906" w:rsidRDefault="00B11B1C" w:rsidP="00B3438C">
      <w:pPr>
        <w:jc w:val="center"/>
        <w:rPr>
          <w:sz w:val="24"/>
        </w:rPr>
      </w:pPr>
      <w:hyperlink r:id="rId4" w:history="1">
        <w:r w:rsidR="00B3438C" w:rsidRPr="004C7906">
          <w:rPr>
            <w:rStyle w:val="Hipervnculo"/>
            <w:sz w:val="24"/>
          </w:rPr>
          <w:t>http://bit.ly/abibliog</w:t>
        </w:r>
      </w:hyperlink>
    </w:p>
    <w:p w14:paraId="7FFAC38B" w14:textId="77777777" w:rsidR="00B3438C" w:rsidRPr="004C7906" w:rsidRDefault="00B3438C" w:rsidP="00B3438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22C985E" w14:textId="77777777" w:rsidR="00B3438C" w:rsidRPr="003A40BA" w:rsidRDefault="00B3438C" w:rsidP="00B3438C">
      <w:pPr>
        <w:jc w:val="center"/>
        <w:rPr>
          <w:sz w:val="24"/>
          <w:lang w:val="en-US"/>
        </w:rPr>
      </w:pPr>
      <w:r w:rsidRPr="003A40BA">
        <w:rPr>
          <w:sz w:val="24"/>
          <w:lang w:val="en-US"/>
        </w:rPr>
        <w:t>(University of Zaragoza, Spain)</w:t>
      </w:r>
    </w:p>
    <w:p w14:paraId="13DE2525" w14:textId="77777777" w:rsidR="00B3438C" w:rsidRPr="003A40BA" w:rsidRDefault="00B3438C" w:rsidP="00B3438C">
      <w:pPr>
        <w:jc w:val="center"/>
        <w:rPr>
          <w:sz w:val="24"/>
          <w:lang w:val="en-US"/>
        </w:rPr>
      </w:pPr>
    </w:p>
    <w:p w14:paraId="4C43AB7F" w14:textId="77777777" w:rsidR="009A258E" w:rsidRPr="00E57290" w:rsidRDefault="009A258E">
      <w:pPr>
        <w:ind w:left="0" w:firstLine="0"/>
        <w:jc w:val="center"/>
        <w:rPr>
          <w:color w:val="000000"/>
          <w:lang w:val="en-US"/>
        </w:rPr>
      </w:pPr>
    </w:p>
    <w:p w14:paraId="5B1703AC" w14:textId="77777777" w:rsidR="009A258E" w:rsidRPr="00E57290" w:rsidRDefault="009A258E">
      <w:pPr>
        <w:rPr>
          <w:b/>
          <w:smallCaps/>
          <w:sz w:val="48"/>
          <w:lang w:val="en-US"/>
        </w:rPr>
      </w:pPr>
      <w:r w:rsidRPr="00E57290">
        <w:rPr>
          <w:b/>
          <w:smallCaps/>
          <w:sz w:val="36"/>
          <w:lang w:val="en-US"/>
        </w:rPr>
        <w:t>Marguerite Duras</w:t>
      </w:r>
      <w:r w:rsidRPr="00E57290">
        <w:rPr>
          <w:b/>
          <w:smallCaps/>
          <w:sz w:val="38"/>
          <w:lang w:val="en-US"/>
        </w:rPr>
        <w:tab/>
      </w:r>
      <w:r w:rsidRPr="00E57290">
        <w:rPr>
          <w:lang w:val="en-US"/>
        </w:rPr>
        <w:t>(1914-1996)</w:t>
      </w:r>
    </w:p>
    <w:p w14:paraId="1CF4C3D7" w14:textId="77777777" w:rsidR="009A258E" w:rsidRPr="00E57290" w:rsidRDefault="009A258E">
      <w:pPr>
        <w:rPr>
          <w:lang w:val="en-US"/>
        </w:rPr>
      </w:pPr>
    </w:p>
    <w:p w14:paraId="7509C739" w14:textId="77777777" w:rsidR="009A258E" w:rsidRPr="00E57290" w:rsidRDefault="009A258E">
      <w:pPr>
        <w:rPr>
          <w:sz w:val="24"/>
          <w:lang w:val="en-US"/>
        </w:rPr>
      </w:pPr>
      <w:r w:rsidRPr="00E57290">
        <w:rPr>
          <w:sz w:val="24"/>
          <w:lang w:val="en-US"/>
        </w:rPr>
        <w:t>(French modernist novelist</w:t>
      </w:r>
      <w:r w:rsidR="0024380C" w:rsidRPr="00E57290">
        <w:rPr>
          <w:sz w:val="24"/>
          <w:lang w:val="en-US"/>
        </w:rPr>
        <w:t xml:space="preserve"> and film writer, b. </w:t>
      </w:r>
      <w:r w:rsidR="00E57290" w:rsidRPr="00E57290">
        <w:rPr>
          <w:sz w:val="24"/>
          <w:lang w:val="en-US"/>
        </w:rPr>
        <w:t>Gia Dinh, In</w:t>
      </w:r>
      <w:r w:rsidR="00E57290">
        <w:rPr>
          <w:sz w:val="24"/>
          <w:lang w:val="en-US"/>
        </w:rPr>
        <w:t xml:space="preserve">dochina, daughter of French parents; student of Law, Mathematics and Political science in Paris; </w:t>
      </w:r>
      <w:r w:rsidR="0024380C" w:rsidRPr="00E57290">
        <w:rPr>
          <w:sz w:val="24"/>
          <w:lang w:val="en-US"/>
        </w:rPr>
        <w:t>, d. Paris</w:t>
      </w:r>
      <w:r w:rsidRPr="00E57290">
        <w:rPr>
          <w:sz w:val="24"/>
          <w:lang w:val="en-US"/>
        </w:rPr>
        <w:t>)</w:t>
      </w:r>
    </w:p>
    <w:p w14:paraId="132CD7C9" w14:textId="77777777" w:rsidR="009A258E" w:rsidRPr="00E57290" w:rsidRDefault="009A258E">
      <w:pPr>
        <w:rPr>
          <w:lang w:val="en-US"/>
        </w:rPr>
      </w:pPr>
    </w:p>
    <w:p w14:paraId="3A5EFA15" w14:textId="77777777" w:rsidR="009A258E" w:rsidRPr="00E57290" w:rsidRDefault="009A258E">
      <w:pPr>
        <w:rPr>
          <w:lang w:val="en-US"/>
        </w:rPr>
      </w:pPr>
    </w:p>
    <w:p w14:paraId="68ACDD14" w14:textId="77777777" w:rsidR="009A258E" w:rsidRDefault="009A258E">
      <w:pPr>
        <w:rPr>
          <w:b/>
        </w:rPr>
      </w:pPr>
      <w:r>
        <w:rPr>
          <w:b/>
        </w:rPr>
        <w:t>Works</w:t>
      </w:r>
    </w:p>
    <w:p w14:paraId="4AAA4638" w14:textId="77777777" w:rsidR="009A258E" w:rsidRDefault="009A258E">
      <w:pPr>
        <w:rPr>
          <w:b/>
        </w:rPr>
      </w:pPr>
    </w:p>
    <w:p w14:paraId="0154B926" w14:textId="77777777" w:rsidR="009A258E" w:rsidRDefault="009A258E">
      <w:r>
        <w:t>Duras, Marguerite</w:t>
      </w:r>
      <w:r w:rsidR="00E57290">
        <w:t xml:space="preserve">. </w:t>
      </w:r>
      <w:r>
        <w:rPr>
          <w:i/>
        </w:rPr>
        <w:t>Les impudents.</w:t>
      </w:r>
      <w:r>
        <w:t xml:space="preserve"> Novel. 1942.</w:t>
      </w:r>
    </w:p>
    <w:p w14:paraId="2A4FA260" w14:textId="77777777" w:rsidR="009A258E" w:rsidRDefault="009A258E">
      <w:r>
        <w:t xml:space="preserve">_____. </w:t>
      </w:r>
      <w:r>
        <w:rPr>
          <w:i/>
        </w:rPr>
        <w:t>La impudicia.</w:t>
      </w:r>
      <w:r>
        <w:t xml:space="preserve"> Trans. Ana María Moix. Barcelona: Tusquets, 1995.</w:t>
      </w:r>
    </w:p>
    <w:p w14:paraId="4C14FFDD" w14:textId="77777777" w:rsidR="009A258E" w:rsidRPr="00E57290" w:rsidRDefault="009A258E">
      <w:pPr>
        <w:rPr>
          <w:lang w:val="en-US"/>
        </w:rPr>
      </w:pPr>
      <w:r>
        <w:t xml:space="preserve">_____. </w:t>
      </w:r>
      <w:r>
        <w:rPr>
          <w:i/>
        </w:rPr>
        <w:t xml:space="preserve">Un barrage contre le Pacifique. </w:t>
      </w:r>
      <w:r w:rsidRPr="00E57290">
        <w:rPr>
          <w:lang w:val="en-US"/>
        </w:rPr>
        <w:t xml:space="preserve">Novel. </w:t>
      </w:r>
      <w:r w:rsidR="0024380C" w:rsidRPr="00E57290">
        <w:rPr>
          <w:lang w:val="en-US"/>
        </w:rPr>
        <w:t>1950.</w:t>
      </w:r>
    </w:p>
    <w:p w14:paraId="5CA88F19" w14:textId="77777777" w:rsidR="009A258E" w:rsidRDefault="009A258E">
      <w:pPr>
        <w:rPr>
          <w:lang w:val="en-U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A Sea of Troubles.</w:t>
      </w:r>
      <w:r w:rsidRPr="00E57290">
        <w:rPr>
          <w:lang w:val="en-US"/>
        </w:rPr>
        <w:t xml:space="preserve"> Trans. Antonia White. London: Methuen, 1953.</w:t>
      </w:r>
    </w:p>
    <w:p w14:paraId="49869117" w14:textId="77777777" w:rsidR="00E57290" w:rsidRPr="00E57290" w:rsidRDefault="00E5729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Hiroshima mon amour.</w:t>
      </w:r>
      <w:r>
        <w:rPr>
          <w:lang w:val="en-US"/>
        </w:rPr>
        <w:t xml:space="preserve"> Screenplay for Alain Resnais' film. 1958.</w:t>
      </w:r>
    </w:p>
    <w:p w14:paraId="4A79057B" w14:textId="77777777" w:rsidR="00E57290" w:rsidRPr="000E310E" w:rsidRDefault="00E57290" w:rsidP="00E57290">
      <w:pPr>
        <w:rPr>
          <w:lang w:val="es-E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 xml:space="preserve">Hiroshima mon amour. </w:t>
      </w:r>
      <w:r w:rsidRPr="00E57290">
        <w:rPr>
          <w:lang w:val="en-US"/>
        </w:rPr>
        <w:t xml:space="preserve">Script for Alain Resnais' film. </w:t>
      </w:r>
      <w:r w:rsidRPr="000E310E">
        <w:rPr>
          <w:lang w:val="es-ES"/>
        </w:rPr>
        <w:t>London: Calder.</w:t>
      </w:r>
    </w:p>
    <w:p w14:paraId="1FD42FA1" w14:textId="77777777" w:rsidR="009A258E" w:rsidRDefault="009A258E">
      <w:r>
        <w:t xml:space="preserve">_____. </w:t>
      </w:r>
      <w:r>
        <w:rPr>
          <w:i/>
        </w:rPr>
        <w:t>Moderato cantabile.</w:t>
      </w:r>
      <w:r>
        <w:t xml:space="preserve"> Novel. 1958.</w:t>
      </w:r>
    </w:p>
    <w:p w14:paraId="2A33F534" w14:textId="77777777" w:rsidR="009A258E" w:rsidRDefault="009A258E">
      <w:r>
        <w:t xml:space="preserve">_____. </w:t>
      </w:r>
      <w:r>
        <w:rPr>
          <w:i/>
        </w:rPr>
        <w:t xml:space="preserve">Moderato Cantabile. </w:t>
      </w:r>
      <w:r>
        <w:t xml:space="preserve">Novel. </w:t>
      </w:r>
    </w:p>
    <w:p w14:paraId="26528AD5" w14:textId="77777777" w:rsidR="009A258E" w:rsidRPr="000E310E" w:rsidRDefault="009A258E">
      <w:pPr>
        <w:rPr>
          <w:lang w:val="en-US"/>
        </w:rPr>
      </w:pPr>
      <w:r>
        <w:t xml:space="preserve">_____. </w:t>
      </w:r>
      <w:r>
        <w:rPr>
          <w:i/>
        </w:rPr>
        <w:t xml:space="preserve">Moderato Cantabile. </w:t>
      </w:r>
      <w:r w:rsidRPr="000E310E">
        <w:rPr>
          <w:lang w:val="en-US"/>
        </w:rPr>
        <w:t>London: Calder.</w:t>
      </w:r>
    </w:p>
    <w:p w14:paraId="47A4D709" w14:textId="77777777" w:rsidR="009A258E" w:rsidRPr="00E57290" w:rsidRDefault="009A258E">
      <w:pPr>
        <w:rPr>
          <w:lang w:val="en-US"/>
        </w:rPr>
      </w:pPr>
      <w:r w:rsidRPr="000E310E">
        <w:rPr>
          <w:lang w:val="en-US"/>
        </w:rPr>
        <w:t xml:space="preserve">_____. </w:t>
      </w:r>
      <w:r w:rsidRPr="000E310E">
        <w:rPr>
          <w:i/>
          <w:lang w:val="en-US"/>
        </w:rPr>
        <w:t xml:space="preserve">Moderato Cantabile. </w:t>
      </w:r>
      <w:r w:rsidRPr="00E57290">
        <w:rPr>
          <w:lang w:val="en-US"/>
        </w:rPr>
        <w:t>Ed. W. J. Strachan. 1968. London: Routledge.</w:t>
      </w:r>
    </w:p>
    <w:p w14:paraId="19DA3CF4" w14:textId="77777777" w:rsidR="009A258E" w:rsidRDefault="009A258E">
      <w:r>
        <w:t xml:space="preserve">_____. </w:t>
      </w:r>
      <w:r>
        <w:rPr>
          <w:i/>
        </w:rPr>
        <w:t xml:space="preserve">Moderato cantabile. </w:t>
      </w:r>
      <w:r>
        <w:t xml:space="preserve"> Barcelona: Tusquets. </w:t>
      </w:r>
    </w:p>
    <w:p w14:paraId="64611775" w14:textId="77777777" w:rsidR="0024380C" w:rsidRPr="00E57290" w:rsidRDefault="0024380C">
      <w:pPr>
        <w:rPr>
          <w:lang w:val="en-US"/>
        </w:rPr>
      </w:pPr>
      <w:r>
        <w:t xml:space="preserve">_____. </w:t>
      </w:r>
      <w:r>
        <w:rPr>
          <w:i/>
        </w:rPr>
        <w:t>Le Square.</w:t>
      </w:r>
      <w:r>
        <w:t xml:space="preserve"> </w:t>
      </w:r>
      <w:r w:rsidRPr="00E57290">
        <w:rPr>
          <w:lang w:val="en-US"/>
        </w:rPr>
        <w:t>Novel.  Paris: Gallimard, 1955.</w:t>
      </w:r>
    </w:p>
    <w:p w14:paraId="7BCDD3E5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The Square.</w:t>
      </w:r>
      <w:r w:rsidRPr="00E57290">
        <w:rPr>
          <w:lang w:val="en-US"/>
        </w:rPr>
        <w:t xml:space="preserve"> </w:t>
      </w:r>
      <w:r w:rsidRPr="00E57290">
        <w:rPr>
          <w:i/>
          <w:lang w:val="en-US"/>
        </w:rPr>
        <w:t xml:space="preserve"> </w:t>
      </w:r>
      <w:r w:rsidRPr="00E57290">
        <w:rPr>
          <w:lang w:val="en-US"/>
        </w:rPr>
        <w:t>Novel. London: Calder.</w:t>
      </w:r>
    </w:p>
    <w:p w14:paraId="2246E3B7" w14:textId="77777777" w:rsidR="0024380C" w:rsidRPr="0024380C" w:rsidRDefault="0024380C"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El Square.</w:t>
      </w:r>
      <w:r w:rsidRPr="00E57290">
        <w:rPr>
          <w:lang w:val="en-US"/>
        </w:rPr>
        <w:t xml:space="preserve"> </w:t>
      </w:r>
      <w:r>
        <w:t>Trans. Carlos Barral.</w:t>
      </w:r>
    </w:p>
    <w:p w14:paraId="149AB023" w14:textId="77777777" w:rsidR="0024380C" w:rsidRPr="00E57290" w:rsidRDefault="0024380C">
      <w:pPr>
        <w:rPr>
          <w:lang w:val="en-US"/>
        </w:rPr>
      </w:pPr>
      <w:r>
        <w:t xml:space="preserve">_____. </w:t>
      </w:r>
      <w:r>
        <w:rPr>
          <w:i/>
        </w:rPr>
        <w:t>El parque.</w:t>
      </w:r>
      <w:r>
        <w:t xml:space="preserve"> Trans. Carlos Barral. (Col. Cuadrante Nueve). </w:t>
      </w:r>
      <w:r w:rsidRPr="00E57290">
        <w:rPr>
          <w:lang w:val="en-US"/>
        </w:rPr>
        <w:t>Palencia: Menoscuarto, 2014.*</w:t>
      </w:r>
    </w:p>
    <w:p w14:paraId="0D63DB3A" w14:textId="77777777" w:rsidR="009A258E" w:rsidRPr="000E310E" w:rsidRDefault="009A258E">
      <w:pPr>
        <w:rPr>
          <w:lang w:val="es-E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The Little Horses of Tarquinia.</w:t>
      </w:r>
      <w:r w:rsidRPr="00E57290">
        <w:rPr>
          <w:lang w:val="en-US"/>
        </w:rPr>
        <w:t xml:space="preserve"> </w:t>
      </w:r>
      <w:r w:rsidRPr="00E57290">
        <w:rPr>
          <w:i/>
          <w:lang w:val="en-US"/>
        </w:rPr>
        <w:t xml:space="preserve"> </w:t>
      </w:r>
      <w:r w:rsidRPr="000E310E">
        <w:rPr>
          <w:lang w:val="es-ES"/>
        </w:rPr>
        <w:t>Novel. London: Calder.</w:t>
      </w:r>
    </w:p>
    <w:p w14:paraId="4ADDEF80" w14:textId="77777777" w:rsidR="00E57290" w:rsidRPr="000E310E" w:rsidRDefault="00E57290">
      <w:pPr>
        <w:rPr>
          <w:i/>
          <w:lang w:val="es-ES"/>
        </w:rPr>
      </w:pPr>
      <w:r w:rsidRPr="000E310E">
        <w:rPr>
          <w:lang w:val="es-ES"/>
        </w:rPr>
        <w:t xml:space="preserve">_____. </w:t>
      </w:r>
      <w:r w:rsidRPr="000E310E">
        <w:rPr>
          <w:i/>
          <w:lang w:val="es-ES"/>
        </w:rPr>
        <w:t>Los caballitos de Tarquinia.</w:t>
      </w:r>
    </w:p>
    <w:p w14:paraId="3F39DA84" w14:textId="77777777" w:rsidR="009A258E" w:rsidRDefault="009A258E"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Ten-Thirty on a Summer Night.</w:t>
      </w:r>
      <w:r w:rsidRPr="00E57290">
        <w:rPr>
          <w:lang w:val="en-US"/>
        </w:rPr>
        <w:t xml:space="preserve"> </w:t>
      </w:r>
      <w:r>
        <w:t>Novel. London: Calder.</w:t>
      </w:r>
    </w:p>
    <w:p w14:paraId="2980CBB4" w14:textId="77777777" w:rsidR="00F937DC" w:rsidRDefault="00F937DC" w:rsidP="00F937D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L'après-midi de Monsieur Andesmas.</w:t>
      </w:r>
      <w:r>
        <w:rPr>
          <w:sz w:val="28"/>
          <w:szCs w:val="28"/>
        </w:rPr>
        <w:t xml:space="preserve"> </w:t>
      </w:r>
    </w:p>
    <w:p w14:paraId="4D137262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The Afternoon of Monsieur Andesmas.</w:t>
      </w:r>
      <w:r w:rsidRPr="00E57290">
        <w:rPr>
          <w:lang w:val="en-US"/>
        </w:rPr>
        <w:t xml:space="preserve"> </w:t>
      </w:r>
      <w:r w:rsidRPr="00E57290">
        <w:rPr>
          <w:i/>
          <w:lang w:val="en-US"/>
        </w:rPr>
        <w:t xml:space="preserve"> </w:t>
      </w:r>
      <w:r w:rsidRPr="00E57290">
        <w:rPr>
          <w:lang w:val="en-US"/>
        </w:rPr>
        <w:t>Novel. London: Calder.</w:t>
      </w:r>
    </w:p>
    <w:p w14:paraId="7E180A11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The Rivers and Forests.</w:t>
      </w:r>
      <w:r w:rsidRPr="00E57290">
        <w:rPr>
          <w:lang w:val="en-US"/>
        </w:rPr>
        <w:t xml:space="preserve"> Novel. London: Calder.</w:t>
      </w:r>
    </w:p>
    <w:p w14:paraId="7B4720AA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The Sailor from Gibraltar.</w:t>
      </w:r>
      <w:r w:rsidRPr="00E57290">
        <w:rPr>
          <w:lang w:val="en-US"/>
        </w:rPr>
        <w:t xml:space="preserve"> </w:t>
      </w:r>
      <w:r w:rsidRPr="00E57290">
        <w:rPr>
          <w:i/>
          <w:lang w:val="en-US"/>
        </w:rPr>
        <w:t xml:space="preserve"> </w:t>
      </w:r>
      <w:r w:rsidRPr="00E57290">
        <w:rPr>
          <w:lang w:val="en-US"/>
        </w:rPr>
        <w:t>Novel. London: Calder.</w:t>
      </w:r>
    </w:p>
    <w:p w14:paraId="72BD0893" w14:textId="77777777" w:rsidR="009A258E" w:rsidRDefault="009A258E">
      <w:r w:rsidRPr="00E57290">
        <w:rPr>
          <w:lang w:val="en-US"/>
        </w:rPr>
        <w:lastRenderedPageBreak/>
        <w:t xml:space="preserve">_____. </w:t>
      </w:r>
      <w:r w:rsidRPr="00E57290">
        <w:rPr>
          <w:i/>
          <w:lang w:val="en-US"/>
        </w:rPr>
        <w:t>Une aussi longue absence.</w:t>
      </w:r>
      <w:r w:rsidRPr="00E57290">
        <w:rPr>
          <w:lang w:val="en-US"/>
        </w:rPr>
        <w:t xml:space="preserve"> </w:t>
      </w:r>
      <w:r w:rsidRPr="00E57290">
        <w:rPr>
          <w:i/>
          <w:lang w:val="en-US"/>
        </w:rPr>
        <w:t xml:space="preserve"> </w:t>
      </w:r>
      <w:r>
        <w:t>Novel. London: Calder.</w:t>
      </w:r>
    </w:p>
    <w:p w14:paraId="58FEE21E" w14:textId="77777777" w:rsidR="009A258E" w:rsidRDefault="009A258E">
      <w:r>
        <w:t xml:space="preserve">_____. </w:t>
      </w:r>
      <w:r>
        <w:rPr>
          <w:i/>
        </w:rPr>
        <w:t>Le Ravissement de Lol V. Stein.</w:t>
      </w:r>
      <w:r>
        <w:t xml:space="preserve"> Novel. 1964.</w:t>
      </w:r>
    </w:p>
    <w:p w14:paraId="45357656" w14:textId="77777777" w:rsidR="00E57290" w:rsidRDefault="00E57290" w:rsidP="00E57290">
      <w:pPr>
        <w:rPr>
          <w:lang w:val="es-ES"/>
        </w:rPr>
      </w:pPr>
      <w:r w:rsidRPr="00E57290">
        <w:rPr>
          <w:lang w:val="es-ES"/>
        </w:rPr>
        <w:t xml:space="preserve">_____. </w:t>
      </w:r>
      <w:r w:rsidRPr="00E57290">
        <w:rPr>
          <w:i/>
          <w:lang w:val="es-ES"/>
        </w:rPr>
        <w:t>El arrebato de Lol V. Stein.</w:t>
      </w:r>
      <w:r>
        <w:rPr>
          <w:lang w:val="es-ES"/>
        </w:rPr>
        <w:t xml:space="preserve"> </w:t>
      </w:r>
    </w:p>
    <w:p w14:paraId="2F098820" w14:textId="77777777" w:rsidR="009A258E" w:rsidRDefault="009A258E">
      <w:r>
        <w:t xml:space="preserve">_____. </w:t>
      </w:r>
      <w:r>
        <w:rPr>
          <w:i/>
        </w:rPr>
        <w:t>Le Vice-consul.</w:t>
      </w:r>
      <w:r>
        <w:t xml:space="preserve"> Paris: Gallimard, 1966.</w:t>
      </w:r>
    </w:p>
    <w:p w14:paraId="1BB80706" w14:textId="77777777" w:rsidR="009A258E" w:rsidRDefault="009A258E">
      <w:r>
        <w:t xml:space="preserve">_____. </w:t>
      </w:r>
      <w:r>
        <w:rPr>
          <w:i/>
        </w:rPr>
        <w:t xml:space="preserve">El vicecónsul. </w:t>
      </w:r>
      <w:r>
        <w:t xml:space="preserve"> Barcelona: Tusquets. </w:t>
      </w:r>
    </w:p>
    <w:p w14:paraId="7DF22B05" w14:textId="77777777" w:rsidR="00E57290" w:rsidRPr="00E57290" w:rsidRDefault="00E57290">
      <w:r>
        <w:t xml:space="preserve">_____. </w:t>
      </w:r>
      <w:r>
        <w:rPr>
          <w:i/>
        </w:rPr>
        <w:t>El amor.</w:t>
      </w:r>
      <w:r>
        <w:t xml:space="preserve"> </w:t>
      </w:r>
    </w:p>
    <w:p w14:paraId="4E6967B6" w14:textId="77777777" w:rsidR="009A258E" w:rsidRPr="00E57290" w:rsidRDefault="009A258E">
      <w:pPr>
        <w:rPr>
          <w:lang w:val="en-US"/>
        </w:rPr>
      </w:pPr>
      <w:r>
        <w:t xml:space="preserve">_____. </w:t>
      </w:r>
      <w:r>
        <w:rPr>
          <w:i/>
        </w:rPr>
        <w:t>La Musica.</w:t>
      </w:r>
      <w:r>
        <w:t xml:space="preserve"> Drama. </w:t>
      </w:r>
      <w:r w:rsidRPr="000E310E">
        <w:rPr>
          <w:lang w:val="en-US"/>
        </w:rPr>
        <w:t xml:space="preserve">Trans. Barbara Bray. </w:t>
      </w:r>
      <w:r w:rsidRPr="00E57290">
        <w:rPr>
          <w:lang w:val="en-US"/>
        </w:rPr>
        <w:t xml:space="preserve">In </w:t>
      </w:r>
      <w:r w:rsidRPr="00E57290">
        <w:rPr>
          <w:i/>
          <w:lang w:val="en-US"/>
        </w:rPr>
        <w:t>Traverse Plays.</w:t>
      </w:r>
      <w:r w:rsidRPr="00E57290">
        <w:rPr>
          <w:lang w:val="en-US"/>
        </w:rPr>
        <w:t xml:space="preserve"> Ed. Jim Haynes. Harmondsworth: Penguin.</w:t>
      </w:r>
    </w:p>
    <w:p w14:paraId="3CBC8590" w14:textId="77777777" w:rsidR="009A258E" w:rsidRPr="00E57290" w:rsidRDefault="009A258E">
      <w:pPr>
        <w:ind w:right="10"/>
        <w:rPr>
          <w:lang w:val="en-US"/>
        </w:rPr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>Détruire, dit-elle.</w:t>
      </w:r>
      <w:r w:rsidRPr="00E57290">
        <w:rPr>
          <w:lang w:val="en-US"/>
        </w:rPr>
        <w:t xml:space="preserve"> Novel. 1969. (On May 1968, emancipation).</w:t>
      </w:r>
    </w:p>
    <w:p w14:paraId="275CB3FD" w14:textId="77777777" w:rsidR="009A258E" w:rsidRDefault="009A258E">
      <w:r w:rsidRPr="000E310E">
        <w:rPr>
          <w:lang w:val="es-ES"/>
        </w:rPr>
        <w:t xml:space="preserve">_____. </w:t>
      </w:r>
      <w:r w:rsidRPr="000E310E">
        <w:rPr>
          <w:i/>
          <w:lang w:val="es-ES"/>
        </w:rPr>
        <w:t xml:space="preserve">Destruir, dice Abahn Sabana David. </w:t>
      </w:r>
      <w:r>
        <w:t xml:space="preserve">Ediciones de Bolsillo. </w:t>
      </w:r>
    </w:p>
    <w:p w14:paraId="2A71C01C" w14:textId="77777777" w:rsidR="006827DC" w:rsidRPr="00C43FA4" w:rsidRDefault="006827DC" w:rsidP="006827DC">
      <w:pPr>
        <w:rPr>
          <w:lang w:val="en-US"/>
        </w:rPr>
      </w:pPr>
      <w:r w:rsidRPr="003A40BA">
        <w:rPr>
          <w:lang w:val="es-ES"/>
        </w:rPr>
        <w:t xml:space="preserve">_____. </w:t>
      </w:r>
      <w:r w:rsidRPr="003A40BA">
        <w:rPr>
          <w:i/>
          <w:lang w:val="es-ES"/>
        </w:rPr>
        <w:t>India Song.</w:t>
      </w:r>
      <w:r w:rsidRPr="003A40BA">
        <w:rPr>
          <w:lang w:val="es-ES"/>
        </w:rPr>
        <w:t xml:space="preserve"> </w:t>
      </w:r>
      <w:r w:rsidRPr="00C43FA4">
        <w:rPr>
          <w:lang w:val="en-US"/>
        </w:rPr>
        <w:t>Drama. 1972. First staged England, 1993.</w:t>
      </w:r>
    </w:p>
    <w:p w14:paraId="68E3CBC9" w14:textId="6A9E1AAC" w:rsidR="009A258E" w:rsidRDefault="009A258E">
      <w:pPr>
        <w:rPr>
          <w:lang w:val="en-US"/>
        </w:rPr>
      </w:pPr>
      <w:r w:rsidRPr="003A40BA">
        <w:rPr>
          <w:lang w:val="en-US"/>
        </w:rPr>
        <w:t xml:space="preserve">_____.  </w:t>
      </w:r>
      <w:r w:rsidRPr="003A40BA">
        <w:rPr>
          <w:i/>
          <w:lang w:val="en-US"/>
        </w:rPr>
        <w:t>India Song.</w:t>
      </w:r>
      <w:r w:rsidRPr="003A40BA">
        <w:rPr>
          <w:lang w:val="en-US"/>
        </w:rPr>
        <w:t xml:space="preserve"> Drama. Paris: Gallimard, 1973.</w:t>
      </w:r>
    </w:p>
    <w:p w14:paraId="4E721565" w14:textId="7D106DE9" w:rsidR="00C1310C" w:rsidRPr="00C1310C" w:rsidRDefault="00C1310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India Song.</w:t>
      </w:r>
      <w:r>
        <w:rPr>
          <w:lang w:val="en-US"/>
        </w:rPr>
        <w:t xml:space="preserve"> Film. Assistant dir. Benoît Jacquot. 1975.</w:t>
      </w:r>
    </w:p>
    <w:p w14:paraId="060DC127" w14:textId="77777777" w:rsidR="006827DC" w:rsidRPr="00C43FA4" w:rsidRDefault="006827DC" w:rsidP="006827DC">
      <w:pPr>
        <w:rPr>
          <w:lang w:val="en-US"/>
        </w:rPr>
      </w:pPr>
      <w:r w:rsidRPr="00C43FA4">
        <w:rPr>
          <w:lang w:val="en-US"/>
        </w:rPr>
        <w:t xml:space="preserve">_____. </w:t>
      </w:r>
      <w:r w:rsidRPr="00277A54">
        <w:rPr>
          <w:i/>
          <w:lang w:val="en-US"/>
        </w:rPr>
        <w:t>Savannah Bay.</w:t>
      </w:r>
      <w:r w:rsidRPr="00C43FA4">
        <w:rPr>
          <w:lang w:val="en-US"/>
        </w:rPr>
        <w:t xml:space="preserve"> Drama. 1983.</w:t>
      </w:r>
    </w:p>
    <w:p w14:paraId="58B7B48E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_____. "From an Interview." 1975. In </w:t>
      </w:r>
      <w:r w:rsidRPr="00E57290">
        <w:rPr>
          <w:i/>
          <w:lang w:val="en-US"/>
        </w:rPr>
        <w:t>New French Feminisms.</w:t>
      </w:r>
      <w:r w:rsidRPr="00E57290">
        <w:rPr>
          <w:lang w:val="en-US"/>
        </w:rPr>
        <w:t xml:space="preserve"> Ed. Elaine Marks and Isabelle de Courtivron. </w:t>
      </w:r>
    </w:p>
    <w:p w14:paraId="1A969F0E" w14:textId="77777777" w:rsidR="009A258E" w:rsidRDefault="009A258E"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 xml:space="preserve">Whole Days in the Trees. </w:t>
      </w:r>
      <w:r>
        <w:t xml:space="preserve">London: Calder. </w:t>
      </w:r>
    </w:p>
    <w:p w14:paraId="1F608C0B" w14:textId="77777777" w:rsidR="009A258E" w:rsidRPr="00E57290" w:rsidRDefault="009A258E">
      <w:pPr>
        <w:rPr>
          <w:lang w:val="en-US"/>
        </w:rPr>
      </w:pPr>
      <w:r>
        <w:t xml:space="preserve">_____. </w:t>
      </w:r>
      <w:r>
        <w:rPr>
          <w:i/>
        </w:rPr>
        <w:t>La Maladie de la mort.</w:t>
      </w:r>
      <w:r>
        <w:t xml:space="preserve"> </w:t>
      </w:r>
      <w:r w:rsidRPr="00E57290">
        <w:rPr>
          <w:lang w:val="en-US"/>
        </w:rPr>
        <w:t>Paris: Minuit, 1982.</w:t>
      </w:r>
    </w:p>
    <w:p w14:paraId="55E93F10" w14:textId="77777777" w:rsidR="009A258E" w:rsidRDefault="009A258E">
      <w:pPr>
        <w:ind w:right="10"/>
      </w:pPr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 xml:space="preserve">L’Amant. </w:t>
      </w:r>
      <w:r w:rsidRPr="00E57290">
        <w:rPr>
          <w:lang w:val="en-US"/>
        </w:rPr>
        <w:t>Novel. Paris: Minuit, 1984.</w:t>
      </w:r>
      <w:r w:rsidR="0024380C" w:rsidRPr="00E57290">
        <w:rPr>
          <w:lang w:val="en-US"/>
        </w:rPr>
        <w:t xml:space="preserve"> </w:t>
      </w:r>
      <w:r>
        <w:t>(Goncourt prize 1984).</w:t>
      </w:r>
    </w:p>
    <w:p w14:paraId="70252413" w14:textId="77777777" w:rsidR="009A258E" w:rsidRDefault="009A258E">
      <w:r>
        <w:t xml:space="preserve">_____. </w:t>
      </w:r>
      <w:r>
        <w:rPr>
          <w:i/>
        </w:rPr>
        <w:t xml:space="preserve">El amante. </w:t>
      </w:r>
      <w:r>
        <w:t xml:space="preserve"> Barcelona: Tusquets. </w:t>
      </w:r>
    </w:p>
    <w:p w14:paraId="5BE5CFE2" w14:textId="77777777" w:rsidR="00E57290" w:rsidRPr="00E57290" w:rsidRDefault="00E57290">
      <w:r>
        <w:t xml:space="preserve">_____. </w:t>
      </w:r>
      <w:r>
        <w:rPr>
          <w:i/>
        </w:rPr>
        <w:t>El amante.</w:t>
      </w:r>
      <w:r>
        <w:t xml:space="preserve"> Trans. Ana Mª Moix. Barcelona: RBA, 1995.*</w:t>
      </w:r>
    </w:p>
    <w:p w14:paraId="1A64E8FF" w14:textId="77777777" w:rsidR="00E57290" w:rsidRPr="00E57290" w:rsidRDefault="00E57290">
      <w:r>
        <w:t xml:space="preserve">_____. </w:t>
      </w:r>
      <w:r>
        <w:rPr>
          <w:i/>
        </w:rPr>
        <w:t>El dolor.</w:t>
      </w:r>
      <w:r>
        <w:t xml:space="preserve"> </w:t>
      </w:r>
    </w:p>
    <w:p w14:paraId="2C4B3496" w14:textId="77777777" w:rsidR="009A258E" w:rsidRDefault="009A258E">
      <w:r>
        <w:t xml:space="preserve">_____. </w:t>
      </w:r>
      <w:r>
        <w:rPr>
          <w:i/>
        </w:rPr>
        <w:t>Outside.</w:t>
      </w:r>
      <w:r>
        <w:t xml:space="preserve"> Novel. 1984. Trans. Clara Janés. Barcelona: Orbis, 1988.</w:t>
      </w:r>
    </w:p>
    <w:p w14:paraId="5C2D2FF0" w14:textId="77777777" w:rsidR="009A258E" w:rsidRDefault="009A258E">
      <w:r w:rsidRPr="00E57290">
        <w:rPr>
          <w:lang w:val="en-US"/>
        </w:rPr>
        <w:t xml:space="preserve">_____. </w:t>
      </w:r>
      <w:r w:rsidRPr="00E57290">
        <w:rPr>
          <w:i/>
          <w:lang w:val="en-US"/>
        </w:rPr>
        <w:t xml:space="preserve">The Duras Trilogy (The Square, Ten Thirty on a Summer Night, The Afternoon of Monsieur Andesmas). </w:t>
      </w:r>
      <w:r>
        <w:t xml:space="preserve">London: Calder. </w:t>
      </w:r>
    </w:p>
    <w:p w14:paraId="4C94F509" w14:textId="77777777" w:rsidR="009A258E" w:rsidRDefault="009A258E">
      <w:r>
        <w:t xml:space="preserve">_____. </w:t>
      </w:r>
      <w:r>
        <w:rPr>
          <w:i/>
        </w:rPr>
        <w:t>La Pluie d’été.</w:t>
      </w:r>
      <w:r>
        <w:t xml:space="preserve">  Novel. Paris: P.O.L., 1990. </w:t>
      </w:r>
    </w:p>
    <w:p w14:paraId="098934DD" w14:textId="77777777" w:rsidR="009A258E" w:rsidRDefault="009A258E">
      <w:r>
        <w:t xml:space="preserve">_____. </w:t>
      </w:r>
      <w:r>
        <w:rPr>
          <w:i/>
        </w:rPr>
        <w:t>L’Amant de la Chine du nord.</w:t>
      </w:r>
      <w:r>
        <w:t xml:space="preserve">  Novel. Paris: Gallimard, 1991.</w:t>
      </w:r>
    </w:p>
    <w:p w14:paraId="6FBDA68C" w14:textId="77777777" w:rsidR="009A258E" w:rsidRDefault="009A258E">
      <w:r>
        <w:t xml:space="preserve">_____. </w:t>
      </w:r>
      <w:r>
        <w:rPr>
          <w:i/>
        </w:rPr>
        <w:t xml:space="preserve">Escribir. </w:t>
      </w:r>
      <w:r>
        <w:t>Trans. Ana María Moix. Barcelona: Tusquets, 1994.</w:t>
      </w:r>
    </w:p>
    <w:p w14:paraId="59AB45C3" w14:textId="77777777" w:rsidR="009A258E" w:rsidRDefault="009A258E">
      <w:r>
        <w:t xml:space="preserve">_____. </w:t>
      </w:r>
      <w:r>
        <w:rPr>
          <w:i/>
        </w:rPr>
        <w:t xml:space="preserve">Yann Andréa Steiner. </w:t>
      </w:r>
      <w:r>
        <w:t xml:space="preserve">Barcelona: Plaza y Janés. </w:t>
      </w:r>
    </w:p>
    <w:p w14:paraId="1AA04241" w14:textId="77777777" w:rsidR="009A258E" w:rsidRDefault="009A258E">
      <w:r>
        <w:t xml:space="preserve">_____. </w:t>
      </w:r>
      <w:r>
        <w:rPr>
          <w:i/>
        </w:rPr>
        <w:t>El mundo exterior.</w:t>
      </w:r>
      <w:r>
        <w:t xml:space="preserve">  Barcelona: Plaza y Janés, 1994.</w:t>
      </w:r>
    </w:p>
    <w:p w14:paraId="111A671F" w14:textId="77777777" w:rsidR="009A258E" w:rsidRDefault="009A258E">
      <w:r>
        <w:t xml:space="preserve">_____. "La traducción." 1987. From </w:t>
      </w:r>
      <w:r>
        <w:rPr>
          <w:i/>
        </w:rPr>
        <w:t xml:space="preserve">El mundo exterior. Quimera </w:t>
      </w:r>
      <w:r>
        <w:t>140/141 (October 1995): 46.*</w:t>
      </w:r>
    </w:p>
    <w:p w14:paraId="3CF2C9E2" w14:textId="77777777" w:rsidR="009A258E" w:rsidRDefault="009A258E">
      <w:r>
        <w:t xml:space="preserve">_____. </w:t>
      </w:r>
      <w:r>
        <w:rPr>
          <w:i/>
        </w:rPr>
        <w:t>Lluvia de verano.</w:t>
      </w:r>
      <w:r>
        <w:t xml:space="preserve"> (Alianza Cuatro 10). Madrid: Alianza.</w:t>
      </w:r>
    </w:p>
    <w:p w14:paraId="4937B0BA" w14:textId="77777777" w:rsidR="000E310E" w:rsidRDefault="000E310E" w:rsidP="000E310E">
      <w:pPr>
        <w:rPr>
          <w:color w:val="000000"/>
        </w:rPr>
      </w:pPr>
      <w:r>
        <w:rPr>
          <w:color w:val="000000"/>
          <w:lang w:val="es-ES"/>
        </w:rPr>
        <w:t>_____.</w:t>
      </w:r>
      <w:r w:rsidRPr="000E310E">
        <w:rPr>
          <w:color w:val="000000"/>
          <w:lang w:val="es-ES"/>
        </w:rPr>
        <w:t xml:space="preserve"> </w:t>
      </w:r>
      <w:r>
        <w:rPr>
          <w:i/>
          <w:color w:val="000000"/>
        </w:rPr>
        <w:t>Los ojos azules pelo negro.</w:t>
      </w:r>
      <w:r>
        <w:rPr>
          <w:color w:val="000000"/>
        </w:rPr>
        <w:t xml:space="preserve"> (Andanzas, 45). Barcelona: Tusquets. </w:t>
      </w:r>
    </w:p>
    <w:p w14:paraId="7883B04D" w14:textId="77777777" w:rsidR="003E1FA9" w:rsidRDefault="003E1FA9" w:rsidP="003E1F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Emily L. </w:t>
      </w:r>
      <w:r>
        <w:rPr>
          <w:color w:val="000000"/>
        </w:rPr>
        <w:t>(Andanzas, 67). Barcelona: Tusquets.</w:t>
      </w:r>
    </w:p>
    <w:p w14:paraId="6F0F66EA" w14:textId="77777777" w:rsidR="009A258E" w:rsidRPr="00091EFE" w:rsidRDefault="009A258E">
      <w:pPr>
        <w:rPr>
          <w:lang w:val="es-ES"/>
        </w:rPr>
      </w:pPr>
      <w:r w:rsidRPr="00091EFE">
        <w:rPr>
          <w:lang w:val="es-ES"/>
        </w:rPr>
        <w:t xml:space="preserve">Duras, Marguerite, and Xavière Gauthier. </w:t>
      </w:r>
      <w:r w:rsidRPr="00091EFE">
        <w:rPr>
          <w:i/>
          <w:lang w:val="es-ES"/>
        </w:rPr>
        <w:t xml:space="preserve">Les Parleuses. </w:t>
      </w:r>
      <w:r w:rsidRPr="00091EFE">
        <w:rPr>
          <w:lang w:val="es-ES"/>
        </w:rPr>
        <w:t>Paris, 1974.</w:t>
      </w:r>
    </w:p>
    <w:p w14:paraId="3CEC2368" w14:textId="77777777" w:rsidR="009A258E" w:rsidRPr="00091EFE" w:rsidRDefault="009A258E">
      <w:pPr>
        <w:rPr>
          <w:lang w:val="es-ES"/>
        </w:rPr>
      </w:pPr>
    </w:p>
    <w:p w14:paraId="4A17251F" w14:textId="77777777" w:rsidR="009A258E" w:rsidRPr="00091EFE" w:rsidRDefault="009A258E">
      <w:pPr>
        <w:rPr>
          <w:lang w:val="es-ES"/>
        </w:rPr>
      </w:pPr>
    </w:p>
    <w:p w14:paraId="74F7F604" w14:textId="77777777" w:rsidR="009A258E" w:rsidRPr="00091EFE" w:rsidRDefault="009A258E">
      <w:pPr>
        <w:rPr>
          <w:lang w:val="es-ES"/>
        </w:rPr>
      </w:pPr>
    </w:p>
    <w:p w14:paraId="67A5FCE6" w14:textId="77777777" w:rsidR="009A258E" w:rsidRPr="00091EFE" w:rsidRDefault="009A258E">
      <w:pPr>
        <w:rPr>
          <w:b/>
          <w:lang w:val="es-ES"/>
        </w:rPr>
      </w:pPr>
      <w:r w:rsidRPr="00091EFE">
        <w:rPr>
          <w:b/>
          <w:lang w:val="es-ES"/>
        </w:rPr>
        <w:t>Criticism</w:t>
      </w:r>
    </w:p>
    <w:p w14:paraId="65E3F0B9" w14:textId="77777777" w:rsidR="009A258E" w:rsidRPr="00091EFE" w:rsidRDefault="009A258E">
      <w:pPr>
        <w:rPr>
          <w:b/>
          <w:lang w:val="es-ES"/>
        </w:rPr>
      </w:pPr>
    </w:p>
    <w:p w14:paraId="7496DBFF" w14:textId="77777777" w:rsidR="009A258E" w:rsidRPr="00E57290" w:rsidRDefault="009A258E">
      <w:pPr>
        <w:rPr>
          <w:lang w:val="en-US"/>
        </w:rPr>
      </w:pPr>
      <w:r w:rsidRPr="00091EFE">
        <w:rPr>
          <w:lang w:val="es-ES"/>
        </w:rPr>
        <w:lastRenderedPageBreak/>
        <w:t xml:space="preserve">Adler, Laure. </w:t>
      </w:r>
      <w:r w:rsidRPr="00091EFE">
        <w:rPr>
          <w:i/>
          <w:lang w:val="es-ES"/>
        </w:rPr>
        <w:t>Marguerite Duras.</w:t>
      </w:r>
      <w:r w:rsidRPr="00091EFE">
        <w:rPr>
          <w:lang w:val="es-ES"/>
        </w:rPr>
        <w:t xml:space="preserve"> </w:t>
      </w:r>
      <w:r w:rsidRPr="00E57290">
        <w:rPr>
          <w:lang w:val="en-US"/>
        </w:rPr>
        <w:t>París: Gallimard, 1997. (Prix Femina for the best essay, 1998).</w:t>
      </w:r>
    </w:p>
    <w:p w14:paraId="5A82A9F7" w14:textId="77777777" w:rsidR="009A258E" w:rsidRDefault="009A258E">
      <w:r>
        <w:t xml:space="preserve">Andréa, Yann. </w:t>
      </w:r>
      <w:r>
        <w:rPr>
          <w:i/>
        </w:rPr>
        <w:t xml:space="preserve">M. D. Marguerite Duras. </w:t>
      </w:r>
      <w:r>
        <w:t xml:space="preserve"> Barcelona: Tusquets. </w:t>
      </w:r>
    </w:p>
    <w:p w14:paraId="61BF4AF6" w14:textId="77777777" w:rsidR="009A258E" w:rsidRPr="00E57290" w:rsidRDefault="009A258E">
      <w:pPr>
        <w:rPr>
          <w:lang w:val="en-US"/>
        </w:rPr>
      </w:pPr>
      <w:r>
        <w:t xml:space="preserve">Antle, Martine. "Marguerite Duras." </w:t>
      </w:r>
      <w:r w:rsidRPr="00E57290">
        <w:rPr>
          <w:lang w:val="en-US"/>
        </w:rPr>
        <w:t xml:space="preserve">In </w:t>
      </w:r>
      <w:r w:rsidRPr="00E57290">
        <w:rPr>
          <w:i/>
          <w:lang w:val="en-US"/>
        </w:rPr>
        <w:t>Postmodernism: The Key Figures.</w:t>
      </w:r>
      <w:r w:rsidRPr="00E57290">
        <w:rPr>
          <w:lang w:val="en-US"/>
        </w:rPr>
        <w:t xml:space="preserve"> Ed. Hans Bertens and Joseph Natoli. Oxford: Blackwell, 2002.*</w:t>
      </w:r>
    </w:p>
    <w:p w14:paraId="02AB9E3B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Armel, Aliette. "Duras: retour à l’amant." </w:t>
      </w:r>
      <w:r w:rsidRPr="00E57290">
        <w:rPr>
          <w:i/>
          <w:lang w:val="en-US"/>
        </w:rPr>
        <w:t>Magazine Littéraire</w:t>
      </w:r>
      <w:r w:rsidRPr="00E57290">
        <w:rPr>
          <w:lang w:val="en-US"/>
        </w:rPr>
        <w:t xml:space="preserve"> 290 (1991): 62-3.</w:t>
      </w:r>
    </w:p>
    <w:p w14:paraId="0CE1EF44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Bal, Mieke. </w:t>
      </w:r>
      <w:r w:rsidRPr="00E57290">
        <w:rPr>
          <w:i/>
          <w:lang w:val="en-US"/>
        </w:rPr>
        <w:t>Narratologie: Essais sur la signification narrative de quatre romans modernes.</w:t>
      </w:r>
      <w:r w:rsidRPr="00E57290">
        <w:rPr>
          <w:lang w:val="en-US"/>
        </w:rPr>
        <w:t xml:space="preserve"> París: Klincksieck, 1977. </w:t>
      </w:r>
    </w:p>
    <w:p w14:paraId="52A4AF2A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Druxes, Helga. "Jamming the Exchange Machinery in Duras’s </w:t>
      </w:r>
      <w:r w:rsidRPr="00E57290">
        <w:rPr>
          <w:i/>
          <w:lang w:val="en-US"/>
        </w:rPr>
        <w:t xml:space="preserve">Un Barrage contre le Pacifique." </w:t>
      </w:r>
      <w:r w:rsidRPr="00E57290">
        <w:rPr>
          <w:lang w:val="en-US"/>
        </w:rPr>
        <w:t xml:space="preserve">In Druxes, </w:t>
      </w:r>
      <w:r w:rsidRPr="00E57290">
        <w:rPr>
          <w:i/>
          <w:lang w:val="en-US"/>
        </w:rPr>
        <w:t>Resisting Bodies.</w:t>
      </w:r>
      <w:r w:rsidRPr="00E57290">
        <w:rPr>
          <w:lang w:val="en-US"/>
        </w:rPr>
        <w:t xml:space="preserve"> Detroit: Wayne State UP, 1996. 87-122.*</w:t>
      </w:r>
    </w:p>
    <w:p w14:paraId="12E0B638" w14:textId="77777777" w:rsidR="00091EFE" w:rsidRDefault="00091EFE" w:rsidP="00091EFE">
      <w:pPr>
        <w:tabs>
          <w:tab w:val="left" w:pos="708"/>
          <w:tab w:val="left" w:pos="1416"/>
        </w:tabs>
      </w:pPr>
      <w:r w:rsidRPr="00091EFE">
        <w:rPr>
          <w:lang w:val="en-US"/>
        </w:rPr>
        <w:t xml:space="preserve">Ferrero, Jesús. </w:t>
      </w:r>
      <w:r>
        <w:t xml:space="preserve">"Los últimos días de Marguerite Duras." </w:t>
      </w:r>
      <w:r>
        <w:rPr>
          <w:i/>
        </w:rPr>
        <w:t xml:space="preserve">Claves de Razón Práctica </w:t>
      </w:r>
      <w:r>
        <w:t>No. 257 (March-April 2018): 178-83.*</w:t>
      </w:r>
    </w:p>
    <w:p w14:paraId="51BB2FF9" w14:textId="77777777" w:rsidR="009A258E" w:rsidRPr="00091EFE" w:rsidRDefault="009A258E">
      <w:pPr>
        <w:rPr>
          <w:lang w:val="en-US"/>
        </w:rPr>
      </w:pPr>
      <w:r w:rsidRPr="00E57290">
        <w:rPr>
          <w:lang w:val="en-US"/>
        </w:rPr>
        <w:t xml:space="preserve">Fletcher, John. "Ivy Compton-Burnett, Nathalie Sarraute and Marguerite Duras." In Fletcher, </w:t>
      </w:r>
      <w:r w:rsidRPr="00E57290">
        <w:rPr>
          <w:i/>
          <w:lang w:val="en-US"/>
        </w:rPr>
        <w:t>New Directions in Literature.</w:t>
      </w:r>
      <w:r w:rsidRPr="00E57290">
        <w:rPr>
          <w:lang w:val="en-US"/>
        </w:rPr>
        <w:t xml:space="preserve"> </w:t>
      </w:r>
      <w:r w:rsidRPr="00091EFE">
        <w:rPr>
          <w:lang w:val="en-US"/>
        </w:rPr>
        <w:t>London: Calder, 1968. 154-62.*</w:t>
      </w:r>
    </w:p>
    <w:p w14:paraId="152C550D" w14:textId="77777777" w:rsidR="009A258E" w:rsidRDefault="009A258E">
      <w:r w:rsidRPr="00091EFE">
        <w:rPr>
          <w:lang w:val="en-US"/>
        </w:rPr>
        <w:t xml:space="preserve">Gamoneda Lanza, Amelia. </w:t>
      </w:r>
      <w:r>
        <w:rPr>
          <w:i/>
        </w:rPr>
        <w:t xml:space="preserve">Marguerite Duras: La textura del deseo. </w:t>
      </w:r>
      <w:r>
        <w:t>Salamanca: Ediciones Universidad de Salamanca, 1995.*</w:t>
      </w:r>
    </w:p>
    <w:p w14:paraId="60C79549" w14:textId="77777777" w:rsidR="009A258E" w:rsidRPr="00E57290" w:rsidRDefault="009A258E">
      <w:pPr>
        <w:rPr>
          <w:lang w:val="en-US"/>
        </w:rPr>
      </w:pPr>
      <w:r>
        <w:t xml:space="preserve">Hell, H. </w:t>
      </w:r>
      <w:r>
        <w:rPr>
          <w:i/>
        </w:rPr>
        <w:t>L’Univers romanesque de Marguerite Duras.</w:t>
      </w:r>
      <w:r>
        <w:t xml:space="preserve">  </w:t>
      </w:r>
      <w:r w:rsidRPr="00E57290">
        <w:rPr>
          <w:lang w:val="en-US"/>
        </w:rPr>
        <w:t xml:space="preserve">Paris: Plon. </w:t>
      </w:r>
    </w:p>
    <w:p w14:paraId="63B6E8E2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Hill, Leslie. </w:t>
      </w:r>
      <w:r w:rsidRPr="00E57290">
        <w:rPr>
          <w:i/>
          <w:lang w:val="en-US"/>
        </w:rPr>
        <w:t xml:space="preserve">Marguerite Duras: Apocalypctic Desires. </w:t>
      </w:r>
      <w:r w:rsidRPr="00E57290">
        <w:rPr>
          <w:lang w:val="en-US"/>
        </w:rPr>
        <w:t>London: Routledge, 1993.</w:t>
      </w:r>
    </w:p>
    <w:p w14:paraId="7B111E5C" w14:textId="77777777" w:rsidR="009A258E" w:rsidRDefault="009A258E">
      <w:r w:rsidRPr="00E57290">
        <w:rPr>
          <w:lang w:val="en-US"/>
        </w:rPr>
        <w:t xml:space="preserve">Lechte, John. </w:t>
      </w:r>
      <w:r w:rsidRPr="00E57290">
        <w:rPr>
          <w:i/>
          <w:lang w:val="en-US"/>
        </w:rPr>
        <w:t>Fifty Key Contemporary Thinkers.</w:t>
      </w:r>
      <w:r w:rsidRPr="00E57290">
        <w:rPr>
          <w:lang w:val="en-US"/>
        </w:rPr>
        <w:t xml:space="preserve"> </w:t>
      </w:r>
      <w:r>
        <w:t>1994.</w:t>
      </w:r>
    </w:p>
    <w:p w14:paraId="5AC69DB7" w14:textId="77777777" w:rsidR="009A258E" w:rsidRDefault="009A258E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1996.*</w:t>
      </w:r>
    </w:p>
    <w:p w14:paraId="109D5DB5" w14:textId="77777777" w:rsidR="009A258E" w:rsidRDefault="009A258E">
      <w:r>
        <w:t xml:space="preserve">Makward, Christiane. "Structures du silence / du délire: Marguerite Duras, Hélène Cixous." </w:t>
      </w:r>
      <w:r>
        <w:rPr>
          <w:i/>
        </w:rPr>
        <w:t>Poétique</w:t>
      </w:r>
      <w:r>
        <w:t xml:space="preserve"> 35 (1978): 314-24.</w:t>
      </w:r>
    </w:p>
    <w:p w14:paraId="0020B5A2" w14:textId="77777777" w:rsidR="009A258E" w:rsidRPr="00E57290" w:rsidRDefault="009A258E">
      <w:pPr>
        <w:rPr>
          <w:lang w:val="en-US"/>
        </w:rPr>
      </w:pPr>
      <w:r>
        <w:t xml:space="preserve">Marini, Marcelle. </w:t>
      </w:r>
      <w:r>
        <w:rPr>
          <w:i/>
        </w:rPr>
        <w:t>Territoires du féminin avec Marguerite Duras.</w:t>
      </w:r>
      <w:r>
        <w:t xml:space="preserve"> </w:t>
      </w:r>
      <w:r w:rsidRPr="00E57290">
        <w:rPr>
          <w:lang w:val="en-US"/>
        </w:rPr>
        <w:t xml:space="preserve">Paris: Minuit, 1977. </w:t>
      </w:r>
    </w:p>
    <w:p w14:paraId="01E4C945" w14:textId="77777777" w:rsidR="00DB705E" w:rsidRPr="00E57290" w:rsidRDefault="00DB705E" w:rsidP="00DB705E">
      <w:pPr>
        <w:rPr>
          <w:lang w:val="en-US"/>
        </w:rPr>
      </w:pPr>
      <w:r w:rsidRPr="00E57290">
        <w:rPr>
          <w:lang w:val="en-US"/>
        </w:rPr>
        <w:t xml:space="preserve">Rantanen, Tytti. "Defending the Private and the Unnarratable: Doomed Attempts to Read and Write Literary and Cinematic Minds in Marguerite Duras's India Cycle." In </w:t>
      </w:r>
      <w:r w:rsidRPr="00E57290">
        <w:rPr>
          <w:i/>
          <w:lang w:val="en-US"/>
        </w:rPr>
        <w:t>Narrative Theory, Literature, and New Media: Narrative Minds and Virtual Worlds.</w:t>
      </w:r>
      <w:r w:rsidRPr="00E57290">
        <w:rPr>
          <w:lang w:val="en-US"/>
        </w:rPr>
        <w:t xml:space="preserve"> Ed. M. Hatavara et al. London: Routledge, 2015. </w:t>
      </w:r>
    </w:p>
    <w:p w14:paraId="4109FF22" w14:textId="77777777" w:rsidR="00DB705E" w:rsidRPr="00E57290" w:rsidRDefault="00DB705E" w:rsidP="00DB705E">
      <w:pPr>
        <w:rPr>
          <w:lang w:val="en-US"/>
        </w:rPr>
      </w:pPr>
      <w:r w:rsidRPr="00E57290">
        <w:rPr>
          <w:lang w:val="en-US"/>
        </w:rPr>
        <w:tab/>
      </w:r>
      <w:hyperlink r:id="rId5" w:history="1">
        <w:r w:rsidRPr="00E57290">
          <w:rPr>
            <w:rStyle w:val="Hipervnculo"/>
            <w:lang w:val="en-US"/>
          </w:rPr>
          <w:t>https://www.taylorfrancis.com/books/e/9781317524625/chapters/10.4324%2F9781315722313-9</w:t>
        </w:r>
      </w:hyperlink>
    </w:p>
    <w:p w14:paraId="378DA3DE" w14:textId="77777777" w:rsidR="00DB705E" w:rsidRPr="001F1791" w:rsidRDefault="00DB705E" w:rsidP="00DB705E">
      <w:r w:rsidRPr="00E57290">
        <w:rPr>
          <w:lang w:val="en-US"/>
        </w:rPr>
        <w:tab/>
      </w:r>
      <w:r>
        <w:t>2019</w:t>
      </w:r>
    </w:p>
    <w:p w14:paraId="4FD43E1C" w14:textId="77777777" w:rsidR="009A258E" w:rsidRPr="00E57290" w:rsidRDefault="009A258E">
      <w:pPr>
        <w:ind w:right="58"/>
        <w:rPr>
          <w:lang w:val="en-US"/>
        </w:rPr>
      </w:pPr>
      <w:r>
        <w:t xml:space="preserve">Schuerewegen, Franc. "Tekhnè telepathikè (sur Marguerite Duras)." </w:t>
      </w:r>
      <w:r w:rsidRPr="00E57290">
        <w:rPr>
          <w:lang w:val="en-US"/>
        </w:rPr>
        <w:t xml:space="preserve">In </w:t>
      </w:r>
      <w:r w:rsidRPr="00E57290">
        <w:rPr>
          <w:i/>
          <w:lang w:val="en-US"/>
        </w:rPr>
        <w:t>(En)jeux de la communication romanesque.</w:t>
      </w:r>
      <w:r w:rsidRPr="00E57290">
        <w:rPr>
          <w:lang w:val="en-US"/>
        </w:rPr>
        <w:t xml:space="preserve"> Ed. Susan van Dijk and Christa Stevens. Amsterdam: Rodopi, 1994. 61-70.*</w:t>
      </w:r>
    </w:p>
    <w:p w14:paraId="1C5F966F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t xml:space="preserve">Udris, Raynalle. </w:t>
      </w:r>
      <w:r w:rsidRPr="00E57290">
        <w:rPr>
          <w:i/>
          <w:lang w:val="en-US"/>
        </w:rPr>
        <w:t xml:space="preserve">Welcome Unreason: A Study of ‘Madness’ in the Novels of Marguerite Duras.   </w:t>
      </w:r>
      <w:r w:rsidRPr="00E57290">
        <w:rPr>
          <w:lang w:val="en-US"/>
        </w:rPr>
        <w:t>Amsterdam: Rodopi, 1992.</w:t>
      </w:r>
    </w:p>
    <w:p w14:paraId="1A1AE722" w14:textId="77777777" w:rsidR="009A258E" w:rsidRPr="00E57290" w:rsidRDefault="009A258E">
      <w:pPr>
        <w:rPr>
          <w:lang w:val="en-US"/>
        </w:rPr>
      </w:pPr>
      <w:r w:rsidRPr="00E57290">
        <w:rPr>
          <w:lang w:val="en-US"/>
        </w:rPr>
        <w:lastRenderedPageBreak/>
        <w:t xml:space="preserve">Wilson, Emma. </w:t>
      </w:r>
      <w:r w:rsidRPr="00E57290">
        <w:rPr>
          <w:i/>
          <w:lang w:val="en-US"/>
        </w:rPr>
        <w:t>Sexuality and the Reading Encounter: Identity and Desire in Proust, Duras, Tournier and Cixous.</w:t>
      </w:r>
      <w:r w:rsidRPr="00E57290">
        <w:rPr>
          <w:lang w:val="en-US"/>
        </w:rPr>
        <w:t xml:space="preserve"> Oxford: Clarendon Press, 1996.</w:t>
      </w:r>
    </w:p>
    <w:p w14:paraId="1521CFC8" w14:textId="77777777" w:rsidR="009A258E" w:rsidRPr="00E57290" w:rsidRDefault="009A258E">
      <w:pPr>
        <w:rPr>
          <w:lang w:val="en-US"/>
        </w:rPr>
      </w:pPr>
    </w:p>
    <w:p w14:paraId="4D2CE99F" w14:textId="77777777" w:rsidR="00966A7D" w:rsidRPr="00E57290" w:rsidRDefault="00966A7D">
      <w:pPr>
        <w:rPr>
          <w:lang w:val="en-US"/>
        </w:rPr>
      </w:pPr>
    </w:p>
    <w:p w14:paraId="4F0B5AEB" w14:textId="77777777" w:rsidR="00966A7D" w:rsidRPr="00E57290" w:rsidRDefault="00966A7D">
      <w:pPr>
        <w:rPr>
          <w:lang w:val="en-US"/>
        </w:rPr>
      </w:pPr>
    </w:p>
    <w:p w14:paraId="01ABC144" w14:textId="77777777" w:rsidR="00966A7D" w:rsidRPr="00E57290" w:rsidRDefault="00966A7D">
      <w:pPr>
        <w:rPr>
          <w:lang w:val="en-US"/>
        </w:rPr>
      </w:pPr>
    </w:p>
    <w:p w14:paraId="352203A7" w14:textId="77777777" w:rsidR="00966A7D" w:rsidRPr="00E57290" w:rsidRDefault="00966A7D">
      <w:pPr>
        <w:rPr>
          <w:lang w:val="en-US"/>
        </w:rPr>
      </w:pPr>
      <w:r w:rsidRPr="00E57290">
        <w:rPr>
          <w:lang w:val="en-US"/>
        </w:rPr>
        <w:t>Films</w:t>
      </w:r>
    </w:p>
    <w:p w14:paraId="74F2EF1D" w14:textId="77777777" w:rsidR="00966A7D" w:rsidRPr="00E57290" w:rsidRDefault="00966A7D">
      <w:pPr>
        <w:rPr>
          <w:lang w:val="en-US"/>
        </w:rPr>
      </w:pPr>
    </w:p>
    <w:p w14:paraId="26CC2D63" w14:textId="77777777" w:rsidR="00966A7D" w:rsidRPr="00E57290" w:rsidRDefault="00966A7D">
      <w:pPr>
        <w:rPr>
          <w:lang w:val="en-US"/>
        </w:rPr>
      </w:pPr>
    </w:p>
    <w:p w14:paraId="01F60091" w14:textId="77777777" w:rsidR="00966A7D" w:rsidRPr="00181684" w:rsidRDefault="00966A7D" w:rsidP="00966A7D">
      <w:r w:rsidRPr="00E57290">
        <w:rPr>
          <w:i/>
          <w:lang w:val="en-US"/>
        </w:rPr>
        <w:t>Hiroshima mon amour.</w:t>
      </w:r>
      <w:r w:rsidRPr="00E57290">
        <w:rPr>
          <w:lang w:val="en-US"/>
        </w:rPr>
        <w:t xml:space="preserve"> Dir. Alain Resnais. Screenplay by Marguerite Duras. Cast: Emmanuelle Riva, Eiji Okada, Bernard Fresson. Music by Georges Delerue and Giovanni Fusco. Cinemat. Michio Takahashi and Sacha Vierty. </w:t>
      </w:r>
      <w:r>
        <w:t>Ed. Jasmine Chasney, Henri Colpi, Anne Sarraute. Prod. des. Minoru Esaka, Mayo, Petri, Lucilla Mussini. Prod. Anatole Dalman, Sami Halfon. 1959.*</w:t>
      </w:r>
    </w:p>
    <w:p w14:paraId="558066BC" w14:textId="10A0E1A0" w:rsidR="00966A7D" w:rsidRDefault="00966A7D"/>
    <w:p w14:paraId="06FC710C" w14:textId="1D899C7F" w:rsidR="003A40BA" w:rsidRDefault="003A40BA"/>
    <w:p w14:paraId="43458463" w14:textId="5CF4920B" w:rsidR="003A40BA" w:rsidRDefault="003A40BA"/>
    <w:p w14:paraId="2D93A629" w14:textId="145A3788" w:rsidR="003A40BA" w:rsidRDefault="003A40BA"/>
    <w:p w14:paraId="64111E91" w14:textId="7245ECFF" w:rsidR="003A40BA" w:rsidRDefault="003A40BA">
      <w:r>
        <w:t>Literature</w:t>
      </w:r>
    </w:p>
    <w:p w14:paraId="7FA1D709" w14:textId="7EC383C1" w:rsidR="003A40BA" w:rsidRDefault="003A40BA"/>
    <w:p w14:paraId="2DA27D53" w14:textId="4DAE9685" w:rsidR="003A40BA" w:rsidRDefault="003A40BA"/>
    <w:p w14:paraId="1F216DDB" w14:textId="02588AFF" w:rsidR="003A40BA" w:rsidRDefault="003A40BA" w:rsidP="003A40BA">
      <w:r>
        <w:t xml:space="preserve">Vila-Matas, Enrique. </w:t>
      </w:r>
      <w:r>
        <w:rPr>
          <w:i/>
        </w:rPr>
        <w:t>París no se acaba nunca: Tan feliz que ni me enteraba.</w:t>
      </w:r>
      <w:r>
        <w:t xml:space="preserve"> Narrative. 200</w:t>
      </w:r>
      <w:r>
        <w:t>3</w:t>
      </w:r>
      <w:r>
        <w:t>. Barcelona: Penguin Random House-Debols!llo, 2014.*</w:t>
      </w:r>
    </w:p>
    <w:p w14:paraId="3DD13D17" w14:textId="60801D82" w:rsidR="003A40BA" w:rsidRDefault="003A40BA"/>
    <w:p w14:paraId="2DF8F1D9" w14:textId="4262E1B5" w:rsidR="003A40BA" w:rsidRDefault="003A40BA"/>
    <w:p w14:paraId="6679A85B" w14:textId="77777777" w:rsidR="003A40BA" w:rsidRDefault="003A40BA"/>
    <w:sectPr w:rsidR="003A40BA" w:rsidSect="00966A7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686"/>
    <w:rsid w:val="00091EFE"/>
    <w:rsid w:val="000E310E"/>
    <w:rsid w:val="001D4686"/>
    <w:rsid w:val="0024380C"/>
    <w:rsid w:val="003A40BA"/>
    <w:rsid w:val="003E1FA9"/>
    <w:rsid w:val="006827DC"/>
    <w:rsid w:val="00966A7D"/>
    <w:rsid w:val="009A258E"/>
    <w:rsid w:val="00B11B1C"/>
    <w:rsid w:val="00B3438C"/>
    <w:rsid w:val="00B7007E"/>
    <w:rsid w:val="00C1310C"/>
    <w:rsid w:val="00DB705E"/>
    <w:rsid w:val="00E57290"/>
    <w:rsid w:val="00F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DBF853"/>
  <w14:defaultImageDpi w14:val="300"/>
  <w15:docId w15:val="{9FF5BBD5-9783-2242-9033-1562B1C5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F937DC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ylorfrancis.com/books/e/9781317524625/chapters/10.4324%2F9781315722313-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886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2019-01-19T10:35:00Z</dcterms:created>
  <dcterms:modified xsi:type="dcterms:W3CDTF">2022-12-21T23:05:00Z</dcterms:modified>
</cp:coreProperties>
</file>