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AC27" w14:textId="77777777" w:rsidR="00882F2E" w:rsidRPr="00213AF0" w:rsidRDefault="00882F2E" w:rsidP="00882F2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053DD2" w14:textId="77777777" w:rsidR="00882F2E" w:rsidRDefault="00882F2E" w:rsidP="00882F2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21591B" w14:textId="77777777" w:rsidR="00882F2E" w:rsidRPr="0018683B" w:rsidRDefault="00AC7E3F" w:rsidP="00882F2E">
      <w:pPr>
        <w:jc w:val="center"/>
        <w:rPr>
          <w:sz w:val="24"/>
        </w:rPr>
      </w:pPr>
      <w:hyperlink r:id="rId4" w:history="1">
        <w:r w:rsidR="00882F2E" w:rsidRPr="002B3EEA">
          <w:rPr>
            <w:rStyle w:val="Hipervnculo"/>
            <w:sz w:val="24"/>
          </w:rPr>
          <w:t>http://bit.ly/abibliog</w:t>
        </w:r>
      </w:hyperlink>
      <w:r w:rsidR="00882F2E">
        <w:rPr>
          <w:sz w:val="24"/>
        </w:rPr>
        <w:t xml:space="preserve"> </w:t>
      </w:r>
    </w:p>
    <w:p w14:paraId="49646D60" w14:textId="77777777" w:rsidR="00882F2E" w:rsidRPr="00726328" w:rsidRDefault="00882F2E" w:rsidP="00882F2E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CC4E35A" w14:textId="77777777" w:rsidR="00882F2E" w:rsidRPr="001E790D" w:rsidRDefault="00882F2E" w:rsidP="00882F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E790D">
        <w:rPr>
          <w:sz w:val="24"/>
          <w:lang w:val="en-US"/>
        </w:rPr>
        <w:t>(University of Zaragoza, Spain)</w:t>
      </w:r>
    </w:p>
    <w:p w14:paraId="1852C79E" w14:textId="77777777" w:rsidR="00882F2E" w:rsidRPr="001E790D" w:rsidRDefault="00882F2E" w:rsidP="00882F2E">
      <w:pPr>
        <w:jc w:val="center"/>
        <w:rPr>
          <w:lang w:val="en-US"/>
        </w:rPr>
      </w:pPr>
    </w:p>
    <w:bookmarkEnd w:id="0"/>
    <w:bookmarkEnd w:id="1"/>
    <w:p w14:paraId="27C3DE42" w14:textId="77777777" w:rsidR="00C454AC" w:rsidRPr="00F24DDD" w:rsidRDefault="00C454AC">
      <w:pPr>
        <w:jc w:val="center"/>
        <w:rPr>
          <w:lang w:val="en-US"/>
        </w:rPr>
      </w:pPr>
    </w:p>
    <w:p w14:paraId="2032452C" w14:textId="77777777" w:rsidR="00C454AC" w:rsidRPr="00F24DDD" w:rsidRDefault="00A8009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24DDD">
        <w:rPr>
          <w:rFonts w:ascii="Times" w:hAnsi="Times"/>
          <w:smallCaps/>
          <w:sz w:val="36"/>
          <w:lang w:val="en-US"/>
        </w:rPr>
        <w:t>Jean d'Ormesson</w:t>
      </w:r>
    </w:p>
    <w:p w14:paraId="43946F7E" w14:textId="77777777" w:rsidR="00A80097" w:rsidRPr="00F24DDD" w:rsidRDefault="00A80097" w:rsidP="00A80097">
      <w:pPr>
        <w:rPr>
          <w:b/>
          <w:sz w:val="36"/>
          <w:lang w:val="en-US"/>
        </w:rPr>
      </w:pPr>
    </w:p>
    <w:p w14:paraId="30860BB1" w14:textId="77777777" w:rsidR="00A80097" w:rsidRPr="00F24DDD" w:rsidRDefault="00A80097" w:rsidP="00A80097">
      <w:pPr>
        <w:rPr>
          <w:sz w:val="24"/>
          <w:szCs w:val="24"/>
          <w:lang w:val="en-US"/>
        </w:rPr>
      </w:pPr>
      <w:r w:rsidRPr="00F24DDD">
        <w:rPr>
          <w:sz w:val="24"/>
          <w:szCs w:val="24"/>
          <w:lang w:val="en-US"/>
        </w:rPr>
        <w:t>(Member of the French Academy; d. 2017 at 92)</w:t>
      </w:r>
    </w:p>
    <w:p w14:paraId="217B53C1" w14:textId="77777777" w:rsidR="00A80097" w:rsidRPr="00F24DDD" w:rsidRDefault="00A80097" w:rsidP="00A80097">
      <w:pPr>
        <w:rPr>
          <w:b/>
          <w:sz w:val="36"/>
          <w:lang w:val="en-US"/>
        </w:rPr>
      </w:pPr>
    </w:p>
    <w:p w14:paraId="1348CD69" w14:textId="77777777" w:rsidR="00A80097" w:rsidRPr="00F24DDD" w:rsidRDefault="00A80097" w:rsidP="00A80097">
      <w:pPr>
        <w:rPr>
          <w:b/>
          <w:sz w:val="36"/>
          <w:lang w:val="en-US"/>
        </w:rPr>
      </w:pPr>
    </w:p>
    <w:p w14:paraId="6AFCF4C2" w14:textId="77777777" w:rsidR="00A80097" w:rsidRPr="00F24DDD" w:rsidRDefault="00A80097" w:rsidP="00A80097">
      <w:pPr>
        <w:rPr>
          <w:b/>
          <w:lang w:val="en-US"/>
        </w:rPr>
      </w:pPr>
      <w:r w:rsidRPr="00F24DDD">
        <w:rPr>
          <w:b/>
          <w:lang w:val="en-US"/>
        </w:rPr>
        <w:t>Works</w:t>
      </w:r>
    </w:p>
    <w:p w14:paraId="0546987D" w14:textId="77777777" w:rsidR="00A80097" w:rsidRPr="00F24DDD" w:rsidRDefault="00A80097" w:rsidP="00A80097">
      <w:pPr>
        <w:rPr>
          <w:b/>
          <w:lang w:val="en-US"/>
        </w:rPr>
      </w:pPr>
    </w:p>
    <w:p w14:paraId="00549701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Ormesson, Jean d'. </w:t>
      </w:r>
      <w:r w:rsidRPr="00F24DDD">
        <w:rPr>
          <w:i/>
          <w:lang w:val="en-US"/>
        </w:rPr>
        <w:t>La Gloire de l'Empire.</w:t>
      </w:r>
      <w:r w:rsidRPr="00F24DDD">
        <w:rPr>
          <w:lang w:val="en-US"/>
        </w:rPr>
        <w:t xml:space="preserve"> Novel. Paris: Gallimard,  1971. Rpt. (Folio, 1065).</w:t>
      </w:r>
    </w:p>
    <w:p w14:paraId="4831BF8E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Au Plaisir de Dieu.</w:t>
      </w:r>
      <w:r w:rsidRPr="00F24DDD">
        <w:rPr>
          <w:lang w:val="en-US"/>
        </w:rPr>
        <w:t xml:space="preserve"> Paris: Gallimard. Rpt. (Folio, 1243).</w:t>
      </w:r>
    </w:p>
    <w:p w14:paraId="378E7B49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Au revoir et merci.</w:t>
      </w:r>
      <w:r w:rsidRPr="00F24DDD">
        <w:rPr>
          <w:lang w:val="en-US"/>
        </w:rPr>
        <w:t xml:space="preserve"> Paris: Gallimard.</w:t>
      </w:r>
    </w:p>
    <w:p w14:paraId="701C796E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Un amour pour rien.</w:t>
      </w:r>
      <w:r w:rsidRPr="00F24DDD">
        <w:rPr>
          <w:lang w:val="en-US"/>
        </w:rPr>
        <w:t xml:space="preserve"> Paris: Gallimard. Rpt. (Folio, 1034).</w:t>
      </w:r>
    </w:p>
    <w:p w14:paraId="0F6B6FF8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Le vagabond qui passe sous une ombrelle trouée.</w:t>
      </w:r>
      <w:r w:rsidRPr="00F24DDD">
        <w:rPr>
          <w:lang w:val="en-US"/>
        </w:rPr>
        <w:t xml:space="preserve"> Paris: Gallimard. Rpt. (Folio, 1319).</w:t>
      </w:r>
    </w:p>
    <w:p w14:paraId="27B32C13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Dieu, sa vie, son œuvre.</w:t>
      </w:r>
      <w:r w:rsidRPr="00F24DDD">
        <w:rPr>
          <w:lang w:val="en-US"/>
        </w:rPr>
        <w:t xml:space="preserve"> Paris: Gallimard. Rpt. (Folio, 1735).</w:t>
      </w:r>
    </w:p>
    <w:p w14:paraId="1FAEAA79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Answer to Michel Mohrt. In </w:t>
      </w:r>
      <w:r w:rsidRPr="00F24DDD">
        <w:rPr>
          <w:i/>
          <w:lang w:val="en-US"/>
        </w:rPr>
        <w:t>Discours de réception de Michel Mohrt à l'Académie Française et réponse de Jean d'Ormesson.</w:t>
      </w:r>
      <w:r w:rsidRPr="00F24DDD">
        <w:rPr>
          <w:lang w:val="en-US"/>
        </w:rPr>
        <w:t xml:space="preserve"> Paris: Gallimard.</w:t>
      </w:r>
    </w:p>
    <w:p w14:paraId="0ACEA812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Answer to Marguerite Yourcenar. </w:t>
      </w:r>
      <w:r>
        <w:t xml:space="preserve">In </w:t>
      </w:r>
      <w:r>
        <w:rPr>
          <w:i/>
        </w:rPr>
        <w:t>Discours de réception à l'Académie Française de Marguerite Yourcenar et réponse de Jean d'Ormesson.</w:t>
      </w:r>
      <w:r>
        <w:t xml:space="preserve"> </w:t>
      </w:r>
      <w:r w:rsidRPr="00F24DDD">
        <w:rPr>
          <w:lang w:val="en-US"/>
        </w:rPr>
        <w:t>Paris: Gallimard.</w:t>
      </w:r>
    </w:p>
    <w:p w14:paraId="35127249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Album Chateaubriand.</w:t>
      </w:r>
      <w:r w:rsidRPr="00F24DDD">
        <w:rPr>
          <w:lang w:val="en-US"/>
        </w:rPr>
        <w:t xml:space="preserve"> Paris: Gallimard.</w:t>
      </w:r>
    </w:p>
    <w:p w14:paraId="1FB739C1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Garçon de quoi écrire.</w:t>
      </w:r>
      <w:r w:rsidRPr="00F24DDD">
        <w:rPr>
          <w:lang w:val="en-US"/>
        </w:rPr>
        <w:t xml:space="preserve"> Interviews with Françoois Sureau. Paris: Gallimard. Rpt. (Folio, 2304).</w:t>
      </w:r>
    </w:p>
    <w:p w14:paraId="532F75C8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Histoire du Juif Errant.</w:t>
      </w:r>
      <w:r w:rsidRPr="00F24DDD">
        <w:rPr>
          <w:lang w:val="en-US"/>
        </w:rPr>
        <w:t xml:space="preserve"> Paris: Gallimard. Rpt. (Folio, 2436).</w:t>
      </w:r>
    </w:p>
    <w:p w14:paraId="5EC65D3C" w14:textId="77777777" w:rsidR="00A80097" w:rsidRDefault="00A80097" w:rsidP="00A80097">
      <w:r>
        <w:t xml:space="preserve">_____. </w:t>
      </w:r>
      <w:r>
        <w:rPr>
          <w:i/>
        </w:rPr>
        <w:t>La Douane de Mer.</w:t>
      </w:r>
      <w:r>
        <w:t xml:space="preserve"> Paris: Gallimard. Rpt. (Folio, 2801).</w:t>
      </w:r>
    </w:p>
    <w:p w14:paraId="7AF3AFFE" w14:textId="77777777" w:rsidR="00A80097" w:rsidRDefault="00A80097" w:rsidP="00A80097">
      <w:r>
        <w:t xml:space="preserve">_____. </w:t>
      </w:r>
      <w:r>
        <w:rPr>
          <w:i/>
        </w:rPr>
        <w:t>Presque Rien sur Presque Tout.</w:t>
      </w:r>
      <w:r>
        <w:t xml:space="preserve"> Paris: Gallimard. Rpt. (Folio, 3030).</w:t>
      </w:r>
    </w:p>
    <w:p w14:paraId="71B3A45F" w14:textId="77777777" w:rsidR="00A80097" w:rsidRPr="00F24DDD" w:rsidRDefault="00A80097" w:rsidP="00A80097">
      <w:pPr>
        <w:rPr>
          <w:lang w:val="en-US"/>
        </w:rPr>
      </w:pPr>
      <w:r>
        <w:t xml:space="preserve">_____. </w:t>
      </w:r>
      <w:r>
        <w:rPr>
          <w:i/>
        </w:rPr>
        <w:t>Casimir mène la grande vie.</w:t>
      </w:r>
      <w:r>
        <w:t xml:space="preserve"> </w:t>
      </w:r>
      <w:r w:rsidRPr="00F24DDD">
        <w:rPr>
          <w:lang w:val="en-US"/>
        </w:rPr>
        <w:t>Paris: Gallimard. Rpt. (Folio, 3156).</w:t>
      </w:r>
    </w:p>
    <w:p w14:paraId="13B5CF85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Le rapport Gabriel.</w:t>
      </w:r>
      <w:r w:rsidRPr="00F24DDD">
        <w:rPr>
          <w:lang w:val="en-US"/>
        </w:rPr>
        <w:t xml:space="preserve"> Paris: Gallimard. Rpt. (Folio, 3475).</w:t>
      </w:r>
    </w:p>
    <w:p w14:paraId="40E6D04C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C'était bien.</w:t>
      </w:r>
      <w:r w:rsidRPr="00F24DDD">
        <w:rPr>
          <w:lang w:val="en-US"/>
        </w:rPr>
        <w:t xml:space="preserve"> Paris: Gallimard. Rpt. (Folio, 4077).</w:t>
      </w:r>
    </w:p>
    <w:p w14:paraId="71D1C92D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Je dirai malgré tout que cette vie fut belle.</w:t>
      </w:r>
      <w:r w:rsidRPr="00F24DDD">
        <w:rPr>
          <w:lang w:val="en-US"/>
        </w:rPr>
        <w:t xml:space="preserve"> Paris: Gallimard.</w:t>
      </w:r>
    </w:p>
    <w:p w14:paraId="181FADD3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Guide des égarés.</w:t>
      </w:r>
      <w:r w:rsidRPr="00F24DDD">
        <w:rPr>
          <w:lang w:val="en-US"/>
        </w:rPr>
        <w:t xml:space="preserve"> Paris: Gallimard,</w:t>
      </w:r>
    </w:p>
    <w:p w14:paraId="125C2F7A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L'Amour est un plaisir.</w:t>
      </w:r>
      <w:r w:rsidRPr="00F24DDD">
        <w:rPr>
          <w:lang w:val="en-US"/>
        </w:rPr>
        <w:t xml:space="preserve"> Paris: Julliard.</w:t>
      </w:r>
    </w:p>
    <w:p w14:paraId="75961B28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lastRenderedPageBreak/>
        <w:t xml:space="preserve">_____. </w:t>
      </w:r>
      <w:r w:rsidRPr="00F24DDD">
        <w:rPr>
          <w:i/>
          <w:lang w:val="en-US"/>
        </w:rPr>
        <w:t>Les Illusions de la mer.</w:t>
      </w:r>
      <w:r w:rsidRPr="00F24DDD">
        <w:rPr>
          <w:lang w:val="en-US"/>
        </w:rPr>
        <w:t xml:space="preserve"> Paris: Julliard.</w:t>
      </w:r>
    </w:p>
    <w:p w14:paraId="1A9CC472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Mon dernier rêve sera pour vous: Une biographie sentimentale de Chateaubriand.</w:t>
      </w:r>
      <w:r w:rsidRPr="00F24DDD">
        <w:rPr>
          <w:lang w:val="en-US"/>
        </w:rPr>
        <w:t xml:space="preserve"> Paris: J.-C. Lattès.</w:t>
      </w:r>
    </w:p>
    <w:p w14:paraId="0B290715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Jean qui grogne et Jean qui rit.</w:t>
      </w:r>
      <w:r w:rsidRPr="00F24DDD">
        <w:rPr>
          <w:lang w:val="en-US"/>
        </w:rPr>
        <w:t xml:space="preserve"> Paris: J.-C. Lattès.</w:t>
      </w:r>
    </w:p>
    <w:p w14:paraId="400176E9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Le Vent du soir.</w:t>
      </w:r>
      <w:r w:rsidRPr="00F24DDD">
        <w:rPr>
          <w:lang w:val="en-US"/>
        </w:rPr>
        <w:t xml:space="preserve"> Paris: J.-C. Lattès.</w:t>
      </w:r>
    </w:p>
    <w:p w14:paraId="133BB106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Tous les hommes en sont fous.</w:t>
      </w:r>
      <w:r w:rsidRPr="00F24DDD">
        <w:rPr>
          <w:lang w:val="en-US"/>
        </w:rPr>
        <w:t xml:space="preserve"> Paris: J.-C. Lattès.</w:t>
      </w:r>
    </w:p>
    <w:p w14:paraId="7402E7A0" w14:textId="77777777" w:rsidR="00A80097" w:rsidRDefault="00A80097" w:rsidP="00A80097">
      <w:r>
        <w:t xml:space="preserve">_____. </w:t>
      </w:r>
      <w:r>
        <w:rPr>
          <w:i/>
        </w:rPr>
        <w:t>Le bonheur à San Miniato.</w:t>
      </w:r>
      <w:r>
        <w:t xml:space="preserve"> Paris: J.-C. Lattès.</w:t>
      </w:r>
    </w:p>
    <w:p w14:paraId="2E7CEB06" w14:textId="77777777" w:rsidR="00A80097" w:rsidRDefault="00A80097" w:rsidP="00A80097">
      <w:r>
        <w:t xml:space="preserve">_____. </w:t>
      </w:r>
      <w:r>
        <w:rPr>
          <w:i/>
        </w:rPr>
        <w:t>Tant que vous penserez à moi: Entretiens avec Emmanuel Berl.</w:t>
      </w:r>
      <w:r>
        <w:t xml:space="preserve"> Paris: Grasset.</w:t>
      </w:r>
    </w:p>
    <w:p w14:paraId="09510F70" w14:textId="77777777" w:rsidR="00A80097" w:rsidRPr="00F24DDD" w:rsidRDefault="00A80097" w:rsidP="00A80097">
      <w:pPr>
        <w:rPr>
          <w:lang w:val="en-US"/>
        </w:rPr>
      </w:pPr>
      <w:r>
        <w:t xml:space="preserve">_____. </w:t>
      </w:r>
      <w:r>
        <w:rPr>
          <w:i/>
        </w:rPr>
        <w:t>Une autre histoire de la littérature française.</w:t>
      </w:r>
      <w:r>
        <w:t xml:space="preserve"> </w:t>
      </w:r>
      <w:r w:rsidRPr="00F24DDD">
        <w:rPr>
          <w:lang w:val="en-US"/>
        </w:rPr>
        <w:t>2 vols. Éditions Nil. Rpt. (Folio, 4252, 4253).</w:t>
      </w:r>
    </w:p>
    <w:p w14:paraId="05C9EF64" w14:textId="77777777" w:rsidR="00A80097" w:rsidRDefault="00A80097" w:rsidP="00A80097"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Voyez comme on danse.</w:t>
      </w:r>
      <w:r w:rsidRPr="00F24DDD">
        <w:rPr>
          <w:lang w:val="en-US"/>
        </w:rPr>
        <w:t xml:space="preserve"> Paris: Laffont. </w:t>
      </w:r>
      <w:r>
        <w:t>Rpt. (Folio, 3817).</w:t>
      </w:r>
    </w:p>
    <w:p w14:paraId="2EF18F8B" w14:textId="77777777" w:rsidR="00A80097" w:rsidRPr="00F24DDD" w:rsidRDefault="00A80097" w:rsidP="00A80097">
      <w:pPr>
        <w:rPr>
          <w:lang w:val="en-US"/>
        </w:rPr>
      </w:pPr>
      <w:r>
        <w:t xml:space="preserve">_____. </w:t>
      </w:r>
      <w:r>
        <w:rPr>
          <w:i/>
        </w:rPr>
        <w:t>Une fête en larmes.</w:t>
      </w:r>
      <w:r>
        <w:t xml:space="preserve"> </w:t>
      </w:r>
      <w:r w:rsidRPr="00F24DDD">
        <w:rPr>
          <w:lang w:val="en-US"/>
        </w:rPr>
        <w:t>Paris: Laffont.</w:t>
      </w:r>
    </w:p>
    <w:p w14:paraId="041C9487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Et toi mon cœur pouquoi bats-tu?</w:t>
      </w:r>
      <w:r w:rsidRPr="00F24DDD">
        <w:rPr>
          <w:lang w:val="en-US"/>
        </w:rPr>
        <w:t xml:space="preserve"> Paris: Laffont. Rpt. (Folio, 4254).</w:t>
      </w:r>
    </w:p>
    <w:p w14:paraId="577AA807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La Création du monde.</w:t>
      </w:r>
      <w:r w:rsidRPr="00F24DDD">
        <w:rPr>
          <w:lang w:val="en-US"/>
        </w:rPr>
        <w:t xml:space="preserve"> Paris: Laffont.</w:t>
      </w:r>
    </w:p>
    <w:p w14:paraId="178CFC19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Qu'ai-je donc fait?</w:t>
      </w:r>
      <w:r w:rsidRPr="00F24DDD">
        <w:rPr>
          <w:lang w:val="en-US"/>
        </w:rPr>
        <w:t xml:space="preserve"> Paris: Laffont.</w:t>
      </w:r>
    </w:p>
    <w:p w14:paraId="16AFFF9C" w14:textId="77777777" w:rsidR="00A80097" w:rsidRDefault="00A80097" w:rsidP="00A80097">
      <w:r>
        <w:t xml:space="preserve">_____. </w:t>
      </w:r>
      <w:r>
        <w:rPr>
          <w:i/>
        </w:rPr>
        <w:t>Discours de réception à l'Académie Française de Simone Veil et Réponse de Jean d'Ormesson.</w:t>
      </w:r>
      <w:r>
        <w:t xml:space="preserve"> Paris: Laffont.</w:t>
      </w:r>
    </w:p>
    <w:p w14:paraId="78EDC3CF" w14:textId="77777777" w:rsidR="00A80097" w:rsidRPr="00F24DDD" w:rsidRDefault="00A80097" w:rsidP="00A80097">
      <w:pPr>
        <w:rPr>
          <w:lang w:val="en-US"/>
        </w:rPr>
      </w:pPr>
      <w:r>
        <w:t xml:space="preserve">_____. </w:t>
      </w:r>
      <w:r>
        <w:rPr>
          <w:i/>
        </w:rPr>
        <w:t>C'est une chose étrange à la fin que le monde.</w:t>
      </w:r>
      <w:r>
        <w:t xml:space="preserve"> </w:t>
      </w:r>
      <w:r w:rsidRPr="00F24DDD">
        <w:rPr>
          <w:lang w:val="en-US"/>
        </w:rPr>
        <w:t>Paris: Laffont.</w:t>
      </w:r>
    </w:p>
    <w:p w14:paraId="547DC89F" w14:textId="77777777" w:rsidR="00A80097" w:rsidRPr="00F24DDD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Un jour je 'en irai sans en avoir tout dit.</w:t>
      </w:r>
      <w:r w:rsidRPr="00F24DDD">
        <w:rPr>
          <w:lang w:val="en-US"/>
        </w:rPr>
        <w:t xml:space="preserve"> Paris: Laffont.</w:t>
      </w:r>
    </w:p>
    <w:p w14:paraId="78864F4E" w14:textId="77777777" w:rsidR="00A80097" w:rsidRPr="00184970" w:rsidRDefault="00A80097" w:rsidP="00A80097"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Dieu, les affaires et nous: Chronique d'un demi-siècle.</w:t>
      </w:r>
      <w:r w:rsidRPr="00F24DDD">
        <w:rPr>
          <w:lang w:val="en-US"/>
        </w:rPr>
        <w:t xml:space="preserve"> </w:t>
      </w:r>
      <w:r>
        <w:t>Paris: Laffont.</w:t>
      </w:r>
    </w:p>
    <w:p w14:paraId="539D517B" w14:textId="77777777" w:rsidR="00A80097" w:rsidRDefault="00A80097" w:rsidP="00A80097">
      <w:r>
        <w:t xml:space="preserve">_____.  </w:t>
      </w:r>
      <w:r w:rsidRPr="008B586D">
        <w:rPr>
          <w:i/>
        </w:rPr>
        <w:t>Œu</w:t>
      </w:r>
      <w:r>
        <w:rPr>
          <w:i/>
        </w:rPr>
        <w:t>v</w:t>
      </w:r>
      <w:r w:rsidRPr="008B586D">
        <w:rPr>
          <w:i/>
        </w:rPr>
        <w:t>res</w:t>
      </w:r>
      <w:r>
        <w:rPr>
          <w:i/>
        </w:rPr>
        <w:t>.</w:t>
      </w:r>
      <w:r>
        <w:t xml:space="preserve"> (Bibliothèque de la Pléiade). Paris: Gallimard. (</w:t>
      </w:r>
      <w:r>
        <w:rPr>
          <w:i/>
        </w:rPr>
        <w:t xml:space="preserve">Au revoir et merci - La Gloire de l'Empire - Au plaisir de Dieu - Histoire du Juif Errant). </w:t>
      </w:r>
    </w:p>
    <w:p w14:paraId="554BB5F9" w14:textId="77777777" w:rsidR="00A80097" w:rsidRPr="00882F2E" w:rsidRDefault="00A80097" w:rsidP="00A80097">
      <w:pPr>
        <w:rPr>
          <w:lang w:val="en-US"/>
        </w:rPr>
      </w:pPr>
      <w:r w:rsidRPr="00F24DDD">
        <w:rPr>
          <w:lang w:val="en-US"/>
        </w:rPr>
        <w:t xml:space="preserve">_____. </w:t>
      </w:r>
      <w:r w:rsidRPr="00F24DDD">
        <w:rPr>
          <w:i/>
          <w:lang w:val="en-US"/>
        </w:rPr>
        <w:t>Et moi, je vis toujours.</w:t>
      </w:r>
      <w:r w:rsidRPr="00F24DDD">
        <w:rPr>
          <w:lang w:val="en-US"/>
        </w:rPr>
        <w:t xml:space="preserve"> </w:t>
      </w:r>
      <w:r w:rsidRPr="00882F2E">
        <w:rPr>
          <w:lang w:val="en-US"/>
        </w:rPr>
        <w:t>Paris: Gallimard, 2018.*</w:t>
      </w:r>
    </w:p>
    <w:p w14:paraId="66C77ADC" w14:textId="27A13674" w:rsidR="00AC7E3F" w:rsidRDefault="00AC7E3F" w:rsidP="00AC7E3F">
      <w:pPr>
        <w:rPr>
          <w:szCs w:val="28"/>
          <w:lang w:val="en-US"/>
        </w:rPr>
      </w:pPr>
      <w:r w:rsidRPr="00AC7E3F">
        <w:rPr>
          <w:lang w:val="en-US"/>
        </w:rPr>
        <w:t>_____.</w:t>
      </w:r>
      <w:r w:rsidRPr="00AC7E3F">
        <w:rPr>
          <w:szCs w:val="28"/>
          <w:lang w:val="en-US"/>
        </w:rPr>
        <w:t xml:space="preserve"> "</w:t>
      </w:r>
      <w:r w:rsidRPr="00AC7E3F">
        <w:rPr>
          <w:i/>
          <w:iCs/>
          <w:szCs w:val="28"/>
          <w:lang w:val="en-US"/>
        </w:rPr>
        <w:t xml:space="preserve">Et moi je vis toujours— </w:t>
      </w:r>
      <w:r w:rsidRPr="00AC7E3F">
        <w:rPr>
          <w:szCs w:val="28"/>
          <w:lang w:val="en-US"/>
        </w:rPr>
        <w:t xml:space="preserve">La fin de l'histoire." </w:t>
      </w:r>
      <w:r w:rsidRPr="006D7AFF">
        <w:rPr>
          <w:szCs w:val="28"/>
          <w:lang w:val="en-US"/>
        </w:rPr>
        <w:t xml:space="preserve">In García Landa, </w:t>
      </w:r>
      <w:r w:rsidRPr="006D7AFF">
        <w:rPr>
          <w:i/>
          <w:iCs/>
          <w:szCs w:val="28"/>
          <w:lang w:val="en-US"/>
        </w:rPr>
        <w:t>Vanity Fea</w:t>
      </w:r>
      <w:r w:rsidRPr="006D7AF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11 </w:t>
      </w:r>
      <w:r w:rsidRPr="006D7AFF">
        <w:rPr>
          <w:szCs w:val="28"/>
          <w:lang w:val="en-US"/>
        </w:rPr>
        <w:t>July 2024.*</w:t>
      </w:r>
    </w:p>
    <w:p w14:paraId="0DC143E9" w14:textId="77777777" w:rsidR="00AC7E3F" w:rsidRDefault="00AC7E3F" w:rsidP="00AC7E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A2552">
          <w:rPr>
            <w:rStyle w:val="Hipervnculo"/>
            <w:szCs w:val="28"/>
            <w:lang w:val="en-US"/>
          </w:rPr>
          <w:t>https://vanityfea.blogspot.com/2024/07/et-moi-je-vis-toujours-la-fin-de.html</w:t>
        </w:r>
      </w:hyperlink>
    </w:p>
    <w:p w14:paraId="4A56EA08" w14:textId="77777777" w:rsidR="00AC7E3F" w:rsidRPr="00AA22C4" w:rsidRDefault="00AC7E3F" w:rsidP="00AC7E3F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2126C104" w14:textId="77777777" w:rsidR="00AC7E3F" w:rsidRPr="00AC7E3F" w:rsidRDefault="00AC7E3F" w:rsidP="00A80097">
      <w:pPr>
        <w:rPr>
          <w:lang w:val="es-ES"/>
        </w:rPr>
      </w:pPr>
    </w:p>
    <w:p w14:paraId="08622642" w14:textId="77777777" w:rsidR="00F24DDD" w:rsidRPr="00AC7E3F" w:rsidRDefault="00F24DDD" w:rsidP="00A80097">
      <w:pPr>
        <w:rPr>
          <w:lang w:val="es-ES"/>
        </w:rPr>
      </w:pPr>
    </w:p>
    <w:p w14:paraId="30DB1053" w14:textId="77777777" w:rsidR="00F24DDD" w:rsidRPr="00AC7E3F" w:rsidRDefault="00F24DDD" w:rsidP="00A80097">
      <w:pPr>
        <w:rPr>
          <w:lang w:val="es-ES"/>
        </w:rPr>
      </w:pPr>
    </w:p>
    <w:p w14:paraId="386FF4D2" w14:textId="643674D6" w:rsidR="00F24DDD" w:rsidRPr="00AC7E3F" w:rsidRDefault="00F24DDD" w:rsidP="00A80097">
      <w:pPr>
        <w:rPr>
          <w:b/>
          <w:bCs/>
          <w:lang w:val="es-ES"/>
        </w:rPr>
      </w:pPr>
      <w:r w:rsidRPr="00AC7E3F">
        <w:rPr>
          <w:b/>
          <w:bCs/>
          <w:lang w:val="es-ES"/>
        </w:rPr>
        <w:t>Criticism</w:t>
      </w:r>
    </w:p>
    <w:p w14:paraId="1587841D" w14:textId="77777777" w:rsidR="00F24DDD" w:rsidRPr="00AC7E3F" w:rsidRDefault="00F24DDD" w:rsidP="00A80097">
      <w:pPr>
        <w:rPr>
          <w:b/>
          <w:bCs/>
          <w:lang w:val="es-ES"/>
        </w:rPr>
      </w:pPr>
    </w:p>
    <w:p w14:paraId="66BC11F3" w14:textId="77777777" w:rsidR="00F24DDD" w:rsidRPr="00AC7E3F" w:rsidRDefault="00F24DDD" w:rsidP="00A80097">
      <w:pPr>
        <w:rPr>
          <w:b/>
          <w:bCs/>
          <w:lang w:val="es-ES"/>
        </w:rPr>
      </w:pPr>
    </w:p>
    <w:p w14:paraId="0F1A893B" w14:textId="77777777" w:rsidR="00F24DDD" w:rsidRDefault="00F24DDD" w:rsidP="00F24DDD">
      <w:pPr>
        <w:rPr>
          <w:szCs w:val="28"/>
          <w:lang w:val="en-US"/>
        </w:rPr>
      </w:pPr>
      <w:r w:rsidRPr="00AC7E3F">
        <w:rPr>
          <w:szCs w:val="28"/>
          <w:lang w:val="es-ES"/>
        </w:rPr>
        <w:t xml:space="preserve">García Landa, José Angel. </w:t>
      </w:r>
      <w:r w:rsidRPr="006D7AFF">
        <w:rPr>
          <w:szCs w:val="28"/>
          <w:lang w:val="en-US"/>
        </w:rPr>
        <w:t>"Et moi, je v</w:t>
      </w:r>
      <w:r>
        <w:rPr>
          <w:szCs w:val="28"/>
          <w:lang w:val="en-US"/>
        </w:rPr>
        <w:t>is toujours</w:t>
      </w:r>
      <w:r w:rsidRPr="006D7AFF">
        <w:rPr>
          <w:szCs w:val="28"/>
          <w:lang w:val="en-US"/>
        </w:rPr>
        <w:t xml:space="preserve">." In García Landa, </w:t>
      </w:r>
      <w:r w:rsidRPr="006D7AFF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7</w:t>
      </w:r>
      <w:r w:rsidRPr="006D7AFF">
        <w:rPr>
          <w:szCs w:val="28"/>
          <w:lang w:val="en-US"/>
        </w:rPr>
        <w:t xml:space="preserve"> July 2024.*</w:t>
      </w:r>
    </w:p>
    <w:p w14:paraId="080F4845" w14:textId="77777777" w:rsidR="00F24DDD" w:rsidRDefault="00F24DDD" w:rsidP="00F24D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A2552">
          <w:rPr>
            <w:rStyle w:val="Hipervnculo"/>
            <w:szCs w:val="28"/>
            <w:lang w:val="en-US"/>
          </w:rPr>
          <w:t>https://vanityfea.blogspot.com/2024/07/et-moi-je-vis-toujours.html</w:t>
        </w:r>
      </w:hyperlink>
    </w:p>
    <w:p w14:paraId="4D543C82" w14:textId="77777777" w:rsidR="00F24DDD" w:rsidRPr="00AA22C4" w:rsidRDefault="00F24DDD" w:rsidP="00F24DDD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137D9EC7" w14:textId="4DC92B48" w:rsidR="00882F2E" w:rsidRDefault="00882F2E" w:rsidP="00882F2E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AA22C4">
        <w:rPr>
          <w:szCs w:val="28"/>
        </w:rPr>
        <w:t xml:space="preserve"> </w:t>
      </w:r>
      <w:r w:rsidRPr="006D7AFF">
        <w:rPr>
          <w:szCs w:val="28"/>
        </w:rPr>
        <w:t xml:space="preserve">"La eternidad de lo que ha sido." </w:t>
      </w:r>
      <w:r w:rsidRPr="006D7AFF">
        <w:rPr>
          <w:szCs w:val="28"/>
          <w:lang w:val="en-US"/>
        </w:rPr>
        <w:t xml:space="preserve">In García Landa, </w:t>
      </w:r>
      <w:r w:rsidRPr="006D7AFF">
        <w:rPr>
          <w:i/>
          <w:iCs/>
          <w:szCs w:val="28"/>
          <w:lang w:val="en-US"/>
        </w:rPr>
        <w:t>Vanity Fea</w:t>
      </w:r>
      <w:r w:rsidRPr="006D7AF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12 </w:t>
      </w:r>
      <w:r w:rsidRPr="006D7AFF">
        <w:rPr>
          <w:szCs w:val="28"/>
          <w:lang w:val="en-US"/>
        </w:rPr>
        <w:t>July 2024.*</w:t>
      </w:r>
    </w:p>
    <w:p w14:paraId="5540FFD9" w14:textId="77777777" w:rsidR="00882F2E" w:rsidRDefault="00882F2E" w:rsidP="00882F2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6A2552">
          <w:rPr>
            <w:rStyle w:val="Hipervnculo"/>
            <w:szCs w:val="28"/>
            <w:lang w:val="en-US"/>
          </w:rPr>
          <w:t>https://vanityfea.blogspot.com/2024/07/la-eternidad-de-lo-que-ha-sido.html</w:t>
        </w:r>
      </w:hyperlink>
    </w:p>
    <w:p w14:paraId="39A41394" w14:textId="77777777" w:rsidR="00882F2E" w:rsidRPr="00AA22C4" w:rsidRDefault="00882F2E" w:rsidP="00882F2E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5490E693" w14:textId="77777777" w:rsidR="00A80097" w:rsidRDefault="00A80097" w:rsidP="00A80097"/>
    <w:p w14:paraId="55EA7C6D" w14:textId="77777777" w:rsidR="00A80097" w:rsidRDefault="00A80097" w:rsidP="00A80097"/>
    <w:p w14:paraId="1FB45870" w14:textId="77777777" w:rsidR="00C454AC" w:rsidRDefault="00C454AC" w:rsidP="00C454AC"/>
    <w:p w14:paraId="64B1774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A6815"/>
    <w:rsid w:val="00564389"/>
    <w:rsid w:val="006431B8"/>
    <w:rsid w:val="00882F2E"/>
    <w:rsid w:val="009C01E1"/>
    <w:rsid w:val="00A80097"/>
    <w:rsid w:val="00AC7E3F"/>
    <w:rsid w:val="00BE0C9D"/>
    <w:rsid w:val="00C454AC"/>
    <w:rsid w:val="00D3477D"/>
    <w:rsid w:val="00F24DDD"/>
    <w:rsid w:val="00FE18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8878F0"/>
  <w14:defaultImageDpi w14:val="300"/>
  <w15:docId w15:val="{42A90F84-FF51-A848-BA09-BE2596DD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4/07/la-eternidad-de-lo-que-ha-sid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4/07/et-moi-je-vis-toujours.html" TargetMode="External"/><Relationship Id="rId5" Type="http://schemas.openxmlformats.org/officeDocument/2006/relationships/hyperlink" Target="https://vanityfea.blogspot.com/2024/07/et-moi-je-vis-toujours-la-fin-d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2018-05-25T08:36:00Z</dcterms:created>
  <dcterms:modified xsi:type="dcterms:W3CDTF">2024-08-03T03:47:00Z</dcterms:modified>
</cp:coreProperties>
</file>