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886F" w14:textId="77777777" w:rsidR="002C7933" w:rsidRPr="002C4CED" w:rsidRDefault="002C7933" w:rsidP="002C7933">
      <w:pPr>
        <w:jc w:val="center"/>
        <w:rPr>
          <w:sz w:val="20"/>
          <w:lang w:val="en-US"/>
        </w:rPr>
      </w:pPr>
      <w:r>
        <w:rPr>
          <w:sz w:val="20"/>
          <w:lang w:val="en-US"/>
        </w:rPr>
        <w:t xml:space="preserve">     </w:t>
      </w:r>
      <w:r w:rsidRPr="002C4CED">
        <w:rPr>
          <w:sz w:val="20"/>
          <w:lang w:val="en-US"/>
        </w:rPr>
        <w:t>from</w:t>
      </w:r>
    </w:p>
    <w:p w14:paraId="265ED421" w14:textId="77777777" w:rsidR="002C7933" w:rsidRPr="004C7906" w:rsidRDefault="002C7933" w:rsidP="002C7933">
      <w:pPr>
        <w:jc w:val="center"/>
        <w:rPr>
          <w:smallCaps/>
          <w:sz w:val="24"/>
          <w:lang w:val="en-US"/>
        </w:rPr>
      </w:pPr>
      <w:r w:rsidRPr="004C7906">
        <w:rPr>
          <w:smallCaps/>
          <w:sz w:val="24"/>
          <w:lang w:val="en-US"/>
        </w:rPr>
        <w:t>A Bibliography of Literary Theory, Criticism and Philology</w:t>
      </w:r>
    </w:p>
    <w:p w14:paraId="1EFCCC9C" w14:textId="77777777" w:rsidR="002C7933" w:rsidRPr="004C7906" w:rsidRDefault="00F1271A" w:rsidP="002C7933">
      <w:pPr>
        <w:jc w:val="center"/>
        <w:rPr>
          <w:sz w:val="24"/>
        </w:rPr>
      </w:pPr>
      <w:hyperlink r:id="rId4" w:history="1">
        <w:r w:rsidR="002C7933" w:rsidRPr="004C7906">
          <w:rPr>
            <w:rStyle w:val="Hipervnculo"/>
            <w:sz w:val="24"/>
          </w:rPr>
          <w:t>http://bit.ly/abibliog</w:t>
        </w:r>
      </w:hyperlink>
    </w:p>
    <w:p w14:paraId="63422F3F" w14:textId="77777777" w:rsidR="002C7933" w:rsidRPr="004C7906" w:rsidRDefault="002C7933" w:rsidP="002C7933">
      <w:pPr>
        <w:jc w:val="center"/>
        <w:rPr>
          <w:sz w:val="24"/>
        </w:rPr>
      </w:pPr>
      <w:r w:rsidRPr="004C7906">
        <w:rPr>
          <w:sz w:val="24"/>
        </w:rPr>
        <w:t xml:space="preserve">by José Ángel </w:t>
      </w:r>
      <w:r w:rsidRPr="004C7906">
        <w:rPr>
          <w:smallCaps/>
          <w:sz w:val="24"/>
        </w:rPr>
        <w:t>García Landa</w:t>
      </w:r>
    </w:p>
    <w:p w14:paraId="7D1B7506" w14:textId="77777777" w:rsidR="002C7933" w:rsidRPr="00D57EB1" w:rsidRDefault="002C7933" w:rsidP="002C7933">
      <w:pPr>
        <w:jc w:val="center"/>
        <w:rPr>
          <w:sz w:val="24"/>
          <w:lang w:val="en-US"/>
        </w:rPr>
      </w:pPr>
      <w:r w:rsidRPr="00D57EB1">
        <w:rPr>
          <w:sz w:val="24"/>
          <w:lang w:val="en-US"/>
        </w:rPr>
        <w:t>(University of Zaragoza, Spain)</w:t>
      </w:r>
    </w:p>
    <w:p w14:paraId="21657206" w14:textId="77777777" w:rsidR="002C7933" w:rsidRPr="00D57EB1" w:rsidRDefault="002C7933" w:rsidP="002C7933">
      <w:pPr>
        <w:jc w:val="center"/>
        <w:rPr>
          <w:lang w:val="en-US"/>
        </w:rPr>
      </w:pPr>
    </w:p>
    <w:p w14:paraId="34152D50" w14:textId="77777777" w:rsidR="00A942F3" w:rsidRPr="00E7622E" w:rsidRDefault="00A942F3">
      <w:pPr>
        <w:jc w:val="center"/>
        <w:rPr>
          <w:lang w:val="en-US"/>
        </w:rPr>
      </w:pPr>
    </w:p>
    <w:p w14:paraId="2B781800" w14:textId="77777777" w:rsidR="00A942F3" w:rsidRPr="00E7622E" w:rsidRDefault="00A942F3" w:rsidP="00A942F3">
      <w:pPr>
        <w:pStyle w:val="Ttulo1"/>
        <w:rPr>
          <w:rFonts w:ascii="Times" w:hAnsi="Times"/>
          <w:sz w:val="36"/>
          <w:lang w:val="en-US"/>
        </w:rPr>
      </w:pPr>
      <w:r w:rsidRPr="00E7622E">
        <w:rPr>
          <w:rFonts w:ascii="Times" w:hAnsi="Times"/>
          <w:sz w:val="36"/>
          <w:lang w:val="en-US"/>
        </w:rPr>
        <w:t>Blaise Pascal</w:t>
      </w:r>
      <w:r w:rsidRPr="00E7622E">
        <w:rPr>
          <w:rFonts w:ascii="Times" w:hAnsi="Times"/>
          <w:sz w:val="36"/>
          <w:lang w:val="en-US"/>
        </w:rPr>
        <w:tab/>
      </w:r>
      <w:r w:rsidRPr="00E7622E">
        <w:rPr>
          <w:rFonts w:ascii="Times" w:hAnsi="Times"/>
          <w:b w:val="0"/>
          <w:sz w:val="28"/>
          <w:lang w:val="en-US"/>
        </w:rPr>
        <w:t>(1623-1662)</w:t>
      </w:r>
    </w:p>
    <w:p w14:paraId="393D8BD8" w14:textId="77777777" w:rsidR="00A942F3" w:rsidRPr="00E7622E" w:rsidRDefault="00A942F3">
      <w:pPr>
        <w:rPr>
          <w:b/>
          <w:sz w:val="36"/>
          <w:lang w:val="en-US"/>
        </w:rPr>
      </w:pPr>
    </w:p>
    <w:p w14:paraId="092AC121" w14:textId="77777777" w:rsidR="00A942F3" w:rsidRPr="00E7622E" w:rsidRDefault="00A942F3">
      <w:pPr>
        <w:ind w:firstLine="0"/>
        <w:rPr>
          <w:sz w:val="24"/>
          <w:lang w:val="en-US"/>
        </w:rPr>
      </w:pPr>
      <w:r w:rsidRPr="00E7622E">
        <w:rPr>
          <w:sz w:val="24"/>
          <w:lang w:val="en-US"/>
        </w:rPr>
        <w:t xml:space="preserve">(French </w:t>
      </w:r>
      <w:r w:rsidR="002632E9" w:rsidRPr="00E7622E">
        <w:rPr>
          <w:sz w:val="24"/>
          <w:lang w:val="en-US"/>
        </w:rPr>
        <w:t xml:space="preserve">mathematician and </w:t>
      </w:r>
      <w:r w:rsidRPr="00E7622E">
        <w:rPr>
          <w:sz w:val="24"/>
          <w:lang w:val="en-US"/>
        </w:rPr>
        <w:t>rationalist philosopher, theorist of knowledge and Christian polemicist</w:t>
      </w:r>
      <w:r w:rsidR="002632E9" w:rsidRPr="00E7622E">
        <w:rPr>
          <w:sz w:val="24"/>
          <w:lang w:val="en-US"/>
        </w:rPr>
        <w:t>; designed and built 1st mechanical calculator</w:t>
      </w:r>
      <w:r w:rsidR="00705B12" w:rsidRPr="00E7622E">
        <w:rPr>
          <w:sz w:val="24"/>
          <w:lang w:val="en-US"/>
        </w:rPr>
        <w:t>, 1642</w:t>
      </w:r>
      <w:r w:rsidRPr="00E7622E">
        <w:rPr>
          <w:sz w:val="24"/>
          <w:lang w:val="en-US"/>
        </w:rPr>
        <w:t>)</w:t>
      </w:r>
    </w:p>
    <w:p w14:paraId="483FB26E" w14:textId="77777777" w:rsidR="00A942F3" w:rsidRPr="00E7622E" w:rsidRDefault="00A942F3">
      <w:pPr>
        <w:rPr>
          <w:lang w:val="en-US"/>
        </w:rPr>
      </w:pPr>
    </w:p>
    <w:p w14:paraId="4EACFC94" w14:textId="77777777" w:rsidR="00A942F3" w:rsidRPr="00E7622E" w:rsidRDefault="00A942F3">
      <w:pPr>
        <w:rPr>
          <w:lang w:val="en-US"/>
        </w:rPr>
      </w:pPr>
    </w:p>
    <w:p w14:paraId="5D6292B4" w14:textId="77777777" w:rsidR="00A942F3" w:rsidRPr="00E7622E" w:rsidRDefault="00A942F3">
      <w:pPr>
        <w:ind w:left="0" w:firstLine="0"/>
        <w:rPr>
          <w:lang w:val="en-US"/>
        </w:rPr>
      </w:pPr>
    </w:p>
    <w:p w14:paraId="29A2F489" w14:textId="77777777" w:rsidR="00A942F3" w:rsidRPr="00E7622E" w:rsidRDefault="00A942F3">
      <w:pPr>
        <w:rPr>
          <w:lang w:val="en-US"/>
        </w:rPr>
      </w:pPr>
      <w:r w:rsidRPr="00E7622E">
        <w:rPr>
          <w:b/>
          <w:lang w:val="en-US"/>
        </w:rPr>
        <w:t>Works</w:t>
      </w:r>
    </w:p>
    <w:p w14:paraId="6B8BE9E2" w14:textId="77777777" w:rsidR="00A942F3" w:rsidRPr="00E7622E" w:rsidRDefault="00A942F3">
      <w:pPr>
        <w:rPr>
          <w:lang w:val="en-US"/>
        </w:rPr>
      </w:pPr>
    </w:p>
    <w:p w14:paraId="71987331" w14:textId="77777777" w:rsidR="002E031D" w:rsidRDefault="00A942F3">
      <w:r w:rsidRPr="00E7622E">
        <w:rPr>
          <w:lang w:val="en-US"/>
        </w:rPr>
        <w:t xml:space="preserve">Pascal, Blaise. </w:t>
      </w:r>
      <w:r w:rsidR="002E031D" w:rsidRPr="00E7622E">
        <w:rPr>
          <w:i/>
          <w:lang w:val="en-US"/>
        </w:rPr>
        <w:t>A Treatise on Conical Sections.</w:t>
      </w:r>
      <w:r w:rsidR="002E031D" w:rsidRPr="00E7622E">
        <w:rPr>
          <w:lang w:val="en-US"/>
        </w:rPr>
        <w:t xml:space="preserve"> </w:t>
      </w:r>
      <w:r w:rsidR="00705B12">
        <w:t>1640.</w:t>
      </w:r>
    </w:p>
    <w:p w14:paraId="008814D1" w14:textId="77777777" w:rsidR="00705B12" w:rsidRPr="00705B12" w:rsidRDefault="00705B12">
      <w:r>
        <w:t xml:space="preserve">_____. </w:t>
      </w:r>
      <w:r>
        <w:rPr>
          <w:i/>
        </w:rPr>
        <w:t>Ensayo sobre las cónicas.</w:t>
      </w:r>
      <w:r>
        <w:t xml:space="preserve"> 1640.</w:t>
      </w:r>
    </w:p>
    <w:p w14:paraId="7F934CB2" w14:textId="7D599093" w:rsidR="00A80A57" w:rsidRDefault="00A80A57" w:rsidP="00A80A57">
      <w:pPr>
        <w:ind w:left="709" w:hanging="709"/>
        <w:rPr>
          <w:lang w:eastAsia="en-US"/>
        </w:rPr>
      </w:pPr>
      <w:r>
        <w:rPr>
          <w:lang w:eastAsia="en-US"/>
        </w:rPr>
        <w:t xml:space="preserve">_____. </w:t>
      </w:r>
      <w:r w:rsidRPr="00FC711F">
        <w:rPr>
          <w:i/>
          <w:lang w:eastAsia="en-US"/>
        </w:rPr>
        <w:t>Experiences Novvelles Tovchant le Vide.</w:t>
      </w:r>
      <w:r>
        <w:rPr>
          <w:lang w:eastAsia="en-US"/>
        </w:rPr>
        <w:t xml:space="preserve"> 1647.</w:t>
      </w:r>
    </w:p>
    <w:p w14:paraId="043B4CB6" w14:textId="77777777" w:rsidR="00A942F3" w:rsidRPr="00E7622E" w:rsidRDefault="00A942F3">
      <w:pPr>
        <w:rPr>
          <w:lang w:val="en-US"/>
        </w:rPr>
      </w:pPr>
      <w:r w:rsidRPr="00E7622E">
        <w:rPr>
          <w:lang w:val="en-US"/>
        </w:rPr>
        <w:t xml:space="preserve">_____. </w:t>
      </w:r>
      <w:r w:rsidRPr="00E7622E">
        <w:rPr>
          <w:i/>
          <w:lang w:val="en-US"/>
        </w:rPr>
        <w:t>L'esprit géometrique.</w:t>
      </w:r>
      <w:r w:rsidRPr="00E7622E">
        <w:rPr>
          <w:lang w:val="en-US"/>
        </w:rPr>
        <w:t xml:space="preserve"> 1655.</w:t>
      </w:r>
    </w:p>
    <w:p w14:paraId="71FA9477" w14:textId="77777777" w:rsidR="00A942F3" w:rsidRPr="00E7622E" w:rsidRDefault="00A942F3">
      <w:pPr>
        <w:ind w:right="30"/>
        <w:rPr>
          <w:lang w:val="en-US"/>
        </w:rPr>
      </w:pPr>
      <w:r w:rsidRPr="00E7622E">
        <w:rPr>
          <w:lang w:val="en-US"/>
        </w:rPr>
        <w:t xml:space="preserve">_____. </w:t>
      </w:r>
      <w:r w:rsidRPr="00E7622E">
        <w:rPr>
          <w:i/>
          <w:lang w:val="en-US"/>
        </w:rPr>
        <w:t>Lettres provinciales.</w:t>
      </w:r>
      <w:r w:rsidRPr="00E7622E">
        <w:rPr>
          <w:lang w:val="en-US"/>
        </w:rPr>
        <w:t xml:space="preserve"> 1656-7.</w:t>
      </w:r>
    </w:p>
    <w:p w14:paraId="351E9BD5" w14:textId="77777777" w:rsidR="00A942F3" w:rsidRPr="00E7622E" w:rsidRDefault="00A942F3">
      <w:pPr>
        <w:ind w:right="30"/>
        <w:rPr>
          <w:i/>
          <w:lang w:val="en-US"/>
        </w:rPr>
      </w:pPr>
      <w:r w:rsidRPr="00E7622E">
        <w:rPr>
          <w:lang w:val="en-US"/>
        </w:rPr>
        <w:t xml:space="preserve">_____. </w:t>
      </w:r>
      <w:r w:rsidRPr="00E7622E">
        <w:rPr>
          <w:i/>
          <w:lang w:val="en-US"/>
        </w:rPr>
        <w:t>Provincial Letters.</w:t>
      </w:r>
    </w:p>
    <w:p w14:paraId="724D04EE" w14:textId="77777777" w:rsidR="000D73AF" w:rsidRPr="00E7622E" w:rsidRDefault="000D73AF" w:rsidP="000D73AF">
      <w:pPr>
        <w:rPr>
          <w:lang w:val="en-US"/>
        </w:rPr>
      </w:pPr>
      <w:r w:rsidRPr="00E7622E">
        <w:rPr>
          <w:lang w:val="en-US"/>
        </w:rPr>
        <w:t xml:space="preserve">_____. </w:t>
      </w:r>
      <w:r w:rsidRPr="00E7622E">
        <w:rPr>
          <w:i/>
          <w:lang w:val="en-US"/>
        </w:rPr>
        <w:t>Premier Discours sur la condition des Grands.</w:t>
      </w:r>
    </w:p>
    <w:p w14:paraId="0FC31467" w14:textId="77777777" w:rsidR="00A942F3" w:rsidRPr="00E7622E" w:rsidRDefault="00A942F3">
      <w:pPr>
        <w:rPr>
          <w:lang w:val="en-US"/>
        </w:rPr>
      </w:pPr>
      <w:r w:rsidRPr="00E7622E">
        <w:rPr>
          <w:lang w:val="en-US"/>
        </w:rPr>
        <w:t>_____. (attr.). "Explication d'un système d'alphabet universel attribué au célèbre Blaise Pascal". Library of Avignon, Ms. 1030.</w:t>
      </w:r>
    </w:p>
    <w:p w14:paraId="6A5CEC01" w14:textId="77777777" w:rsidR="00F1271A" w:rsidRPr="009E566A" w:rsidRDefault="00F1271A" w:rsidP="00F1271A">
      <w:pPr>
        <w:ind w:left="709" w:hanging="709"/>
        <w:rPr>
          <w:lang w:val="en-US" w:eastAsia="en-US"/>
        </w:rPr>
      </w:pPr>
      <w:r w:rsidRPr="009E566A">
        <w:rPr>
          <w:lang w:val="en-US" w:eastAsia="en-US"/>
        </w:rPr>
        <w:t xml:space="preserve">_____. </w:t>
      </w:r>
      <w:r w:rsidRPr="009E566A">
        <w:rPr>
          <w:i/>
          <w:lang w:val="en-US" w:eastAsia="en-US"/>
        </w:rPr>
        <w:t>Pensées.</w:t>
      </w:r>
      <w:r w:rsidRPr="009E566A">
        <w:rPr>
          <w:lang w:val="en-US" w:eastAsia="en-US"/>
        </w:rPr>
        <w:t xml:space="preserve"> 1670.</w:t>
      </w:r>
    </w:p>
    <w:p w14:paraId="09D6CCFD" w14:textId="77777777" w:rsidR="00F1271A" w:rsidRPr="00E7622E" w:rsidRDefault="00F1271A" w:rsidP="00F1271A">
      <w:pPr>
        <w:rPr>
          <w:lang w:val="en-US"/>
        </w:rPr>
      </w:pPr>
      <w:r w:rsidRPr="00E7622E">
        <w:rPr>
          <w:lang w:val="en-US"/>
        </w:rPr>
        <w:t xml:space="preserve">_____. </w:t>
      </w:r>
      <w:r w:rsidRPr="00E7622E">
        <w:rPr>
          <w:i/>
          <w:lang w:val="en-US"/>
        </w:rPr>
        <w:t>Pensées.</w:t>
      </w:r>
      <w:r w:rsidRPr="00E7622E">
        <w:rPr>
          <w:lang w:val="en-US"/>
        </w:rPr>
        <w:t xml:space="preserve"> Ed. Léon Brunschwicg. Paris, 1942.</w:t>
      </w:r>
    </w:p>
    <w:p w14:paraId="1082CB99" w14:textId="77777777" w:rsidR="00F1271A" w:rsidRPr="00E7622E" w:rsidRDefault="00F1271A" w:rsidP="00F1271A">
      <w:pPr>
        <w:ind w:left="709" w:hanging="709"/>
        <w:rPr>
          <w:lang w:val="en-US"/>
        </w:rPr>
      </w:pPr>
      <w:r w:rsidRPr="00E7622E">
        <w:rPr>
          <w:lang w:val="en-US"/>
        </w:rPr>
        <w:t xml:space="preserve">_____. </w:t>
      </w:r>
      <w:r w:rsidRPr="00E7622E">
        <w:rPr>
          <w:i/>
          <w:lang w:val="en-US"/>
        </w:rPr>
        <w:t>Pensées.</w:t>
      </w:r>
      <w:r w:rsidRPr="00E7622E">
        <w:rPr>
          <w:lang w:val="en-US"/>
        </w:rPr>
        <w:t xml:space="preserve"> Paris: Gallimard, 1966.</w:t>
      </w:r>
    </w:p>
    <w:p w14:paraId="04C95D37" w14:textId="77777777" w:rsidR="00F1271A" w:rsidRPr="00C11AA1" w:rsidRDefault="00F1271A" w:rsidP="00F1271A">
      <w:pPr>
        <w:rPr>
          <w:szCs w:val="28"/>
          <w:lang w:val="en-US"/>
        </w:rPr>
      </w:pPr>
      <w:r>
        <w:rPr>
          <w:szCs w:val="28"/>
          <w:lang w:val="en-US"/>
        </w:rPr>
        <w:t>_____.</w:t>
      </w:r>
      <w:r w:rsidRPr="009E566A">
        <w:rPr>
          <w:szCs w:val="28"/>
          <w:lang w:val="en-US"/>
        </w:rPr>
        <w:t xml:space="preserve"> </w:t>
      </w:r>
      <w:r w:rsidRPr="00D57EB1">
        <w:rPr>
          <w:i/>
          <w:szCs w:val="28"/>
          <w:lang w:val="en-US"/>
        </w:rPr>
        <w:t>Pensés.</w:t>
      </w:r>
      <w:r w:rsidRPr="00D57EB1">
        <w:rPr>
          <w:szCs w:val="28"/>
          <w:lang w:val="en-US"/>
        </w:rPr>
        <w:t xml:space="preserve"> Ed. Michel Le Guern. </w:t>
      </w:r>
      <w:r w:rsidRPr="00C11AA1">
        <w:rPr>
          <w:szCs w:val="28"/>
          <w:lang w:val="en-US"/>
        </w:rPr>
        <w:t xml:space="preserve">Paris: Gallimard, 1977. Rpt. (Folio, 4054). Paris: Gallimard-Folio Classique, 1995. 2004.* </w:t>
      </w:r>
    </w:p>
    <w:p w14:paraId="3C09B609" w14:textId="77777777" w:rsidR="00F1271A" w:rsidRPr="00E7622E" w:rsidRDefault="00F1271A" w:rsidP="00F1271A">
      <w:pPr>
        <w:rPr>
          <w:lang w:val="en-US"/>
        </w:rPr>
      </w:pPr>
      <w:r w:rsidRPr="00E7622E">
        <w:rPr>
          <w:lang w:val="en-US"/>
        </w:rPr>
        <w:t xml:space="preserve">_____. </w:t>
      </w:r>
      <w:r w:rsidRPr="00E7622E">
        <w:rPr>
          <w:i/>
          <w:lang w:val="en-US"/>
        </w:rPr>
        <w:t xml:space="preserve">Pensées. </w:t>
      </w:r>
      <w:r w:rsidRPr="00E7622E">
        <w:rPr>
          <w:lang w:val="en-US"/>
        </w:rPr>
        <w:t xml:space="preserve">Paris: Seuil (Points). </w:t>
      </w:r>
    </w:p>
    <w:p w14:paraId="5B9953CE" w14:textId="77777777" w:rsidR="00F1271A" w:rsidRPr="00553291" w:rsidRDefault="00F1271A" w:rsidP="00F1271A">
      <w:pPr>
        <w:rPr>
          <w:lang w:val="en-US"/>
        </w:rPr>
      </w:pPr>
      <w:r>
        <w:rPr>
          <w:lang w:val="en-US"/>
        </w:rPr>
        <w:t>_____.</w:t>
      </w:r>
      <w:r w:rsidRPr="00553291">
        <w:rPr>
          <w:lang w:val="en-US"/>
        </w:rPr>
        <w:t xml:space="preserve"> </w:t>
      </w:r>
      <w:r w:rsidRPr="00553291">
        <w:rPr>
          <w:i/>
          <w:lang w:val="en-US"/>
        </w:rPr>
        <w:t>Pensées.</w:t>
      </w:r>
      <w:r w:rsidRPr="00553291">
        <w:rPr>
          <w:lang w:val="en-US"/>
        </w:rPr>
        <w:t xml:space="preserve"> Trans. John Warrington. Introd. Louis Lafuma. (Everyman</w:t>
      </w:r>
      <w:r>
        <w:rPr>
          <w:lang w:val="en-US"/>
        </w:rPr>
        <w:t>'</w:t>
      </w:r>
      <w:r w:rsidRPr="00553291">
        <w:rPr>
          <w:lang w:val="en-US"/>
        </w:rPr>
        <w:t>s Library, 874). London: Dent; New York: Dutton.</w:t>
      </w:r>
    </w:p>
    <w:p w14:paraId="2430EC31" w14:textId="77777777" w:rsidR="00F1271A" w:rsidRPr="00E7622E" w:rsidRDefault="00F1271A" w:rsidP="00F1271A">
      <w:pPr>
        <w:rPr>
          <w:lang w:val="en-US"/>
        </w:rPr>
      </w:pPr>
      <w:r w:rsidRPr="00E7622E">
        <w:rPr>
          <w:lang w:val="en-US"/>
        </w:rPr>
        <w:t xml:space="preserve">_____. </w:t>
      </w:r>
      <w:r w:rsidRPr="00E7622E">
        <w:rPr>
          <w:i/>
          <w:lang w:val="en-US"/>
        </w:rPr>
        <w:t xml:space="preserve">Pensées. </w:t>
      </w:r>
      <w:r w:rsidRPr="00E7622E">
        <w:rPr>
          <w:lang w:val="en-US"/>
        </w:rPr>
        <w:t>(Penguin Classics). Harmondsworth: Penguin.</w:t>
      </w:r>
    </w:p>
    <w:p w14:paraId="03E1CBED" w14:textId="77777777" w:rsidR="00F1271A" w:rsidRPr="00E7622E" w:rsidRDefault="00F1271A" w:rsidP="00F1271A">
      <w:pPr>
        <w:rPr>
          <w:lang w:val="en-US"/>
        </w:rPr>
      </w:pPr>
      <w:r>
        <w:t xml:space="preserve">_____. </w:t>
      </w:r>
      <w:r>
        <w:rPr>
          <w:i/>
        </w:rPr>
        <w:t>Pensamientos</w:t>
      </w:r>
      <w:r>
        <w:t xml:space="preserve">. Prologue by Gabriel Albiac. </w:t>
      </w:r>
      <w:r w:rsidRPr="00E7622E">
        <w:rPr>
          <w:lang w:val="en-US"/>
        </w:rPr>
        <w:t>1995.</w:t>
      </w:r>
    </w:p>
    <w:p w14:paraId="0858F873" w14:textId="77777777" w:rsidR="00F1271A" w:rsidRPr="00E7622E" w:rsidRDefault="00F1271A" w:rsidP="00F1271A">
      <w:pPr>
        <w:tabs>
          <w:tab w:val="left" w:pos="7627"/>
        </w:tabs>
        <w:rPr>
          <w:lang w:val="en-US"/>
        </w:rPr>
      </w:pPr>
      <w:r w:rsidRPr="00E7622E">
        <w:rPr>
          <w:lang w:val="en-US"/>
        </w:rPr>
        <w:t xml:space="preserve">_____. (On consciousness). </w:t>
      </w:r>
      <w:r w:rsidRPr="00E7622E">
        <w:rPr>
          <w:i/>
          <w:lang w:val="en-US"/>
        </w:rPr>
        <w:t>Pensées</w:t>
      </w:r>
      <w:r w:rsidRPr="00E7622E">
        <w:rPr>
          <w:lang w:val="en-US"/>
        </w:rPr>
        <w:t xml:space="preserve"> fragment 186. Paris: Gallimard, 1966. 161.</w:t>
      </w:r>
    </w:p>
    <w:p w14:paraId="49F2634C" w14:textId="77777777" w:rsidR="00A942F3" w:rsidRPr="00E7622E" w:rsidRDefault="00A942F3">
      <w:pPr>
        <w:rPr>
          <w:lang w:val="en-US"/>
        </w:rPr>
      </w:pPr>
    </w:p>
    <w:p w14:paraId="72D83711" w14:textId="77777777" w:rsidR="00A942F3" w:rsidRPr="00E7622E" w:rsidRDefault="00A942F3">
      <w:pPr>
        <w:rPr>
          <w:lang w:val="en-US"/>
        </w:rPr>
      </w:pPr>
    </w:p>
    <w:p w14:paraId="5998E007" w14:textId="77777777" w:rsidR="00BF46FB" w:rsidRPr="00E7622E" w:rsidRDefault="00BF46FB">
      <w:pPr>
        <w:rPr>
          <w:lang w:val="en-US"/>
        </w:rPr>
      </w:pPr>
    </w:p>
    <w:p w14:paraId="58D7585D" w14:textId="54F26F94" w:rsidR="00BF46FB" w:rsidRPr="00E7622E" w:rsidRDefault="00BF46FB">
      <w:pPr>
        <w:rPr>
          <w:b/>
          <w:lang w:val="en-US"/>
        </w:rPr>
      </w:pPr>
      <w:r w:rsidRPr="00E7622E">
        <w:rPr>
          <w:b/>
          <w:lang w:val="en-US"/>
        </w:rPr>
        <w:t>Biography</w:t>
      </w:r>
    </w:p>
    <w:p w14:paraId="5865D03C" w14:textId="77777777" w:rsidR="00BF46FB" w:rsidRPr="00E7622E" w:rsidRDefault="00BF46FB">
      <w:pPr>
        <w:rPr>
          <w:b/>
          <w:lang w:val="en-US"/>
        </w:rPr>
      </w:pPr>
    </w:p>
    <w:p w14:paraId="29701B44" w14:textId="77777777" w:rsidR="00BF46FB" w:rsidRPr="00E7622E" w:rsidRDefault="00BF46FB" w:rsidP="00BF46FB">
      <w:pPr>
        <w:rPr>
          <w:lang w:val="en-US"/>
        </w:rPr>
      </w:pPr>
      <w:r w:rsidRPr="00E7622E">
        <w:rPr>
          <w:lang w:val="en-US"/>
        </w:rPr>
        <w:t xml:space="preserve">Mesnard, Jean. </w:t>
      </w:r>
      <w:r w:rsidRPr="00E7622E">
        <w:rPr>
          <w:i/>
          <w:lang w:val="en-US"/>
        </w:rPr>
        <w:t>Pascal: His Life and Works.</w:t>
      </w:r>
      <w:r w:rsidRPr="00E7622E">
        <w:rPr>
          <w:lang w:val="en-US"/>
        </w:rPr>
        <w:t xml:space="preserve"> Trans. G. S. Fraser. London, 1952.</w:t>
      </w:r>
    </w:p>
    <w:p w14:paraId="73AF5C2D" w14:textId="77777777" w:rsidR="00BF46FB" w:rsidRPr="00E7622E" w:rsidRDefault="00BF46FB">
      <w:pPr>
        <w:rPr>
          <w:b/>
          <w:lang w:val="en-US"/>
        </w:rPr>
      </w:pPr>
    </w:p>
    <w:p w14:paraId="4CD2CF5A" w14:textId="77777777" w:rsidR="00BF46FB" w:rsidRPr="00E7622E" w:rsidRDefault="00BF46FB">
      <w:pPr>
        <w:rPr>
          <w:b/>
          <w:lang w:val="en-US"/>
        </w:rPr>
      </w:pPr>
    </w:p>
    <w:p w14:paraId="4E698CC1" w14:textId="77777777" w:rsidR="00BF46FB" w:rsidRPr="00E7622E" w:rsidRDefault="00BF46FB">
      <w:pPr>
        <w:rPr>
          <w:b/>
          <w:lang w:val="en-US"/>
        </w:rPr>
      </w:pPr>
    </w:p>
    <w:p w14:paraId="4249B8E1" w14:textId="77777777" w:rsidR="00BF46FB" w:rsidRPr="00E7622E" w:rsidRDefault="00BF46FB">
      <w:pPr>
        <w:rPr>
          <w:b/>
          <w:lang w:val="en-US"/>
        </w:rPr>
      </w:pPr>
    </w:p>
    <w:p w14:paraId="6BC58CEC" w14:textId="77777777" w:rsidR="00A942F3" w:rsidRPr="00E7622E" w:rsidRDefault="00A942F3">
      <w:pPr>
        <w:rPr>
          <w:lang w:val="en-US"/>
        </w:rPr>
      </w:pPr>
    </w:p>
    <w:p w14:paraId="14BC1C6B" w14:textId="77777777" w:rsidR="00A942F3" w:rsidRDefault="00A942F3">
      <w:pPr>
        <w:rPr>
          <w:b/>
        </w:rPr>
      </w:pPr>
      <w:r>
        <w:rPr>
          <w:b/>
        </w:rPr>
        <w:t>Criticism</w:t>
      </w:r>
    </w:p>
    <w:p w14:paraId="0F9AF0E4" w14:textId="77777777" w:rsidR="00A942F3" w:rsidRDefault="00A942F3">
      <w:pPr>
        <w:rPr>
          <w:b/>
        </w:rPr>
      </w:pPr>
    </w:p>
    <w:p w14:paraId="46182143" w14:textId="77777777" w:rsidR="00A942F3" w:rsidRDefault="00A942F3">
      <w:r>
        <w:t xml:space="preserve">Abbagnano, Nicolás. "Pascal." In Abbagnano, </w:t>
      </w:r>
      <w:r>
        <w:rPr>
          <w:i/>
        </w:rPr>
        <w:t>Historia de la Filosofía.</w:t>
      </w:r>
      <w:r>
        <w:t xml:space="preserve"> Barcelona: Montaner y Simón, 1978. 221-31.*</w:t>
      </w:r>
    </w:p>
    <w:p w14:paraId="26C0D74A" w14:textId="77777777" w:rsidR="00A942F3" w:rsidRPr="00E7622E" w:rsidRDefault="00A942F3">
      <w:pPr>
        <w:rPr>
          <w:lang w:val="en-US"/>
        </w:rPr>
      </w:pPr>
      <w:r>
        <w:t xml:space="preserve">Baden, H. Jürgen. "Pablo, Agustín, Pascal." In Jürgen, </w:t>
      </w:r>
      <w:r>
        <w:rPr>
          <w:i/>
        </w:rPr>
        <w:t>Literatura y conversión.</w:t>
      </w:r>
      <w:r>
        <w:t xml:space="preserve"> </w:t>
      </w:r>
      <w:r w:rsidRPr="00E7622E">
        <w:rPr>
          <w:lang w:val="en-US"/>
        </w:rPr>
        <w:t>Madrid: Guadarrama, 1969. 25-53.*</w:t>
      </w:r>
    </w:p>
    <w:p w14:paraId="4F100474" w14:textId="77777777" w:rsidR="00A942F3" w:rsidRPr="00E7622E" w:rsidRDefault="00A942F3">
      <w:pPr>
        <w:rPr>
          <w:color w:val="000000"/>
          <w:lang w:val="en-US"/>
        </w:rPr>
      </w:pPr>
      <w:r w:rsidRPr="00E7622E">
        <w:rPr>
          <w:color w:val="000000"/>
          <w:lang w:val="en-US"/>
        </w:rPr>
        <w:t xml:space="preserve">Barrow, John D. </w:t>
      </w:r>
      <w:r w:rsidRPr="00E7622E">
        <w:rPr>
          <w:i/>
          <w:color w:val="000000"/>
          <w:lang w:val="en-US"/>
        </w:rPr>
        <w:t>The Book of Nothing.</w:t>
      </w:r>
      <w:r w:rsidRPr="00E7622E">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220D91FA" w14:textId="77777777" w:rsidR="00BF46FB" w:rsidRDefault="00BF46FB" w:rsidP="00BF46FB">
      <w:r>
        <w:t xml:space="preserve">____. </w:t>
      </w:r>
      <w:r>
        <w:rPr>
          <w:i/>
        </w:rPr>
        <w:t>El libro de la nada.</w:t>
      </w:r>
      <w:r>
        <w:t xml:space="preserve"> (Drakontos). Barcelona: Crítica, 2001.*</w:t>
      </w:r>
    </w:p>
    <w:p w14:paraId="7DA5E53B" w14:textId="77777777" w:rsidR="00BF46FB" w:rsidRPr="00E7622E" w:rsidRDefault="00BF46FB" w:rsidP="00BF46FB">
      <w:pPr>
        <w:rPr>
          <w:lang w:val="en-US"/>
        </w:rPr>
      </w:pPr>
      <w:r>
        <w:t xml:space="preserve">Bédier, Joseph. </w:t>
      </w:r>
      <w:r w:rsidRPr="00E7622E">
        <w:rPr>
          <w:i/>
          <w:lang w:val="en-US"/>
        </w:rPr>
        <w:t>Études critiques.</w:t>
      </w:r>
      <w:r w:rsidRPr="00E7622E">
        <w:rPr>
          <w:lang w:val="en-US"/>
        </w:rPr>
        <w:t xml:space="preserve"> Paris: Armand Colin, 1903. (Chapters on Chateaubriand in America, Diderot, Pascal, Chénier, etc.).</w:t>
      </w:r>
    </w:p>
    <w:p w14:paraId="3487B66D" w14:textId="6EB52260" w:rsidR="00A942F3" w:rsidRDefault="00BF46FB">
      <w:r>
        <w:t xml:space="preserve">Binswanger, Arthur. "Anotaciones a dos pensamientos de pascal sobre </w:t>
      </w:r>
      <w:r w:rsidR="00A942F3">
        <w:t xml:space="preserve">simetría, demasiado poco tenidos en cuenta." In Binswanger, </w:t>
      </w:r>
      <w:r w:rsidR="00A942F3">
        <w:rPr>
          <w:i/>
        </w:rPr>
        <w:t xml:space="preserve">Artículos y conferencias escogidas, </w:t>
      </w:r>
      <w:r w:rsidR="00A942F3">
        <w:t xml:space="preserve">In Binswanger, </w:t>
      </w:r>
      <w:r w:rsidR="00A942F3">
        <w:rPr>
          <w:i/>
        </w:rPr>
        <w:t>Obras escogidas</w:t>
      </w:r>
      <w:r w:rsidR="00A942F3">
        <w:t>. Barcelona: RBA, 2006. 543-52.*</w:t>
      </w:r>
    </w:p>
    <w:p w14:paraId="3417DC90" w14:textId="77777777" w:rsidR="00631F56" w:rsidRDefault="00631F56" w:rsidP="00631F56">
      <w:r>
        <w:t xml:space="preserve">Borges, Jorge Luis. "La esfera de Pascal." 1951. In Borges, </w:t>
      </w:r>
      <w:r>
        <w:rPr>
          <w:i/>
        </w:rPr>
        <w:t xml:space="preserve">Nueva antología personal. </w:t>
      </w:r>
      <w:r>
        <w:t>Barcelona: Bruguera, 1982. 197-201.*</w:t>
      </w:r>
    </w:p>
    <w:p w14:paraId="12755EA6" w14:textId="77777777" w:rsidR="00631F56" w:rsidRDefault="00631F56" w:rsidP="00631F56">
      <w:r>
        <w:t xml:space="preserve">_____. "La esfera de Pascal." In Borges, </w:t>
      </w:r>
      <w:r>
        <w:rPr>
          <w:i/>
        </w:rPr>
        <w:t>Otras inquisiciones.</w:t>
      </w:r>
      <w:r>
        <w:t xml:space="preserve"> 1960. Madrid: Alianza, 1985. 13-16.*</w:t>
      </w:r>
    </w:p>
    <w:p w14:paraId="49D3B4F1" w14:textId="77777777" w:rsidR="00A942F3" w:rsidRDefault="00A942F3">
      <w:r>
        <w:t xml:space="preserve">_____. "Pascal." In Borges, </w:t>
      </w:r>
      <w:r>
        <w:rPr>
          <w:i/>
        </w:rPr>
        <w:t>Otras inquisiciones.</w:t>
      </w:r>
      <w:r>
        <w:t xml:space="preserve"> 1960. Madrid: Alianza, 1985. 98-101.*</w:t>
      </w:r>
    </w:p>
    <w:p w14:paraId="59D1515A" w14:textId="77777777" w:rsidR="00D334C2" w:rsidRDefault="00D334C2" w:rsidP="00D334C2">
      <w:r>
        <w:t xml:space="preserve">Bourdieu, Pierre. </w:t>
      </w:r>
      <w:r>
        <w:rPr>
          <w:i/>
        </w:rPr>
        <w:t>Méditations pascaliennes.</w:t>
      </w:r>
      <w:r>
        <w:t xml:space="preserve"> Paris: Seuil, 1997.</w:t>
      </w:r>
    </w:p>
    <w:p w14:paraId="4E2ABCB7" w14:textId="77777777" w:rsidR="009504C5" w:rsidRPr="001426B4" w:rsidRDefault="009504C5" w:rsidP="009504C5">
      <w:r>
        <w:t xml:space="preserve">_____. </w:t>
      </w:r>
      <w:r>
        <w:rPr>
          <w:i/>
        </w:rPr>
        <w:t xml:space="preserve">Meditaciones pascalianas. </w:t>
      </w:r>
      <w:r>
        <w:t>(Argumentos). Barcelona: Anagrama.</w:t>
      </w:r>
    </w:p>
    <w:p w14:paraId="58969C35" w14:textId="77777777" w:rsidR="00A942F3" w:rsidRPr="00E7622E" w:rsidRDefault="00A942F3">
      <w:pPr>
        <w:rPr>
          <w:lang w:val="en-US"/>
        </w:rPr>
      </w:pPr>
      <w:r>
        <w:t xml:space="preserve">Clark, Arthur Melville. </w:t>
      </w:r>
      <w:r w:rsidRPr="00E7622E">
        <w:rPr>
          <w:lang w:val="en-US"/>
        </w:rPr>
        <w:t xml:space="preserve">"A Defence of Rhetoric, or Plato, Pascal, and Persuasion." In Clark, </w:t>
      </w:r>
      <w:r w:rsidRPr="00E7622E">
        <w:rPr>
          <w:i/>
          <w:lang w:val="en-US"/>
        </w:rPr>
        <w:t>Studies in Literary Modes.</w:t>
      </w:r>
      <w:r w:rsidRPr="00E7622E">
        <w:rPr>
          <w:lang w:val="en-US"/>
        </w:rPr>
        <w:t xml:space="preserve"> Edinburgh: Oliver and Boyd, 1946. 50-81.*</w:t>
      </w:r>
    </w:p>
    <w:p w14:paraId="24F39464" w14:textId="77777777" w:rsidR="005C5F13" w:rsidRPr="00E7622E" w:rsidRDefault="005C5F13" w:rsidP="005C5F13">
      <w:pPr>
        <w:rPr>
          <w:lang w:val="en-US"/>
        </w:rPr>
      </w:pPr>
      <w:r w:rsidRPr="00E7622E">
        <w:rPr>
          <w:lang w:val="en-US"/>
        </w:rPr>
        <w:t xml:space="preserve">de Man, Paul. "Pascal's Allegory of Persuasion." In </w:t>
      </w:r>
      <w:r w:rsidRPr="00E7622E">
        <w:rPr>
          <w:i/>
          <w:lang w:val="en-US"/>
        </w:rPr>
        <w:t>Allegory and Representation.</w:t>
      </w:r>
      <w:r w:rsidRPr="00E7622E">
        <w:rPr>
          <w:lang w:val="en-US"/>
        </w:rPr>
        <w:t xml:space="preserve"> Ed. Stephen Greenblatt. Baltimore: Johns Hopkins UP, 1981. 1-25.</w:t>
      </w:r>
    </w:p>
    <w:p w14:paraId="2F9092D3" w14:textId="77777777" w:rsidR="005C5F13" w:rsidRPr="00E7622E" w:rsidRDefault="005C5F13" w:rsidP="005C5F13">
      <w:pPr>
        <w:pStyle w:val="Normal1"/>
        <w:ind w:left="709" w:right="0" w:hanging="709"/>
        <w:rPr>
          <w:lang w:val="en-US"/>
        </w:rPr>
      </w:pPr>
      <w:r w:rsidRPr="00E7622E">
        <w:rPr>
          <w:lang w:val="en-US"/>
        </w:rPr>
        <w:lastRenderedPageBreak/>
        <w:t xml:space="preserve">_____. "Pascal's Allegory of Persuasion." In de Man, </w:t>
      </w:r>
      <w:r w:rsidRPr="00E7622E">
        <w:rPr>
          <w:i/>
          <w:lang w:val="en-US"/>
        </w:rPr>
        <w:t>Aesthetic Ideology.</w:t>
      </w:r>
      <w:r w:rsidRPr="00E7622E">
        <w:rPr>
          <w:lang w:val="en-US"/>
        </w:rPr>
        <w:t xml:space="preserve"> Ed. Andrzej Warminsky. Minneapolis: U of Minnesota P, 1996.  </w:t>
      </w:r>
    </w:p>
    <w:p w14:paraId="585D81F7" w14:textId="77777777" w:rsidR="00A942F3" w:rsidRPr="00E7622E" w:rsidRDefault="00A942F3">
      <w:pPr>
        <w:rPr>
          <w:lang w:val="en-US"/>
        </w:rPr>
      </w:pPr>
      <w:r w:rsidRPr="00E7622E">
        <w:rPr>
          <w:lang w:val="en-US"/>
        </w:rPr>
        <w:t xml:space="preserve">Descontes, D. </w:t>
      </w:r>
      <w:r w:rsidRPr="00E7622E">
        <w:rPr>
          <w:i/>
          <w:lang w:val="en-US"/>
        </w:rPr>
        <w:t>L'Argumentation chez Pascal.</w:t>
      </w:r>
      <w:r w:rsidRPr="00E7622E">
        <w:rPr>
          <w:lang w:val="en-US"/>
        </w:rPr>
        <w:t xml:space="preserve"> Paris, 1993.</w:t>
      </w:r>
    </w:p>
    <w:p w14:paraId="164FCE5A" w14:textId="77777777" w:rsidR="00A942F3" w:rsidRDefault="00A942F3">
      <w:r w:rsidRPr="00E7622E">
        <w:rPr>
          <w:lang w:val="en-US"/>
        </w:rPr>
        <w:t xml:space="preserve">Eliot, T. S. "The </w:t>
      </w:r>
      <w:r w:rsidRPr="00E7622E">
        <w:rPr>
          <w:i/>
          <w:lang w:val="en-US"/>
        </w:rPr>
        <w:t>Pensées</w:t>
      </w:r>
      <w:r w:rsidRPr="00E7622E">
        <w:rPr>
          <w:lang w:val="en-US"/>
        </w:rPr>
        <w:t xml:space="preserve"> of Pascal." 1931. In Eliot, </w:t>
      </w:r>
      <w:r w:rsidRPr="00E7622E">
        <w:rPr>
          <w:i/>
          <w:lang w:val="en-US"/>
        </w:rPr>
        <w:t>Selected Essays.</w:t>
      </w:r>
      <w:r w:rsidRPr="00E7622E">
        <w:rPr>
          <w:lang w:val="en-US"/>
        </w:rPr>
        <w:t xml:space="preserve"> 3rd. ed. </w:t>
      </w:r>
      <w:r>
        <w:t>London: Faber, 1951. 402-17.*</w:t>
      </w:r>
    </w:p>
    <w:p w14:paraId="0EAC2292" w14:textId="77777777" w:rsidR="00A942F3" w:rsidRPr="00E7622E" w:rsidRDefault="00A942F3">
      <w:pPr>
        <w:rPr>
          <w:lang w:val="en-US"/>
        </w:rPr>
      </w:pPr>
      <w:r>
        <w:t xml:space="preserve">Goldmann, Lucien. </w:t>
      </w:r>
      <w:r>
        <w:rPr>
          <w:i/>
        </w:rPr>
        <w:t>Le Dieu caché: Etude sur la vision tragique dans les Pensées de Pascal et dans le théâtre de Racine.</w:t>
      </w:r>
      <w:r>
        <w:t xml:space="preserve"> </w:t>
      </w:r>
      <w:r w:rsidRPr="00E7622E">
        <w:rPr>
          <w:lang w:val="en-US"/>
        </w:rPr>
        <w:t>Paris: Gallimard, 1959. Rpt. (Tel).*</w:t>
      </w:r>
    </w:p>
    <w:p w14:paraId="7CB706A3" w14:textId="77777777" w:rsidR="00A942F3" w:rsidRPr="00E7622E" w:rsidRDefault="00A942F3">
      <w:pPr>
        <w:rPr>
          <w:lang w:val="en-US"/>
        </w:rPr>
      </w:pPr>
      <w:r w:rsidRPr="00E7622E">
        <w:rPr>
          <w:lang w:val="en-US"/>
        </w:rPr>
        <w:t xml:space="preserve">James, Susan. </w:t>
      </w:r>
      <w:r w:rsidRPr="00E7622E">
        <w:rPr>
          <w:i/>
          <w:lang w:val="en-US"/>
        </w:rPr>
        <w:t>Passion and Action: The Emotions in Seventeenth-Century Philosophy.</w:t>
      </w:r>
      <w:r w:rsidRPr="00E7622E">
        <w:rPr>
          <w:lang w:val="en-US"/>
        </w:rPr>
        <w:t xml:space="preserve"> Oxford: Clarendon, c. 1998. (Hobbes, Malebranche, Descartes, Spinoza, Pascal, Locke).</w:t>
      </w:r>
    </w:p>
    <w:p w14:paraId="1486A5FC" w14:textId="77777777" w:rsidR="00A942F3" w:rsidRDefault="00A942F3">
      <w:r w:rsidRPr="00E7622E">
        <w:rPr>
          <w:lang w:val="en-US"/>
        </w:rPr>
        <w:t xml:space="preserve">Ker, W. P. "Pascal." 1923. In Ker, </w:t>
      </w:r>
      <w:r w:rsidRPr="00E7622E">
        <w:rPr>
          <w:i/>
          <w:lang w:val="en-US"/>
        </w:rPr>
        <w:t>Collected Essays.</w:t>
      </w:r>
      <w:r w:rsidRPr="00E7622E">
        <w:rPr>
          <w:lang w:val="en-US"/>
        </w:rPr>
        <w:t xml:space="preserve"> </w:t>
      </w:r>
      <w:r>
        <w:t>London: Macmillan, 1925. 2.1-10.*</w:t>
      </w:r>
    </w:p>
    <w:p w14:paraId="47E9DE7B" w14:textId="77777777" w:rsidR="00BF46FB" w:rsidRDefault="00BF46FB" w:rsidP="00BF46FB">
      <w:r>
        <w:t xml:space="preserve">Lacombe, Roger E. </w:t>
      </w:r>
      <w:r>
        <w:rPr>
          <w:i/>
        </w:rPr>
        <w:t>L'Apologétique de Pascal.</w:t>
      </w:r>
      <w:r>
        <w:t xml:space="preserve"> Paris, 1958.</w:t>
      </w:r>
    </w:p>
    <w:p w14:paraId="45008017" w14:textId="77777777" w:rsidR="00D57EB1" w:rsidRPr="008A415F" w:rsidRDefault="00D57EB1" w:rsidP="00D57EB1">
      <w:r>
        <w:t xml:space="preserve">Marías, Julián. "El hombre moderno." In Marías, </w:t>
      </w:r>
      <w:r>
        <w:rPr>
          <w:i/>
          <w:iCs/>
        </w:rPr>
        <w:t>El tema del hombre.</w:t>
      </w:r>
      <w:r>
        <w:t xml:space="preserve"> Madrid: Espasa-Calpe, 1952. 1968. 151-67.* (I. Descartes; II. Pascal; III. Malebranche; IV. Spinoza; V. Leibniz; VI. Locke; VII. Berkeley; VIII. Hume; IX. La Ilustración; X. Kant; XI. Fichte;  XII. Schelling; XIII. Hegel; XIV. Los antecedentes de la antropología actual).</w:t>
      </w:r>
    </w:p>
    <w:p w14:paraId="0C9A7750" w14:textId="77777777" w:rsidR="00E62989" w:rsidRDefault="00E62989" w:rsidP="00E62989">
      <w:r>
        <w:t xml:space="preserve">Marin, Louis. </w:t>
      </w:r>
      <w:r>
        <w:rPr>
          <w:i/>
        </w:rPr>
        <w:t xml:space="preserve">La Critique du discours: Étude sur les </w:t>
      </w:r>
      <w:r>
        <w:rPr>
          <w:i/>
          <w:smallCaps/>
        </w:rPr>
        <w:t>Pensées</w:t>
      </w:r>
      <w:r>
        <w:rPr>
          <w:i/>
        </w:rPr>
        <w:t xml:space="preserve"> de Pascal et la </w:t>
      </w:r>
      <w:r>
        <w:rPr>
          <w:i/>
          <w:smallCaps/>
        </w:rPr>
        <w:t>Logique de Port-Royal.</w:t>
      </w:r>
      <w:r>
        <w:rPr>
          <w:i/>
        </w:rPr>
        <w:t xml:space="preserve"> </w:t>
      </w:r>
      <w:r>
        <w:t>Paris: Minuit, 1975.</w:t>
      </w:r>
    </w:p>
    <w:p w14:paraId="1CDFE579" w14:textId="77777777" w:rsidR="000D73AF" w:rsidRPr="00E7622E" w:rsidRDefault="000D73AF" w:rsidP="000D73AF">
      <w:pPr>
        <w:rPr>
          <w:lang w:val="en-US"/>
        </w:rPr>
      </w:pPr>
      <w:r>
        <w:t xml:space="preserve">_____. "Glose 6. Le portrait-du-roi naufragé. Pascal, </w:t>
      </w:r>
      <w:r>
        <w:rPr>
          <w:i/>
        </w:rPr>
        <w:t>Premier Discours sur la condition des Grands,</w:t>
      </w:r>
      <w:r>
        <w:t xml:space="preserve"> parabole." In Marin, </w:t>
      </w:r>
      <w:r>
        <w:rPr>
          <w:i/>
        </w:rPr>
        <w:t>Des Pouvoirs de l'Image: Gloses.</w:t>
      </w:r>
      <w:r>
        <w:t xml:space="preserve"> </w:t>
      </w:r>
      <w:r w:rsidRPr="00E7622E">
        <w:rPr>
          <w:lang w:val="en-US"/>
        </w:rPr>
        <w:t>Paris: Seuil, 1993. 186-96.*</w:t>
      </w:r>
    </w:p>
    <w:p w14:paraId="54730947" w14:textId="77777777" w:rsidR="00A942F3" w:rsidRDefault="00A942F3">
      <w:r w:rsidRPr="00E7622E">
        <w:rPr>
          <w:lang w:val="en-US"/>
        </w:rPr>
        <w:t xml:space="preserve">Poulet, Georges. "Pascal." In Poulet, </w:t>
      </w:r>
      <w:r w:rsidRPr="00E7622E">
        <w:rPr>
          <w:i/>
          <w:lang w:val="en-US"/>
        </w:rPr>
        <w:t>Les Métamorphoses du cercle.</w:t>
      </w:r>
      <w:r w:rsidRPr="00E7622E">
        <w:rPr>
          <w:lang w:val="en-US"/>
        </w:rPr>
        <w:t xml:space="preserve"> </w:t>
      </w:r>
      <w:r>
        <w:t>1961. Paris: Flammarion, 1979. 95-116.*</w:t>
      </w:r>
    </w:p>
    <w:p w14:paraId="5F233292" w14:textId="1F82FAFA" w:rsidR="00C0191D" w:rsidRPr="00513F87" w:rsidRDefault="00C0191D" w:rsidP="00C0191D">
      <w:r>
        <w:t xml:space="preserve">Sánchez Tortosa, José. "Los ecos de una inteligencia enferma." </w:t>
      </w:r>
      <w:r>
        <w:rPr>
          <w:i/>
        </w:rPr>
        <w:t>Club Libertad Digital</w:t>
      </w:r>
      <w:r>
        <w:t xml:space="preserve"> 13 Dec. 2018.* (Pascal, </w:t>
      </w:r>
      <w:r>
        <w:rPr>
          <w:i/>
        </w:rPr>
        <w:t>Pensamientos</w:t>
      </w:r>
      <w:r>
        <w:t>).</w:t>
      </w:r>
    </w:p>
    <w:p w14:paraId="6457E926" w14:textId="77777777" w:rsidR="00C0191D" w:rsidRDefault="00C0191D" w:rsidP="00C0191D">
      <w:r>
        <w:tab/>
      </w:r>
      <w:hyperlink r:id="rId5" w:history="1">
        <w:r w:rsidRPr="003A13FA">
          <w:rPr>
            <w:rStyle w:val="Hipervnculo"/>
          </w:rPr>
          <w:t>https://www.clublibertaddigital.com/ideas/sala-lectura/2018-12-13/jose-sanchez-tortosa-los-ecos-de-una-inteligencia-enferma-86696/</w:t>
        </w:r>
      </w:hyperlink>
    </w:p>
    <w:p w14:paraId="1B98360B" w14:textId="77777777" w:rsidR="00C0191D" w:rsidRDefault="00C0191D" w:rsidP="00C0191D">
      <w:r>
        <w:tab/>
        <w:t>2018</w:t>
      </w:r>
    </w:p>
    <w:p w14:paraId="5C37DD15" w14:textId="77777777" w:rsidR="00A942F3" w:rsidRDefault="00A942F3">
      <w:r>
        <w:t xml:space="preserve">Sully-Prudhomme. </w:t>
      </w:r>
      <w:r>
        <w:rPr>
          <w:i/>
        </w:rPr>
        <w:t>La Vraie religion selon Pascal.</w:t>
      </w:r>
      <w:r>
        <w:t xml:space="preserve"> 1905.</w:t>
      </w:r>
    </w:p>
    <w:p w14:paraId="662944DF" w14:textId="77777777" w:rsidR="00A942F3" w:rsidRDefault="00A942F3">
      <w:r>
        <w:t xml:space="preserve">Suarès, André. </w:t>
      </w:r>
      <w:r>
        <w:rPr>
          <w:i/>
        </w:rPr>
        <w:t>Trois hommes</w:t>
      </w:r>
      <w:r>
        <w:t xml:space="preserve"> </w:t>
      </w:r>
      <w:r>
        <w:rPr>
          <w:i/>
        </w:rPr>
        <w:t>(Pascal, Ibsen, Dostoïevski).</w:t>
      </w:r>
      <w:r>
        <w:t xml:space="preserve"> 1913.</w:t>
      </w:r>
    </w:p>
    <w:p w14:paraId="5843FB79" w14:textId="77777777" w:rsidR="00A942F3" w:rsidRDefault="00A942F3">
      <w:r>
        <w:t xml:space="preserve">Valensin, Auguste. </w:t>
      </w:r>
      <w:r>
        <w:rPr>
          <w:i/>
        </w:rPr>
        <w:t>Lecciones sobre Pascal.</w:t>
      </w:r>
      <w:r>
        <w:t xml:space="preserve"> Madrid: Taurus, 1963.</w:t>
      </w:r>
    </w:p>
    <w:p w14:paraId="43133057" w14:textId="77777777" w:rsidR="00A942F3" w:rsidRDefault="00A942F3">
      <w:r>
        <w:t xml:space="preserve">Vinet, Alexandre. </w:t>
      </w:r>
      <w:r>
        <w:rPr>
          <w:i/>
        </w:rPr>
        <w:t>Etudes sur Blaise Pascal.</w:t>
      </w:r>
      <w:r>
        <w:t xml:space="preserve"> 1848. </w:t>
      </w:r>
    </w:p>
    <w:p w14:paraId="52325C36" w14:textId="77777777" w:rsidR="00A942F3" w:rsidRDefault="00A942F3">
      <w:r>
        <w:t xml:space="preserve">Voltaire. </w:t>
      </w:r>
      <w:r>
        <w:rPr>
          <w:i/>
        </w:rPr>
        <w:t>Cartas filosóficas.</w:t>
      </w:r>
      <w:r>
        <w:t xml:space="preserve"> 1734. Ed. Fernando Savater. Madrid: Editora Nacional, 1976.*</w:t>
      </w:r>
    </w:p>
    <w:p w14:paraId="71085EF4" w14:textId="77777777" w:rsidR="000D7F92" w:rsidRDefault="000D7F92" w:rsidP="000D7F92">
      <w:r>
        <w:t xml:space="preserve">_____. "Vigesimoquinta carta. Sobre los pensamientos del Sr. Pascal." "Apéndice I. Suplemento a las acotaciones sobre los </w:t>
      </w:r>
      <w:r>
        <w:rPr>
          <w:i/>
        </w:rPr>
        <w:t>Pensamientos</w:t>
      </w:r>
      <w:r>
        <w:t xml:space="preserve"> de Pascal. Apéndice II. Últimas acotaciones a los </w:t>
      </w:r>
      <w:r>
        <w:rPr>
          <w:i/>
        </w:rPr>
        <w:lastRenderedPageBreak/>
        <w:t xml:space="preserve">Pensamientos </w:t>
      </w:r>
      <w:r>
        <w:t xml:space="preserve">de Pascal."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110-60.*</w:t>
      </w:r>
    </w:p>
    <w:p w14:paraId="692FA096" w14:textId="77777777" w:rsidR="00A942F3" w:rsidRDefault="00A942F3"/>
    <w:p w14:paraId="633094B3" w14:textId="77777777" w:rsidR="00A942F3" w:rsidRDefault="00A942F3"/>
    <w:p w14:paraId="59C57AAE" w14:textId="77777777" w:rsidR="00A942F3" w:rsidRDefault="00A942F3">
      <w:pPr>
        <w:rPr>
          <w:b/>
        </w:rPr>
      </w:pPr>
    </w:p>
    <w:p w14:paraId="08005562" w14:textId="77777777" w:rsidR="004E4049" w:rsidRDefault="004E4049">
      <w:pPr>
        <w:rPr>
          <w:b/>
        </w:rPr>
      </w:pPr>
    </w:p>
    <w:p w14:paraId="0FD840DC" w14:textId="77777777" w:rsidR="004E4049" w:rsidRDefault="004E4049">
      <w:pPr>
        <w:rPr>
          <w:b/>
        </w:rPr>
      </w:pPr>
    </w:p>
    <w:p w14:paraId="763CEA7F" w14:textId="77777777" w:rsidR="004E4049" w:rsidRDefault="004E4049" w:rsidP="004E4049">
      <w:r>
        <w:t>Audio</w:t>
      </w:r>
    </w:p>
    <w:p w14:paraId="19FCFB48" w14:textId="77777777" w:rsidR="004E4049" w:rsidRDefault="004E4049" w:rsidP="004E4049"/>
    <w:p w14:paraId="1940B76D" w14:textId="77777777" w:rsidR="004E4049" w:rsidRDefault="004E4049" w:rsidP="004E4049"/>
    <w:p w14:paraId="62C981E6" w14:textId="77777777" w:rsidR="004E4049" w:rsidRPr="00E7622E" w:rsidRDefault="004E4049" w:rsidP="004E4049">
      <w:pPr>
        <w:rPr>
          <w:lang w:val="en-US"/>
        </w:rPr>
      </w:pPr>
      <w:r>
        <w:t xml:space="preserve">Albiac, Gabriel. "Dios en todo." (Ciclo: Blaise Pascal: su vida, su obra, su tiempo). </w:t>
      </w:r>
      <w:r w:rsidRPr="00E7622E">
        <w:rPr>
          <w:lang w:val="en-US"/>
        </w:rPr>
        <w:t>Audio lecture at</w:t>
      </w:r>
      <w:r w:rsidRPr="00E7622E">
        <w:rPr>
          <w:i/>
          <w:lang w:val="en-US"/>
        </w:rPr>
        <w:t xml:space="preserve"> Fundación Juan March</w:t>
      </w:r>
      <w:r w:rsidRPr="00E7622E">
        <w:rPr>
          <w:lang w:val="en-US"/>
        </w:rPr>
        <w:t xml:space="preserve"> 5 March 2015.*</w:t>
      </w:r>
    </w:p>
    <w:p w14:paraId="67894253" w14:textId="77777777" w:rsidR="004E4049" w:rsidRPr="00E7622E" w:rsidRDefault="004E4049" w:rsidP="004E4049">
      <w:pPr>
        <w:rPr>
          <w:lang w:val="en-US"/>
        </w:rPr>
      </w:pPr>
      <w:r w:rsidRPr="00E7622E">
        <w:rPr>
          <w:lang w:val="en-US"/>
        </w:rPr>
        <w:tab/>
      </w:r>
      <w:hyperlink r:id="rId6" w:history="1">
        <w:r w:rsidRPr="00E7622E">
          <w:rPr>
            <w:rStyle w:val="Hipervnculo"/>
            <w:lang w:val="en-US"/>
          </w:rPr>
          <w:t>http://www.march.es/conferencias/anteriores/voz.aspx?p1=100344&amp;l=1</w:t>
        </w:r>
      </w:hyperlink>
    </w:p>
    <w:p w14:paraId="17C247F7" w14:textId="77777777" w:rsidR="004E4049" w:rsidRDefault="004E4049" w:rsidP="004E4049">
      <w:r w:rsidRPr="00E7622E">
        <w:rPr>
          <w:lang w:val="en-US"/>
        </w:rPr>
        <w:tab/>
      </w:r>
      <w:r>
        <w:t>2015</w:t>
      </w:r>
    </w:p>
    <w:p w14:paraId="134F9218" w14:textId="77777777" w:rsidR="004E4049" w:rsidRDefault="004E4049" w:rsidP="004E4049"/>
    <w:p w14:paraId="6EA46182" w14:textId="77777777" w:rsidR="00705B12" w:rsidRPr="00316E7D" w:rsidRDefault="00705B12" w:rsidP="00705B12">
      <w:pPr>
        <w:tabs>
          <w:tab w:val="left" w:pos="6307"/>
        </w:tabs>
      </w:pPr>
      <w:r>
        <w:t xml:space="preserve">Madrid Casado, Carlos. "Pascal: Entre la geometría y la filosofía natural." </w:t>
      </w:r>
      <w:r>
        <w:rPr>
          <w:i/>
        </w:rPr>
        <w:t>YouTube (nodulotv)</w:t>
      </w:r>
      <w:r>
        <w:t xml:space="preserve"> 14 Dec. 2016.*</w:t>
      </w:r>
    </w:p>
    <w:p w14:paraId="333D9A4F" w14:textId="77777777" w:rsidR="00705B12" w:rsidRDefault="00705B12" w:rsidP="00705B12">
      <w:pPr>
        <w:tabs>
          <w:tab w:val="left" w:pos="6307"/>
        </w:tabs>
      </w:pPr>
      <w:r>
        <w:tab/>
      </w:r>
      <w:hyperlink r:id="rId7" w:history="1">
        <w:r w:rsidRPr="00046CC5">
          <w:rPr>
            <w:rStyle w:val="Hipervnculo"/>
          </w:rPr>
          <w:t>https://youtu.be/qub99TKccBE</w:t>
        </w:r>
      </w:hyperlink>
    </w:p>
    <w:p w14:paraId="5D5599B2" w14:textId="77777777" w:rsidR="00705B12" w:rsidRDefault="00705B12" w:rsidP="00705B12">
      <w:pPr>
        <w:tabs>
          <w:tab w:val="left" w:pos="6307"/>
        </w:tabs>
      </w:pPr>
      <w:r>
        <w:tab/>
        <w:t>2016</w:t>
      </w:r>
    </w:p>
    <w:p w14:paraId="37F62911" w14:textId="77777777" w:rsidR="00705B12" w:rsidRDefault="00705B12" w:rsidP="004E4049"/>
    <w:p w14:paraId="659FD1FA" w14:textId="77777777" w:rsidR="00F71190" w:rsidRDefault="00F71190" w:rsidP="004E4049"/>
    <w:p w14:paraId="3F475B42" w14:textId="77777777" w:rsidR="00F71190" w:rsidRDefault="00F71190" w:rsidP="004E4049"/>
    <w:p w14:paraId="2F84BAFC" w14:textId="0FC837FF" w:rsidR="00F71190" w:rsidRDefault="00F71190" w:rsidP="004E4049">
      <w:r>
        <w:t>Internet resources</w:t>
      </w:r>
    </w:p>
    <w:p w14:paraId="12061E61" w14:textId="77777777" w:rsidR="00F71190" w:rsidRDefault="00F71190" w:rsidP="004E4049"/>
    <w:p w14:paraId="0F18F36D" w14:textId="77777777" w:rsidR="00F71190" w:rsidRDefault="00F71190" w:rsidP="004E4049"/>
    <w:p w14:paraId="4B3F6281" w14:textId="3AAB47FC" w:rsidR="00F71190" w:rsidRDefault="00F71190" w:rsidP="004E4049">
      <w:r>
        <w:t xml:space="preserve">"Triángulo de Pascal." </w:t>
      </w:r>
      <w:r>
        <w:rPr>
          <w:i/>
        </w:rPr>
        <w:t>Wikipedia: La enciclopedia libre.*</w:t>
      </w:r>
    </w:p>
    <w:p w14:paraId="57F55594" w14:textId="26CA70A2" w:rsidR="00F71190" w:rsidRDefault="00F71190" w:rsidP="004E4049">
      <w:r>
        <w:tab/>
      </w:r>
      <w:hyperlink r:id="rId8" w:history="1">
        <w:r w:rsidRPr="00C82049">
          <w:rPr>
            <w:rStyle w:val="Hipervnculo"/>
          </w:rPr>
          <w:t>https://es.wikipedia.org/wiki/Tri%C3%A1ngulo_de_Pascal</w:t>
        </w:r>
      </w:hyperlink>
    </w:p>
    <w:p w14:paraId="32E0F2A6" w14:textId="3F4FAF6C" w:rsidR="00F71190" w:rsidRPr="00F71190" w:rsidRDefault="00F71190" w:rsidP="004E4049">
      <w:r>
        <w:tab/>
        <w:t>2019</w:t>
      </w:r>
    </w:p>
    <w:sectPr w:rsidR="00F71190" w:rsidRPr="00F71190" w:rsidSect="009504C5">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3C5"/>
    <w:rsid w:val="000663C5"/>
    <w:rsid w:val="000D73AF"/>
    <w:rsid w:val="000D7F92"/>
    <w:rsid w:val="00120680"/>
    <w:rsid w:val="00240E19"/>
    <w:rsid w:val="002632E9"/>
    <w:rsid w:val="002C7933"/>
    <w:rsid w:val="002E031D"/>
    <w:rsid w:val="0035482B"/>
    <w:rsid w:val="004E4049"/>
    <w:rsid w:val="00544D54"/>
    <w:rsid w:val="005C5F13"/>
    <w:rsid w:val="006010F1"/>
    <w:rsid w:val="00631F56"/>
    <w:rsid w:val="00705B12"/>
    <w:rsid w:val="009504C5"/>
    <w:rsid w:val="009E566A"/>
    <w:rsid w:val="00A40363"/>
    <w:rsid w:val="00A6269B"/>
    <w:rsid w:val="00A80A57"/>
    <w:rsid w:val="00A942F3"/>
    <w:rsid w:val="00B164EF"/>
    <w:rsid w:val="00BF46FB"/>
    <w:rsid w:val="00C0191D"/>
    <w:rsid w:val="00D334C2"/>
    <w:rsid w:val="00D57EB1"/>
    <w:rsid w:val="00E62989"/>
    <w:rsid w:val="00E7622E"/>
    <w:rsid w:val="00F1271A"/>
    <w:rsid w:val="00F71190"/>
    <w:rsid w:val="00FA165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A66405E"/>
  <w14:defaultImageDpi w14:val="300"/>
  <w15:docId w15:val="{776A4272-B101-8647-B46F-D88307E6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BA21F1"/>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customStyle="1" w:styleId="Normal1">
    <w:name w:val="Normal1"/>
    <w:basedOn w:val="Normal"/>
    <w:rsid w:val="005C5F13"/>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ri%C3%A1ngulo_de_Pascal" TargetMode="External"/><Relationship Id="rId3" Type="http://schemas.openxmlformats.org/officeDocument/2006/relationships/webSettings" Target="webSettings.xml"/><Relationship Id="rId7" Type="http://schemas.openxmlformats.org/officeDocument/2006/relationships/hyperlink" Target="https://youtu.be/qub99TKcc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ch.es/conferencias/anteriores/voz.aspx?p1=100344&amp;l=1" TargetMode="External"/><Relationship Id="rId5" Type="http://schemas.openxmlformats.org/officeDocument/2006/relationships/hyperlink" Target="https://www.clublibertaddigital.com/ideas/sala-lectura/2018-12-13/jose-sanchez-tortosa-los-ecos-de-una-inteligencia-enferma-86696/" TargetMode="External"/><Relationship Id="rId10"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828</Words>
  <Characters>5952</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6767</CharactersWithSpaces>
  <SharedDoc>false</SharedDoc>
  <HLinks>
    <vt:vector size="18" baseType="variant">
      <vt:variant>
        <vt:i4>393293</vt:i4>
      </vt:variant>
      <vt:variant>
        <vt:i4>6</vt:i4>
      </vt:variant>
      <vt:variant>
        <vt:i4>0</vt:i4>
      </vt:variant>
      <vt:variant>
        <vt:i4>5</vt:i4>
      </vt:variant>
      <vt:variant>
        <vt:lpwstr>https://youtu.be/qub99TKccBE</vt:lpwstr>
      </vt:variant>
      <vt:variant>
        <vt:lpwstr/>
      </vt:variant>
      <vt:variant>
        <vt:i4>3539057</vt:i4>
      </vt:variant>
      <vt:variant>
        <vt:i4>3</vt:i4>
      </vt:variant>
      <vt:variant>
        <vt:i4>0</vt:i4>
      </vt:variant>
      <vt:variant>
        <vt:i4>5</vt:i4>
      </vt:variant>
      <vt:variant>
        <vt:lpwstr>http://www.march.es/conferencias/anteriores/voz.aspx?p1=100344&amp;l=1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11</cp:revision>
  <dcterms:created xsi:type="dcterms:W3CDTF">2018-01-28T10:14:00Z</dcterms:created>
  <dcterms:modified xsi:type="dcterms:W3CDTF">2024-04-14T15:20:00Z</dcterms:modified>
</cp:coreProperties>
</file>