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039C" w14:textId="77777777" w:rsidR="00AB3820" w:rsidRPr="00F50959" w:rsidRDefault="00AB3820" w:rsidP="00AB382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2384D9E" w14:textId="77777777" w:rsidR="00AB3820" w:rsidRPr="003544E6" w:rsidRDefault="00AB3820" w:rsidP="00AB382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50666FD" w14:textId="77777777" w:rsidR="00AB3820" w:rsidRPr="003544E6" w:rsidRDefault="00865CAC" w:rsidP="00AB3820">
      <w:pPr>
        <w:jc w:val="center"/>
        <w:rPr>
          <w:sz w:val="24"/>
          <w:lang w:val="es-ES"/>
        </w:rPr>
      </w:pPr>
      <w:hyperlink r:id="rId4" w:history="1">
        <w:r w:rsidR="00AB3820" w:rsidRPr="003544E6">
          <w:rPr>
            <w:rStyle w:val="Hipervnculo"/>
            <w:sz w:val="24"/>
            <w:lang w:val="es-ES"/>
          </w:rPr>
          <w:t>http://bit.ly/abibliog</w:t>
        </w:r>
      </w:hyperlink>
      <w:r w:rsidR="00AB3820" w:rsidRPr="003544E6">
        <w:rPr>
          <w:sz w:val="24"/>
          <w:lang w:val="es-ES"/>
        </w:rPr>
        <w:t xml:space="preserve"> </w:t>
      </w:r>
    </w:p>
    <w:p w14:paraId="51A9C16A" w14:textId="77777777" w:rsidR="00AB3820" w:rsidRPr="003544E6" w:rsidRDefault="00AB3820" w:rsidP="00AB382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86DE09D" w14:textId="77777777" w:rsidR="00AB3820" w:rsidRPr="00674984" w:rsidRDefault="00AB3820" w:rsidP="00AB382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2A4ED076" w14:textId="77777777" w:rsidR="00AB3820" w:rsidRPr="00674984" w:rsidRDefault="00AB3820" w:rsidP="00AB3820">
      <w:pPr>
        <w:jc w:val="center"/>
        <w:rPr>
          <w:sz w:val="24"/>
          <w:lang w:val="en-US"/>
        </w:rPr>
      </w:pPr>
    </w:p>
    <w:bookmarkEnd w:id="0"/>
    <w:bookmarkEnd w:id="1"/>
    <w:p w14:paraId="2CA00839" w14:textId="77777777" w:rsidR="00AB3820" w:rsidRPr="00674984" w:rsidRDefault="00AB3820" w:rsidP="00AB3820">
      <w:pPr>
        <w:ind w:left="0" w:firstLine="0"/>
        <w:jc w:val="center"/>
        <w:rPr>
          <w:color w:val="000000"/>
          <w:sz w:val="24"/>
          <w:lang w:val="en-US"/>
        </w:rPr>
      </w:pPr>
    </w:p>
    <w:p w14:paraId="126845E1" w14:textId="77777777" w:rsidR="006B6C16" w:rsidRPr="00AB3820" w:rsidRDefault="006B6C16">
      <w:pPr>
        <w:rPr>
          <w:lang w:val="en-US"/>
        </w:rPr>
      </w:pPr>
      <w:r w:rsidRPr="00865CAC">
        <w:rPr>
          <w:b/>
          <w:smallCaps/>
          <w:sz w:val="36"/>
          <w:szCs w:val="36"/>
          <w:lang w:val="en-US"/>
        </w:rPr>
        <w:t>Charles Péguy</w:t>
      </w:r>
      <w:r w:rsidRPr="00AB3820">
        <w:rPr>
          <w:smallCaps/>
          <w:sz w:val="36"/>
          <w:szCs w:val="36"/>
          <w:lang w:val="en-US"/>
        </w:rPr>
        <w:t xml:space="preserve"> </w:t>
      </w:r>
      <w:r w:rsidRPr="00AB3820">
        <w:rPr>
          <w:lang w:val="en-US"/>
        </w:rPr>
        <w:t xml:space="preserve"> (1873-1914)</w:t>
      </w:r>
    </w:p>
    <w:p w14:paraId="454D940B" w14:textId="77777777" w:rsidR="006B6C16" w:rsidRPr="00AB3820" w:rsidRDefault="006B6C16">
      <w:pPr>
        <w:rPr>
          <w:lang w:val="en-US"/>
        </w:rPr>
      </w:pPr>
    </w:p>
    <w:p w14:paraId="4C353287" w14:textId="77777777" w:rsidR="006B6C16" w:rsidRPr="00AB3820" w:rsidRDefault="006B6C16">
      <w:pPr>
        <w:rPr>
          <w:lang w:val="en-US"/>
        </w:rPr>
      </w:pPr>
    </w:p>
    <w:p w14:paraId="2FE0384A" w14:textId="77777777" w:rsidR="006B6C16" w:rsidRPr="00AB3820" w:rsidRDefault="006B6C16">
      <w:pPr>
        <w:rPr>
          <w:b/>
          <w:lang w:val="en-US"/>
        </w:rPr>
      </w:pPr>
      <w:r w:rsidRPr="00AB3820">
        <w:rPr>
          <w:b/>
          <w:lang w:val="en-US"/>
        </w:rPr>
        <w:t>Works</w:t>
      </w:r>
    </w:p>
    <w:p w14:paraId="47DC4127" w14:textId="77777777" w:rsidR="006B6C16" w:rsidRPr="00AB3820" w:rsidRDefault="006B6C16">
      <w:pPr>
        <w:rPr>
          <w:b/>
          <w:lang w:val="en-US"/>
        </w:rPr>
      </w:pPr>
    </w:p>
    <w:p w14:paraId="67BC5FF0" w14:textId="77777777" w:rsidR="006B6C16" w:rsidRDefault="006B6C16">
      <w:r w:rsidRPr="00AB3820">
        <w:rPr>
          <w:lang w:val="en-US"/>
        </w:rPr>
        <w:t xml:space="preserve">Péguy, Charles. </w:t>
      </w:r>
      <w:r w:rsidRPr="00AB3820">
        <w:rPr>
          <w:i/>
          <w:lang w:val="en-US"/>
        </w:rPr>
        <w:t>Notre patrie.</w:t>
      </w:r>
      <w:r w:rsidRPr="00AB3820">
        <w:rPr>
          <w:lang w:val="en-US"/>
        </w:rPr>
        <w:t xml:space="preserve"> Essay. </w:t>
      </w:r>
      <w:r>
        <w:t>1905.</w:t>
      </w:r>
    </w:p>
    <w:p w14:paraId="40B9742C" w14:textId="77777777" w:rsidR="006B6C16" w:rsidRDefault="00AB3820">
      <w:r>
        <w:t>_____</w:t>
      </w:r>
      <w:r w:rsidR="006B6C16">
        <w:t xml:space="preserve">. </w:t>
      </w:r>
      <w:r w:rsidR="006B6C16">
        <w:rPr>
          <w:i/>
        </w:rPr>
        <w:t>Le Mystère de la Charité de Jeanne d'Arc.</w:t>
      </w:r>
      <w:r w:rsidR="006B6C16">
        <w:t xml:space="preserve"> Poetry. 1910.</w:t>
      </w:r>
    </w:p>
    <w:p w14:paraId="25AA8ABC" w14:textId="77777777" w:rsidR="006B6C16" w:rsidRDefault="00AB3820">
      <w:r>
        <w:t>_____</w:t>
      </w:r>
      <w:r w:rsidR="006B6C16">
        <w:t xml:space="preserve">.  </w:t>
      </w:r>
      <w:r w:rsidR="006B6C16">
        <w:rPr>
          <w:i/>
        </w:rPr>
        <w:t>Notre jeunesse.</w:t>
      </w:r>
      <w:r w:rsidR="006B6C16">
        <w:t xml:space="preserve"> Essay. 1910. </w:t>
      </w:r>
    </w:p>
    <w:p w14:paraId="1A992478" w14:textId="77777777" w:rsidR="006B6C16" w:rsidRPr="00AB3820" w:rsidRDefault="00AB3820">
      <w:pPr>
        <w:rPr>
          <w:lang w:val="en-US"/>
        </w:rPr>
      </w:pPr>
      <w:r>
        <w:t>_____</w:t>
      </w:r>
      <w:r w:rsidR="006B6C16">
        <w:t xml:space="preserve">.  </w:t>
      </w:r>
      <w:r w:rsidR="006B6C16">
        <w:rPr>
          <w:i/>
        </w:rPr>
        <w:t>Le Porche du Mystère de la Deuxième Vertu.</w:t>
      </w:r>
      <w:r w:rsidR="006B6C16">
        <w:t xml:space="preserve"> </w:t>
      </w:r>
      <w:r w:rsidR="006B6C16" w:rsidRPr="00AB3820">
        <w:rPr>
          <w:lang w:val="en-US"/>
        </w:rPr>
        <w:t xml:space="preserve">Poetry. 1911. </w:t>
      </w:r>
    </w:p>
    <w:p w14:paraId="7A82216B" w14:textId="77777777" w:rsidR="00865CAC" w:rsidRPr="009E0BC0" w:rsidRDefault="00865CAC" w:rsidP="00865CAC">
      <w:r>
        <w:t xml:space="preserve">_____. </w:t>
      </w:r>
      <w:r>
        <w:rPr>
          <w:i/>
          <w:iCs/>
        </w:rPr>
        <w:t>Le Porche du Mystère de la Deuxième Vertu.</w:t>
      </w:r>
      <w:r>
        <w:t xml:space="preserve"> (NRF). Paris: Gallimard.</w:t>
      </w:r>
    </w:p>
    <w:p w14:paraId="0018BEBA" w14:textId="77777777" w:rsidR="006B6C16" w:rsidRDefault="00AB3820">
      <w:r>
        <w:rPr>
          <w:lang w:val="en-US"/>
        </w:rPr>
        <w:t>_____</w:t>
      </w:r>
      <w:r w:rsidR="006B6C16" w:rsidRPr="00AB3820">
        <w:rPr>
          <w:lang w:val="en-US"/>
        </w:rPr>
        <w:t xml:space="preserve">.  </w:t>
      </w:r>
      <w:r w:rsidR="006B6C16" w:rsidRPr="00AB3820">
        <w:rPr>
          <w:i/>
          <w:lang w:val="en-US"/>
        </w:rPr>
        <w:t>Victor Marie, comte Hugo.</w:t>
      </w:r>
      <w:r w:rsidR="006B6C16" w:rsidRPr="00AB3820">
        <w:rPr>
          <w:lang w:val="en-US"/>
        </w:rPr>
        <w:t xml:space="preserve"> Essay. </w:t>
      </w:r>
      <w:r w:rsidR="006B6C16">
        <w:t xml:space="preserve">1911. </w:t>
      </w:r>
    </w:p>
    <w:p w14:paraId="5059A2B6" w14:textId="77777777" w:rsidR="006B6C16" w:rsidRPr="00AB3820" w:rsidRDefault="00AB3820">
      <w:pPr>
        <w:rPr>
          <w:lang w:val="en-US"/>
        </w:rPr>
      </w:pPr>
      <w:r>
        <w:t>_____</w:t>
      </w:r>
      <w:r w:rsidR="006B6C16">
        <w:t xml:space="preserve">.  </w:t>
      </w:r>
      <w:r w:rsidR="006B6C16">
        <w:rPr>
          <w:i/>
        </w:rPr>
        <w:t>La Tapisserie de Sainte-Geneviève et de Jeanne d'Arc.</w:t>
      </w:r>
      <w:r w:rsidR="006B6C16">
        <w:t xml:space="preserve"> </w:t>
      </w:r>
      <w:r w:rsidR="006B6C16" w:rsidRPr="00AB3820">
        <w:rPr>
          <w:lang w:val="en-US"/>
        </w:rPr>
        <w:t>Poetry. 1912.</w:t>
      </w:r>
    </w:p>
    <w:p w14:paraId="19C4025A" w14:textId="77777777" w:rsidR="006B6C16" w:rsidRDefault="00AB3820">
      <w:r>
        <w:rPr>
          <w:lang w:val="en-US"/>
        </w:rPr>
        <w:t>_____</w:t>
      </w:r>
      <w:r w:rsidR="006B6C16" w:rsidRPr="00AB3820">
        <w:rPr>
          <w:lang w:val="en-US"/>
        </w:rPr>
        <w:t xml:space="preserve">.  </w:t>
      </w:r>
      <w:r w:rsidR="006B6C16" w:rsidRPr="00AB3820">
        <w:rPr>
          <w:i/>
          <w:lang w:val="en-US"/>
        </w:rPr>
        <w:t>L' Argent.</w:t>
      </w:r>
      <w:r w:rsidR="006B6C16" w:rsidRPr="00AB3820">
        <w:rPr>
          <w:lang w:val="en-US"/>
        </w:rPr>
        <w:t xml:space="preserve"> </w:t>
      </w:r>
      <w:r w:rsidR="006B6C16" w:rsidRPr="00AB3820">
        <w:rPr>
          <w:i/>
          <w:lang w:val="en-US"/>
        </w:rPr>
        <w:t>L'Argent suite.</w:t>
      </w:r>
      <w:r w:rsidR="006B6C16" w:rsidRPr="00AB3820">
        <w:rPr>
          <w:lang w:val="en-US"/>
        </w:rPr>
        <w:t xml:space="preserve"> </w:t>
      </w:r>
      <w:r w:rsidR="006B6C16">
        <w:t>Essays. 1913.</w:t>
      </w:r>
    </w:p>
    <w:p w14:paraId="0F9AFCD5" w14:textId="77777777" w:rsidR="006B6C16" w:rsidRPr="00AB3820" w:rsidRDefault="00AB3820">
      <w:pPr>
        <w:rPr>
          <w:lang w:val="en-US"/>
        </w:rPr>
      </w:pPr>
      <w:r>
        <w:t>_____</w:t>
      </w:r>
      <w:r w:rsidR="006B6C16">
        <w:t xml:space="preserve">.  </w:t>
      </w:r>
      <w:r w:rsidR="006B6C16">
        <w:rPr>
          <w:i/>
        </w:rPr>
        <w:t>Présentation de la Beauce à Notre-Dame de Chartres.</w:t>
      </w:r>
      <w:r w:rsidR="006B6C16">
        <w:t xml:space="preserve"> </w:t>
      </w:r>
      <w:r w:rsidR="006B6C16" w:rsidRPr="00AB3820">
        <w:rPr>
          <w:lang w:val="en-US"/>
        </w:rPr>
        <w:t xml:space="preserve">Poetry. 1913.  </w:t>
      </w:r>
    </w:p>
    <w:p w14:paraId="47E22B74" w14:textId="77777777" w:rsidR="006B6C16" w:rsidRPr="00AB3820" w:rsidRDefault="00AB3820">
      <w:pPr>
        <w:rPr>
          <w:lang w:val="en-US"/>
        </w:rPr>
      </w:pPr>
      <w:r>
        <w:rPr>
          <w:lang w:val="en-US"/>
        </w:rPr>
        <w:t>_____</w:t>
      </w:r>
      <w:r w:rsidR="006B6C16" w:rsidRPr="00AB3820">
        <w:rPr>
          <w:lang w:val="en-US"/>
        </w:rPr>
        <w:t xml:space="preserve">.  </w:t>
      </w:r>
      <w:r w:rsidR="006B6C16" w:rsidRPr="00AB3820">
        <w:rPr>
          <w:i/>
          <w:lang w:val="en-US"/>
        </w:rPr>
        <w:t>Eve.</w:t>
      </w:r>
      <w:r w:rsidR="006B6C16" w:rsidRPr="00AB3820">
        <w:rPr>
          <w:lang w:val="en-US"/>
        </w:rPr>
        <w:t xml:space="preserve"> Poem 1913.  </w:t>
      </w:r>
    </w:p>
    <w:p w14:paraId="4AA9E432" w14:textId="77777777" w:rsidR="006B6C16" w:rsidRPr="00AB3820" w:rsidRDefault="00AB3820">
      <w:pPr>
        <w:rPr>
          <w:lang w:val="en-US"/>
        </w:rPr>
      </w:pPr>
      <w:r>
        <w:rPr>
          <w:lang w:val="en-US"/>
        </w:rPr>
        <w:t>_____</w:t>
      </w:r>
      <w:r w:rsidR="006B6C16" w:rsidRPr="00AB3820">
        <w:rPr>
          <w:lang w:val="en-US"/>
        </w:rPr>
        <w:t xml:space="preserve">.  </w:t>
      </w:r>
      <w:r w:rsidR="006B6C16" w:rsidRPr="00AB3820">
        <w:rPr>
          <w:i/>
          <w:lang w:val="en-US"/>
        </w:rPr>
        <w:t>Clio.</w:t>
      </w:r>
      <w:r w:rsidR="006B6C16" w:rsidRPr="00AB3820">
        <w:rPr>
          <w:lang w:val="en-US"/>
        </w:rPr>
        <w:t xml:space="preserve">  Essay.</w:t>
      </w:r>
    </w:p>
    <w:p w14:paraId="72A430F2" w14:textId="77777777" w:rsidR="006B6C16" w:rsidRDefault="00AB3820">
      <w:r>
        <w:t>_____</w:t>
      </w:r>
      <w:r w:rsidR="006B6C16">
        <w:t xml:space="preserve">.  </w:t>
      </w:r>
      <w:r w:rsidR="006B6C16">
        <w:rPr>
          <w:i/>
        </w:rPr>
        <w:t xml:space="preserve">Note conjointe sur M. Descartes.  </w:t>
      </w:r>
      <w:r w:rsidR="006B6C16">
        <w:t>Essay.</w:t>
      </w:r>
    </w:p>
    <w:p w14:paraId="1FF6AB80" w14:textId="77777777" w:rsidR="006B6C16" w:rsidRDefault="006B6C16"/>
    <w:p w14:paraId="551E2371" w14:textId="77777777" w:rsidR="006B6C16" w:rsidRDefault="006B6C16"/>
    <w:p w14:paraId="00428D02" w14:textId="77777777" w:rsidR="006B6C16" w:rsidRDefault="006B6C16">
      <w:pPr>
        <w:rPr>
          <w:b/>
        </w:rPr>
      </w:pPr>
    </w:p>
    <w:p w14:paraId="142828DF" w14:textId="77777777" w:rsidR="006B6C16" w:rsidRDefault="006B6C16">
      <w:pPr>
        <w:rPr>
          <w:b/>
        </w:rPr>
      </w:pPr>
      <w:r>
        <w:rPr>
          <w:b/>
        </w:rPr>
        <w:t>Criticism</w:t>
      </w:r>
    </w:p>
    <w:p w14:paraId="63B4ADC1" w14:textId="77777777" w:rsidR="006B6C16" w:rsidRDefault="006B6C16">
      <w:pPr>
        <w:rPr>
          <w:b/>
        </w:rPr>
      </w:pPr>
    </w:p>
    <w:p w14:paraId="257ABCE8" w14:textId="77777777" w:rsidR="006B6C16" w:rsidRDefault="006B6C16">
      <w:r>
        <w:t xml:space="preserve">Béguin, A.  </w:t>
      </w:r>
      <w:r>
        <w:rPr>
          <w:i/>
        </w:rPr>
        <w:t>La Prière de Péguy.</w:t>
      </w:r>
      <w:r>
        <w:t xml:space="preserve">   Cahiers du Rhône.</w:t>
      </w:r>
    </w:p>
    <w:p w14:paraId="70ADDCA1" w14:textId="77777777" w:rsidR="006B6C16" w:rsidRDefault="00AB3820">
      <w:r>
        <w:t>_____</w:t>
      </w:r>
      <w:r w:rsidR="006B6C16">
        <w:t xml:space="preserve">.  </w:t>
      </w:r>
      <w:r w:rsidR="006B6C16">
        <w:rPr>
          <w:i/>
        </w:rPr>
        <w:t>L'Eve de Péguy.</w:t>
      </w:r>
      <w:r w:rsidR="006B6C16">
        <w:t xml:space="preserve">  Paris: Seuil. </w:t>
      </w:r>
    </w:p>
    <w:p w14:paraId="58F61036" w14:textId="77777777" w:rsidR="006B6C16" w:rsidRPr="00AB3820" w:rsidRDefault="006B6C16">
      <w:pPr>
        <w:rPr>
          <w:lang w:val="en-US"/>
        </w:rPr>
      </w:pPr>
      <w:r>
        <w:t xml:space="preserve">Benda, Julien. </w:t>
      </w:r>
      <w:r>
        <w:rPr>
          <w:i/>
        </w:rPr>
        <w:t>La Trahison des Clercs.</w:t>
      </w:r>
      <w:r>
        <w:t xml:space="preserve">  </w:t>
      </w:r>
      <w:r w:rsidRPr="00AB3820">
        <w:rPr>
          <w:lang w:val="en-US"/>
        </w:rPr>
        <w:t>Essay. 1927.</w:t>
      </w:r>
    </w:p>
    <w:p w14:paraId="72D8CDE4" w14:textId="77777777" w:rsidR="006B6C16" w:rsidRDefault="00AB3820">
      <w:r>
        <w:rPr>
          <w:lang w:val="en-US"/>
        </w:rPr>
        <w:t>_____</w:t>
      </w:r>
      <w:r w:rsidR="006B6C16" w:rsidRPr="00AB3820">
        <w:rPr>
          <w:lang w:val="en-US"/>
        </w:rPr>
        <w:t xml:space="preserve">. </w:t>
      </w:r>
      <w:r w:rsidR="006B6C16" w:rsidRPr="00AB3820">
        <w:rPr>
          <w:i/>
          <w:lang w:val="en-US"/>
        </w:rPr>
        <w:t>La Trahison des Clercs.</w:t>
      </w:r>
      <w:r w:rsidR="006B6C16" w:rsidRPr="00AB3820">
        <w:rPr>
          <w:lang w:val="en-US"/>
        </w:rPr>
        <w:t xml:space="preserve"> With a new preface by the author. </w:t>
      </w:r>
      <w:r w:rsidR="006B6C16">
        <w:t>1946.</w:t>
      </w:r>
    </w:p>
    <w:p w14:paraId="025FA1B6" w14:textId="77777777" w:rsidR="006B6C16" w:rsidRDefault="00AB3820">
      <w:r>
        <w:t>_____</w:t>
      </w:r>
      <w:r w:rsidR="006B6C16">
        <w:t xml:space="preserve">. </w:t>
      </w:r>
      <w:r w:rsidR="006B6C16">
        <w:rPr>
          <w:i/>
        </w:rPr>
        <w:t>La traición de los clérigos.</w:t>
      </w:r>
      <w:r w:rsidR="006B6C16">
        <w:t xml:space="preserve"> Trans. Rodolfo Berraquero. Introd. Norberto Bobbio. (Biblioteca Universal; Ensayo Contemporáneo). Barcelona: Círculo de Lectores, 2000.* </w:t>
      </w:r>
    </w:p>
    <w:p w14:paraId="29CB7C97" w14:textId="77777777" w:rsidR="006B6C16" w:rsidRDefault="006B6C16">
      <w:r>
        <w:t xml:space="preserve">Guyon, B.  </w:t>
      </w:r>
      <w:r>
        <w:rPr>
          <w:i/>
        </w:rPr>
        <w:t>L'Art de Péguy.</w:t>
      </w:r>
      <w:r>
        <w:t xml:space="preserve">  (Cahiers de l'Amitié Charles Péguy no. 2).  </w:t>
      </w:r>
    </w:p>
    <w:p w14:paraId="7E776C8B" w14:textId="77777777" w:rsidR="006B6C16" w:rsidRPr="00AB3820" w:rsidRDefault="00AB3820">
      <w:pPr>
        <w:rPr>
          <w:lang w:val="en-US"/>
        </w:rPr>
      </w:pPr>
      <w:r>
        <w:rPr>
          <w:lang w:val="en-US"/>
        </w:rPr>
        <w:t>_____</w:t>
      </w:r>
      <w:r w:rsidR="006B6C16" w:rsidRPr="00AB3820">
        <w:rPr>
          <w:lang w:val="en-US"/>
        </w:rPr>
        <w:t xml:space="preserve">.  </w:t>
      </w:r>
      <w:r w:rsidR="006B6C16" w:rsidRPr="00AB3820">
        <w:rPr>
          <w:i/>
          <w:lang w:val="en-US"/>
        </w:rPr>
        <w:t>Péguy.</w:t>
      </w:r>
      <w:r w:rsidR="006B6C16" w:rsidRPr="00AB3820">
        <w:rPr>
          <w:lang w:val="en-US"/>
        </w:rPr>
        <w:t xml:space="preserve">  Paris: Hatier.  </w:t>
      </w:r>
    </w:p>
    <w:p w14:paraId="468C1079" w14:textId="77777777" w:rsidR="006B6C16" w:rsidRDefault="006B6C16">
      <w:r w:rsidRPr="00AB3820">
        <w:rPr>
          <w:lang w:val="en-US"/>
        </w:rPr>
        <w:t xml:space="preserve">Halévy, Daniel.  </w:t>
      </w:r>
      <w:r>
        <w:rPr>
          <w:i/>
        </w:rPr>
        <w:t>Péguy et les Cahiers de la Quinzaine.</w:t>
      </w:r>
      <w:r>
        <w:t xml:space="preserve">   Rev. ed. 1940.</w:t>
      </w:r>
    </w:p>
    <w:p w14:paraId="0660D517" w14:textId="77777777" w:rsidR="006B6C16" w:rsidRDefault="00AB3820">
      <w:r>
        <w:lastRenderedPageBreak/>
        <w:t>_____</w:t>
      </w:r>
      <w:r w:rsidR="006B6C16">
        <w:t xml:space="preserve">. </w:t>
      </w:r>
      <w:r w:rsidR="006B6C16">
        <w:rPr>
          <w:i/>
        </w:rPr>
        <w:t>Péguy.</w:t>
      </w:r>
      <w:r w:rsidR="006B6C16">
        <w:t xml:space="preserve"> Paris: Le Livre de Poche, 1979.</w:t>
      </w:r>
    </w:p>
    <w:p w14:paraId="4BDB92BF" w14:textId="77777777" w:rsidR="006B6C16" w:rsidRPr="00AB3820" w:rsidRDefault="006B6C16">
      <w:pPr>
        <w:rPr>
          <w:lang w:val="en-US"/>
        </w:rPr>
      </w:pPr>
      <w:r w:rsidRPr="00AB3820">
        <w:rPr>
          <w:lang w:val="en-US"/>
        </w:rPr>
        <w:t xml:space="preserve">Johannet, R.  </w:t>
      </w:r>
      <w:r w:rsidRPr="00AB3820">
        <w:rPr>
          <w:i/>
          <w:lang w:val="en-US"/>
        </w:rPr>
        <w:t>Itinéraires intellectuels.</w:t>
      </w:r>
      <w:r w:rsidRPr="00AB3820">
        <w:rPr>
          <w:lang w:val="en-US"/>
        </w:rPr>
        <w:t xml:space="preserve">  1921. </w:t>
      </w:r>
    </w:p>
    <w:p w14:paraId="4199767D" w14:textId="77777777" w:rsidR="006B6C16" w:rsidRDefault="006B6C16">
      <w:r w:rsidRPr="00AB3820">
        <w:rPr>
          <w:lang w:val="en-US"/>
        </w:rPr>
        <w:t xml:space="preserve">Mounier, E., M. Péguy and G. Izard.  </w:t>
      </w:r>
      <w:r>
        <w:rPr>
          <w:i/>
        </w:rPr>
        <w:t>La Pensée de Péguy.</w:t>
      </w:r>
      <w:r>
        <w:t xml:space="preserve">  Paris: Plon.</w:t>
      </w:r>
    </w:p>
    <w:p w14:paraId="37636FBA" w14:textId="77777777" w:rsidR="006B6C16" w:rsidRDefault="006B6C16">
      <w:r w:rsidRPr="00AB3820">
        <w:rPr>
          <w:lang w:val="en-US"/>
        </w:rPr>
        <w:t xml:space="preserve">Onimus, Jean.  </w:t>
      </w:r>
      <w:r w:rsidRPr="00AB3820">
        <w:rPr>
          <w:i/>
          <w:lang w:val="en-US"/>
        </w:rPr>
        <w:t xml:space="preserve">L'Incarnation, L'Image dans </w:t>
      </w:r>
      <w:r w:rsidRPr="00AB3820">
        <w:rPr>
          <w:lang w:val="en-US"/>
        </w:rPr>
        <w:t xml:space="preserve"> Eve,</w:t>
      </w:r>
      <w:r w:rsidRPr="00AB3820">
        <w:rPr>
          <w:i/>
          <w:lang w:val="en-US"/>
        </w:rPr>
        <w:t xml:space="preserve">  Introduction aux Quatrains, Péguy et le mystère de l'Histoire.</w:t>
      </w:r>
      <w:r w:rsidRPr="00AB3820">
        <w:rPr>
          <w:lang w:val="en-US"/>
        </w:rPr>
        <w:t xml:space="preserve">   </w:t>
      </w:r>
      <w:r>
        <w:t xml:space="preserve">(Cahiers de l'Amitié Ch. Péguy nos. 6,7, 9 and 12).  </w:t>
      </w:r>
    </w:p>
    <w:p w14:paraId="7CC215FF" w14:textId="77777777" w:rsidR="006B6C16" w:rsidRDefault="006B6C16">
      <w:r>
        <w:t xml:space="preserve">Péguy, Marcel.  </w:t>
      </w:r>
      <w:r>
        <w:rPr>
          <w:i/>
        </w:rPr>
        <w:t>Le Destin de Charles Péguy.</w:t>
      </w:r>
      <w:r>
        <w:t xml:space="preserve">  Paris: Plon.</w:t>
      </w:r>
    </w:p>
    <w:p w14:paraId="3CD2D943" w14:textId="77777777" w:rsidR="006B6C16" w:rsidRPr="00AB3820" w:rsidRDefault="006B6C16">
      <w:pPr>
        <w:rPr>
          <w:lang w:val="en-US"/>
        </w:rPr>
      </w:pPr>
      <w:r>
        <w:t xml:space="preserve">Péguy, Pierre.  </w:t>
      </w:r>
      <w:r>
        <w:rPr>
          <w:i/>
        </w:rPr>
        <w:t>Pour connaître la pensée de Péguy.</w:t>
      </w:r>
      <w:r>
        <w:t xml:space="preserve">  </w:t>
      </w:r>
      <w:r w:rsidRPr="00AB3820">
        <w:rPr>
          <w:lang w:val="en-US"/>
        </w:rPr>
        <w:t xml:space="preserve">Paris: Bordas.  </w:t>
      </w:r>
    </w:p>
    <w:p w14:paraId="7FE5C251" w14:textId="77777777" w:rsidR="006B6C16" w:rsidRPr="00AB3820" w:rsidRDefault="006B6C16">
      <w:pPr>
        <w:rPr>
          <w:lang w:val="en-US"/>
        </w:rPr>
      </w:pPr>
      <w:r w:rsidRPr="00AB3820">
        <w:rPr>
          <w:lang w:val="en-US"/>
        </w:rPr>
        <w:t xml:space="preserve">Petit, Jacques.  </w:t>
      </w:r>
      <w:r w:rsidRPr="00AB3820">
        <w:rPr>
          <w:i/>
          <w:lang w:val="en-US"/>
        </w:rPr>
        <w:t>Bernanos, Bloy, Claudel, Péguy: Quatre écrivains catholiques face à Israël.</w:t>
      </w:r>
      <w:r w:rsidRPr="00AB3820">
        <w:rPr>
          <w:lang w:val="en-US"/>
        </w:rPr>
        <w:t xml:space="preserve">  Paris: Calmann-Lévy, 1972.</w:t>
      </w:r>
    </w:p>
    <w:p w14:paraId="2C5C9B9B" w14:textId="77777777" w:rsidR="006B6C16" w:rsidRPr="00AB3820" w:rsidRDefault="006B6C16">
      <w:pPr>
        <w:rPr>
          <w:lang w:val="en-US"/>
        </w:rPr>
      </w:pPr>
      <w:r w:rsidRPr="00AB3820">
        <w:rPr>
          <w:lang w:val="en-US"/>
        </w:rPr>
        <w:t xml:space="preserve">Rolland, Romain.  </w:t>
      </w:r>
      <w:r w:rsidRPr="00AB3820">
        <w:rPr>
          <w:i/>
          <w:lang w:val="en-US"/>
        </w:rPr>
        <w:t>Charles Péguy.</w:t>
      </w:r>
      <w:r w:rsidRPr="00AB3820">
        <w:rPr>
          <w:lang w:val="en-US"/>
        </w:rPr>
        <w:t xml:space="preserve">   2 vols.  Paris: Albin Michel, 1945.  </w:t>
      </w:r>
    </w:p>
    <w:p w14:paraId="77CA5EA6" w14:textId="77777777" w:rsidR="006B6C16" w:rsidRPr="00AB3820" w:rsidRDefault="006B6C16">
      <w:pPr>
        <w:rPr>
          <w:lang w:val="en-US"/>
        </w:rPr>
      </w:pPr>
      <w:r w:rsidRPr="00AB3820">
        <w:rPr>
          <w:lang w:val="en-US"/>
        </w:rPr>
        <w:t xml:space="preserve">Rousseaux, A.  </w:t>
      </w:r>
      <w:r w:rsidRPr="00AB3820">
        <w:rPr>
          <w:i/>
          <w:lang w:val="en-US"/>
        </w:rPr>
        <w:t>Le prophète Péguy.</w:t>
      </w:r>
      <w:r w:rsidRPr="00AB3820">
        <w:rPr>
          <w:lang w:val="en-US"/>
        </w:rPr>
        <w:t xml:space="preserve">   Paris: Albin Michel, 1947.  </w:t>
      </w:r>
    </w:p>
    <w:p w14:paraId="299E023D" w14:textId="77777777" w:rsidR="006B6C16" w:rsidRPr="00AB3820" w:rsidRDefault="006B6C16">
      <w:pPr>
        <w:rPr>
          <w:lang w:val="en-US"/>
        </w:rPr>
      </w:pPr>
      <w:r w:rsidRPr="00AB3820">
        <w:rPr>
          <w:lang w:val="en-US"/>
        </w:rPr>
        <w:t xml:space="preserve">Roussel, J.  </w:t>
      </w:r>
      <w:r w:rsidRPr="00AB3820">
        <w:rPr>
          <w:i/>
          <w:lang w:val="en-US"/>
        </w:rPr>
        <w:t>Péguy.</w:t>
      </w:r>
      <w:r w:rsidRPr="00AB3820">
        <w:rPr>
          <w:lang w:val="en-US"/>
        </w:rPr>
        <w:t xml:space="preserve">  Editions Universitaires.  </w:t>
      </w:r>
    </w:p>
    <w:p w14:paraId="2DC8A245" w14:textId="77777777" w:rsidR="006B6C16" w:rsidRPr="00AB3820" w:rsidRDefault="006B6C16">
      <w:pPr>
        <w:rPr>
          <w:lang w:val="en-US"/>
        </w:rPr>
      </w:pPr>
      <w:r w:rsidRPr="00AB3820">
        <w:rPr>
          <w:lang w:val="en-US"/>
        </w:rPr>
        <w:t xml:space="preserve">Steiner, George. </w:t>
      </w:r>
      <w:r w:rsidRPr="00AB3820">
        <w:rPr>
          <w:i/>
          <w:lang w:val="en-US"/>
        </w:rPr>
        <w:t>No Passion Spent: Essays, 1978-1996.</w:t>
      </w:r>
      <w:r w:rsidRPr="00AB3820">
        <w:rPr>
          <w:lang w:val="en-US"/>
        </w:rPr>
        <w:t xml:space="preserve"> London: Faber, 1996. </w:t>
      </w:r>
    </w:p>
    <w:p w14:paraId="05060F2E" w14:textId="77777777" w:rsidR="006B6C16" w:rsidRPr="00AB3820" w:rsidRDefault="006B6C16">
      <w:pPr>
        <w:rPr>
          <w:lang w:val="en-US"/>
        </w:rPr>
      </w:pPr>
      <w:r w:rsidRPr="00AB3820">
        <w:rPr>
          <w:lang w:val="en-US"/>
        </w:rPr>
        <w:t xml:space="preserve">Tharaud, Jean, and Jerôme Tharaud. </w:t>
      </w:r>
      <w:r w:rsidRPr="00AB3820">
        <w:rPr>
          <w:i/>
          <w:lang w:val="en-US"/>
        </w:rPr>
        <w:t>Notre cher Péguy.</w:t>
      </w:r>
      <w:r w:rsidRPr="00AB3820">
        <w:rPr>
          <w:lang w:val="en-US"/>
        </w:rPr>
        <w:t xml:space="preserve">   Paris: Plon, 1926.</w:t>
      </w:r>
    </w:p>
    <w:p w14:paraId="54811095" w14:textId="77777777" w:rsidR="006B6C16" w:rsidRPr="00AB3820" w:rsidRDefault="006B6C16">
      <w:pPr>
        <w:rPr>
          <w:lang w:val="en-US"/>
        </w:rPr>
      </w:pPr>
    </w:p>
    <w:p w14:paraId="7665F8CB" w14:textId="77777777" w:rsidR="006B6C16" w:rsidRDefault="006B6C16">
      <w:pPr>
        <w:rPr>
          <w:lang w:val="en-US"/>
        </w:rPr>
      </w:pPr>
    </w:p>
    <w:p w14:paraId="41068DB0" w14:textId="77777777" w:rsidR="00AB3820" w:rsidRDefault="00AB3820">
      <w:pPr>
        <w:rPr>
          <w:lang w:val="en-US"/>
        </w:rPr>
      </w:pPr>
    </w:p>
    <w:p w14:paraId="33768236" w14:textId="77777777" w:rsidR="00AB3820" w:rsidRPr="00AB3820" w:rsidRDefault="00AB3820">
      <w:pPr>
        <w:rPr>
          <w:lang w:val="en-US"/>
        </w:rPr>
      </w:pPr>
    </w:p>
    <w:p w14:paraId="646E3352" w14:textId="77777777" w:rsidR="006B6C16" w:rsidRDefault="006B6C16">
      <w:pPr>
        <w:rPr>
          <w:lang w:val="en-US"/>
        </w:rPr>
      </w:pPr>
      <w:r w:rsidRPr="00AB3820">
        <w:rPr>
          <w:lang w:val="en-US"/>
        </w:rPr>
        <w:t>Literature</w:t>
      </w:r>
    </w:p>
    <w:p w14:paraId="72B3CB98" w14:textId="77777777" w:rsidR="00AB3820" w:rsidRPr="00AB3820" w:rsidRDefault="00AB3820">
      <w:pPr>
        <w:rPr>
          <w:lang w:val="en-US"/>
        </w:rPr>
      </w:pPr>
    </w:p>
    <w:p w14:paraId="76967B41" w14:textId="77777777" w:rsidR="006B6C16" w:rsidRPr="00AB3820" w:rsidRDefault="006B6C16">
      <w:pPr>
        <w:rPr>
          <w:lang w:val="en-US"/>
        </w:rPr>
      </w:pPr>
    </w:p>
    <w:p w14:paraId="0603622E" w14:textId="77777777" w:rsidR="006B6C16" w:rsidRDefault="006B6C16">
      <w:pPr>
        <w:tabs>
          <w:tab w:val="left" w:pos="8220"/>
        </w:tabs>
      </w:pPr>
      <w:r w:rsidRPr="00AB3820">
        <w:rPr>
          <w:lang w:val="en-US"/>
        </w:rPr>
        <w:t>Hill, Geoffrey.</w:t>
      </w:r>
      <w:r w:rsidRPr="00AB3820">
        <w:rPr>
          <w:i/>
          <w:lang w:val="en-US"/>
        </w:rPr>
        <w:t xml:space="preserve">The Mystery of the Charity of Charles Péguy.  </w:t>
      </w:r>
      <w:r>
        <w:t>Poems.  1983.</w:t>
      </w:r>
    </w:p>
    <w:p w14:paraId="4ADA3209" w14:textId="77777777" w:rsidR="006B6C16" w:rsidRDefault="006B6C16"/>
    <w:sectPr w:rsidR="006B6C16" w:rsidSect="00AB3820">
      <w:pgSz w:w="11880" w:h="16800"/>
      <w:pgMar w:top="1418" w:right="1532" w:bottom="1418" w:left="2410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C16"/>
    <w:rsid w:val="006B6C16"/>
    <w:rsid w:val="00865CAC"/>
    <w:rsid w:val="009E0BC0"/>
    <w:rsid w:val="00AB38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7690C8"/>
  <w15:docId w15:val="{76395A77-172D-024D-8CC2-56A70DED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New York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B3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CHARLES PÉGUY  (1873-1914)</vt:lpstr>
    </vt:vector>
  </TitlesOfParts>
  <Company>Universidad de Zaragoza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 PÉGUY  (1873-1914)</dc:title>
  <dc:subject/>
  <dc:creator>José Angel García Landa</dc:creator>
  <cp:keywords/>
  <cp:lastModifiedBy>José Ángel García Landa</cp:lastModifiedBy>
  <cp:revision>3</cp:revision>
  <dcterms:created xsi:type="dcterms:W3CDTF">2019-10-05T18:41:00Z</dcterms:created>
  <dcterms:modified xsi:type="dcterms:W3CDTF">2023-11-09T08:29:00Z</dcterms:modified>
</cp:coreProperties>
</file>