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F8" w:rsidRPr="00213AF0" w:rsidRDefault="00E10CF8" w:rsidP="00E10CF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10CF8" w:rsidRDefault="00E10CF8" w:rsidP="00E10CF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E10CF8" w:rsidRPr="0018683B" w:rsidRDefault="00B267C5" w:rsidP="00E10CF8">
      <w:pPr>
        <w:jc w:val="center"/>
        <w:rPr>
          <w:sz w:val="24"/>
          <w:lang w:val="es-ES"/>
        </w:rPr>
      </w:pPr>
      <w:hyperlink r:id="rId4" w:history="1">
        <w:r w:rsidR="00E10CF8" w:rsidRPr="002B3EEA">
          <w:rPr>
            <w:rStyle w:val="Hipervnculo"/>
            <w:sz w:val="24"/>
            <w:lang w:val="es-ES"/>
          </w:rPr>
          <w:t>http://bit.ly/abibliog</w:t>
        </w:r>
      </w:hyperlink>
      <w:r w:rsidR="00E10CF8">
        <w:rPr>
          <w:sz w:val="24"/>
          <w:lang w:val="es-ES"/>
        </w:rPr>
        <w:t xml:space="preserve"> </w:t>
      </w:r>
    </w:p>
    <w:p w:rsidR="00E10CF8" w:rsidRPr="00726328" w:rsidRDefault="00E10CF8" w:rsidP="00E10CF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E10CF8" w:rsidRPr="00BB697B" w:rsidRDefault="00E10CF8" w:rsidP="00E10CF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B697B">
        <w:rPr>
          <w:sz w:val="24"/>
          <w:lang w:val="en-US"/>
        </w:rPr>
        <w:t>(University of Zaragoza, Spain)</w:t>
      </w:r>
    </w:p>
    <w:p w:rsidR="00E10CF8" w:rsidRPr="00BB697B" w:rsidRDefault="00E10CF8" w:rsidP="00E10CF8">
      <w:pPr>
        <w:jc w:val="center"/>
        <w:rPr>
          <w:lang w:val="en-US"/>
        </w:rPr>
      </w:pPr>
    </w:p>
    <w:bookmarkEnd w:id="0"/>
    <w:bookmarkEnd w:id="1"/>
    <w:p w:rsidR="00E10CF8" w:rsidRPr="00BB697B" w:rsidRDefault="00E10CF8" w:rsidP="00E10CF8">
      <w:pPr>
        <w:ind w:left="0" w:firstLine="0"/>
        <w:jc w:val="center"/>
        <w:rPr>
          <w:color w:val="000000"/>
          <w:lang w:val="en-US"/>
        </w:rPr>
      </w:pPr>
    </w:p>
    <w:p w:rsidR="006653C0" w:rsidRPr="00E87363" w:rsidRDefault="006653C0" w:rsidP="006653C0">
      <w:pPr>
        <w:pStyle w:val="Ttulo1"/>
        <w:rPr>
          <w:rFonts w:ascii="Times" w:hAnsi="Times"/>
          <w:b w:val="0"/>
          <w:sz w:val="28"/>
          <w:lang w:val="en-US"/>
        </w:rPr>
      </w:pPr>
      <w:r w:rsidRPr="00E87363">
        <w:rPr>
          <w:rFonts w:ascii="Times" w:hAnsi="Times"/>
          <w:smallCaps/>
          <w:sz w:val="36"/>
          <w:lang w:val="en-US"/>
        </w:rPr>
        <w:t>Arthur Rimbaud</w:t>
      </w:r>
      <w:r w:rsidRPr="00E87363">
        <w:rPr>
          <w:rFonts w:ascii="Times" w:hAnsi="Times"/>
          <w:sz w:val="36"/>
          <w:lang w:val="en-US"/>
        </w:rPr>
        <w:tab/>
      </w:r>
      <w:r w:rsidRPr="00E87363">
        <w:rPr>
          <w:rFonts w:ascii="Times" w:hAnsi="Times"/>
          <w:sz w:val="36"/>
          <w:lang w:val="en-US"/>
        </w:rPr>
        <w:tab/>
      </w:r>
      <w:r w:rsidRPr="00E87363">
        <w:rPr>
          <w:rFonts w:ascii="Times" w:hAnsi="Times"/>
          <w:b w:val="0"/>
          <w:sz w:val="28"/>
          <w:lang w:val="en-US"/>
        </w:rPr>
        <w:t>(1854 -1891)</w:t>
      </w:r>
    </w:p>
    <w:p w:rsidR="006653C0" w:rsidRPr="00E87363" w:rsidRDefault="006653C0">
      <w:pPr>
        <w:rPr>
          <w:b/>
          <w:sz w:val="36"/>
          <w:lang w:val="en-US"/>
        </w:rPr>
      </w:pPr>
    </w:p>
    <w:p w:rsidR="006653C0" w:rsidRPr="00E87363" w:rsidRDefault="006653C0">
      <w:pPr>
        <w:rPr>
          <w:sz w:val="24"/>
          <w:lang w:val="en-US"/>
        </w:rPr>
      </w:pPr>
      <w:r w:rsidRPr="00E87363">
        <w:rPr>
          <w:lang w:val="en-US"/>
        </w:rPr>
        <w:tab/>
      </w:r>
      <w:r w:rsidRPr="00E87363">
        <w:rPr>
          <w:sz w:val="24"/>
          <w:lang w:val="en-US"/>
        </w:rPr>
        <w:t>(</w:t>
      </w:r>
      <w:r w:rsidR="00015949" w:rsidRPr="00E87363">
        <w:rPr>
          <w:sz w:val="24"/>
          <w:lang w:val="en-US"/>
        </w:rPr>
        <w:t xml:space="preserve">Jean Arthur Rimbaud, </w:t>
      </w:r>
      <w:r w:rsidRPr="00E87363">
        <w:rPr>
          <w:sz w:val="24"/>
          <w:lang w:val="en-US"/>
        </w:rPr>
        <w:t>French Symbolist poet, b. Charleville; wrote as a genius teenager, lover of Verlaine, quarrelsome, abandoned literature, trafficked in Africa, back to Europe to die in Marseilles)</w:t>
      </w:r>
    </w:p>
    <w:p w:rsidR="006653C0" w:rsidRPr="00E87363" w:rsidRDefault="006653C0">
      <w:pPr>
        <w:rPr>
          <w:b/>
          <w:sz w:val="36"/>
          <w:lang w:val="en-US"/>
        </w:rPr>
      </w:pP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b/>
          <w:lang w:val="en-US"/>
        </w:rPr>
      </w:pPr>
      <w:r w:rsidRPr="00E87363">
        <w:rPr>
          <w:b/>
          <w:lang w:val="en-US"/>
        </w:rPr>
        <w:t>Works</w:t>
      </w:r>
    </w:p>
    <w:p w:rsidR="006653C0" w:rsidRPr="00E87363" w:rsidRDefault="006653C0">
      <w:pPr>
        <w:rPr>
          <w:b/>
          <w:lang w:val="en-US"/>
        </w:rPr>
      </w:pPr>
    </w:p>
    <w:p w:rsidR="006653C0" w:rsidRPr="00E87363" w:rsidRDefault="006653C0">
      <w:pPr>
        <w:tabs>
          <w:tab w:val="left" w:pos="1860"/>
        </w:tabs>
        <w:rPr>
          <w:lang w:val="en-US"/>
        </w:rPr>
      </w:pPr>
      <w:r w:rsidRPr="00E87363">
        <w:rPr>
          <w:lang w:val="en-US"/>
        </w:rPr>
        <w:t>Rimbaud, Arthur.  "Fêtes de la faim." Poem.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>_____. "Larme." Poem.</w:t>
      </w:r>
    </w:p>
    <w:p w:rsidR="006653C0" w:rsidRPr="00E87363" w:rsidRDefault="006653C0">
      <w:pPr>
        <w:tabs>
          <w:tab w:val="left" w:pos="1860"/>
        </w:tabs>
        <w:rPr>
          <w:lang w:val="en-US"/>
        </w:rPr>
      </w:pPr>
      <w:r w:rsidRPr="00E87363">
        <w:rPr>
          <w:lang w:val="en-US"/>
        </w:rPr>
        <w:t>_____. "Bonheur." Poem.</w:t>
      </w:r>
    </w:p>
    <w:p w:rsidR="00015949" w:rsidRPr="00E87363" w:rsidRDefault="00015949" w:rsidP="00015949">
      <w:pPr>
        <w:rPr>
          <w:lang w:val="en-US"/>
        </w:rPr>
      </w:pPr>
      <w:r w:rsidRPr="00E87363">
        <w:rPr>
          <w:lang w:val="en-US"/>
        </w:rPr>
        <w:t xml:space="preserve">_____. "Comedy in Three Caresses"—From Rimbaud. In </w:t>
      </w:r>
      <w:r w:rsidRPr="00E87363">
        <w:rPr>
          <w:i/>
          <w:lang w:val="en-US"/>
        </w:rPr>
        <w:t>The Translations of Ezra Pound.</w:t>
      </w:r>
      <w:r w:rsidRPr="00E87363">
        <w:rPr>
          <w:lang w:val="en-US"/>
        </w:rPr>
        <w:t xml:space="preserve"> London: Faber and Faber, 1970. 434-5.*</w:t>
      </w:r>
    </w:p>
    <w:p w:rsidR="00015949" w:rsidRPr="00E87363" w:rsidRDefault="00015949" w:rsidP="00015949">
      <w:pPr>
        <w:rPr>
          <w:lang w:val="en-US"/>
        </w:rPr>
      </w:pPr>
      <w:r w:rsidRPr="00E87363">
        <w:rPr>
          <w:lang w:val="en-US"/>
        </w:rPr>
        <w:t xml:space="preserve">_____. "Lice-Hunters"—From Rimbaud. In </w:t>
      </w:r>
      <w:r w:rsidRPr="00E87363">
        <w:rPr>
          <w:i/>
          <w:lang w:val="en-US"/>
        </w:rPr>
        <w:t>The Translations of Ezra Pound.</w:t>
      </w:r>
      <w:r w:rsidRPr="00E87363">
        <w:rPr>
          <w:lang w:val="en-US"/>
        </w:rPr>
        <w:t xml:space="preserve"> London: Faber and Faber, 1970. 436-7.*</w:t>
      </w:r>
    </w:p>
    <w:p w:rsidR="00015949" w:rsidRPr="00E87363" w:rsidRDefault="00015949" w:rsidP="00015949">
      <w:pPr>
        <w:rPr>
          <w:lang w:val="en-US"/>
        </w:rPr>
      </w:pPr>
      <w:r w:rsidRPr="00E87363">
        <w:rPr>
          <w:lang w:val="en-US"/>
        </w:rPr>
        <w:t xml:space="preserve">_____. "Cabaret vert"—From the French of Jean Arthur Rimbaud (1854-1891). In </w:t>
      </w:r>
      <w:r w:rsidRPr="00E87363">
        <w:rPr>
          <w:i/>
          <w:lang w:val="en-US"/>
        </w:rPr>
        <w:t>The Translations of Ezra Pound.</w:t>
      </w:r>
      <w:r w:rsidRPr="00E87363">
        <w:rPr>
          <w:lang w:val="en-US"/>
        </w:rPr>
        <w:t xml:space="preserve"> London: Faber and Faber, 1970. 434.*</w:t>
      </w:r>
    </w:p>
    <w:p w:rsidR="00F77A92" w:rsidRPr="00E87363" w:rsidRDefault="00F77A92" w:rsidP="00F77A92">
      <w:pPr>
        <w:rPr>
          <w:lang w:val="en-US"/>
        </w:rPr>
      </w:pPr>
      <w:r w:rsidRPr="00E87363">
        <w:rPr>
          <w:lang w:val="en-US"/>
        </w:rPr>
        <w:t xml:space="preserve">_____. "Anadyomene"—From Rimbaud." Trans. Ezra Pound. In </w:t>
      </w:r>
      <w:r w:rsidRPr="00E87363">
        <w:rPr>
          <w:i/>
          <w:lang w:val="en-US"/>
        </w:rPr>
        <w:t>The Translations of Ezra Pound.</w:t>
      </w:r>
      <w:r w:rsidRPr="00E87363">
        <w:rPr>
          <w:lang w:val="en-US"/>
        </w:rPr>
        <w:t xml:space="preserve"> London: Faber and Faber, 1970. 436.*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Le Bateau ivre.</w:t>
      </w:r>
      <w:r w:rsidRPr="00E87363">
        <w:rPr>
          <w:lang w:val="en-US"/>
        </w:rPr>
        <w:t xml:space="preserve"> Poem.</w:t>
      </w:r>
    </w:p>
    <w:p w:rsidR="006653C0" w:rsidRPr="00E87363" w:rsidRDefault="006653C0">
      <w:pPr>
        <w:ind w:left="708" w:hanging="708"/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 xml:space="preserve">Drunken Boat. </w:t>
      </w:r>
      <w:r w:rsidRPr="00E87363">
        <w:rPr>
          <w:lang w:val="en-US"/>
        </w:rPr>
        <w:t xml:space="preserve">Bilingual edition. Trans. of "Le Bateau ivre." Introd. James Knowlson and F. Leakey. Limited edition. Reading: Whiteknights Press, 1976. </w:t>
      </w:r>
    </w:p>
    <w:p w:rsidR="006653C0" w:rsidRPr="00E87363" w:rsidRDefault="006653C0">
      <w:pPr>
        <w:ind w:left="708" w:hanging="708"/>
        <w:rPr>
          <w:lang w:val="en-US"/>
        </w:rPr>
      </w:pPr>
      <w:r w:rsidRPr="00E87363">
        <w:rPr>
          <w:lang w:val="en-US"/>
        </w:rPr>
        <w:t xml:space="preserve">_____. "Drunken Boat." Bilingual edition. Trans. Samuel Beckett. In Beckett, </w:t>
      </w:r>
      <w:r w:rsidRPr="00E87363">
        <w:rPr>
          <w:i/>
          <w:lang w:val="en-US"/>
        </w:rPr>
        <w:t>Collected Poems in English and French</w:t>
      </w:r>
      <w:r w:rsidRPr="00E87363">
        <w:rPr>
          <w:lang w:val="en-US"/>
        </w:rPr>
        <w:t xml:space="preserve"> 92-105.*</w:t>
      </w:r>
    </w:p>
    <w:p w:rsidR="006653C0" w:rsidRPr="00E87363" w:rsidRDefault="006653C0">
      <w:pPr>
        <w:ind w:left="708" w:hanging="708"/>
        <w:rPr>
          <w:lang w:val="en-US"/>
        </w:rPr>
      </w:pPr>
      <w:r w:rsidRPr="00E87363">
        <w:rPr>
          <w:lang w:val="en-US"/>
        </w:rPr>
        <w:t xml:space="preserve">_____. "Drunken Boat." Bilingual edition. Trans. Samuel Beckett. In Beckett, </w:t>
      </w:r>
      <w:r w:rsidRPr="00E87363">
        <w:rPr>
          <w:i/>
          <w:lang w:val="en-US"/>
        </w:rPr>
        <w:t>Collected Poems 1930-1978</w:t>
      </w:r>
      <w:r w:rsidRPr="00E87363">
        <w:rPr>
          <w:lang w:val="en-US"/>
        </w:rPr>
        <w:t xml:space="preserve"> 124-37.*</w:t>
      </w:r>
    </w:p>
    <w:p w:rsidR="006653C0" w:rsidRDefault="006653C0">
      <w:r>
        <w:t xml:space="preserve">_____. </w:t>
      </w:r>
      <w:r>
        <w:rPr>
          <w:i/>
        </w:rPr>
        <w:t>Une Saison en Enfer.</w:t>
      </w:r>
      <w:r>
        <w:t xml:space="preserve"> 1873 (pub. 1895). </w:t>
      </w:r>
    </w:p>
    <w:p w:rsidR="006653C0" w:rsidRPr="00E87363" w:rsidRDefault="006653C0">
      <w:pPr>
        <w:ind w:right="58"/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A Season in Hell.</w:t>
      </w:r>
      <w:r w:rsidRPr="00E87363">
        <w:rPr>
          <w:lang w:val="en-US"/>
        </w:rPr>
        <w:t xml:space="preserve"> In </w:t>
      </w:r>
      <w:r w:rsidRPr="00E87363">
        <w:rPr>
          <w:i/>
          <w:lang w:val="en-US"/>
        </w:rPr>
        <w:t>Rimbaud: Complete Works, Selected Letters.</w:t>
      </w:r>
      <w:r w:rsidRPr="00E87363">
        <w:rPr>
          <w:lang w:val="en-US"/>
        </w:rPr>
        <w:t xml:space="preserve"> Ed. and trans. Wallace Fowlie. Chicago: Chicago UP, 1966.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lastRenderedPageBreak/>
        <w:t xml:space="preserve">_____. </w:t>
      </w:r>
      <w:r w:rsidRPr="00E87363">
        <w:rPr>
          <w:i/>
          <w:lang w:val="en-US"/>
        </w:rPr>
        <w:t xml:space="preserve">A Season in Hell. </w:t>
      </w:r>
      <w:r w:rsidRPr="00E87363">
        <w:rPr>
          <w:lang w:val="en-US"/>
        </w:rPr>
        <w:t>(Penguin 60s Classics). Harmondsworth: Penguin.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Illuminations.</w:t>
      </w:r>
      <w:r w:rsidRPr="00E87363">
        <w:rPr>
          <w:lang w:val="en-US"/>
        </w:rPr>
        <w:t xml:space="preserve"> Written 1871-75, pub. 1886.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Illuminations.</w:t>
      </w:r>
      <w:r w:rsidRPr="00E87363">
        <w:rPr>
          <w:lang w:val="en-US"/>
        </w:rPr>
        <w:t xml:space="preserve"> Ed. A. Py. (Textes Littéraires Français). Geneva and Paris, 1969.</w:t>
      </w:r>
    </w:p>
    <w:p w:rsidR="006653C0" w:rsidRPr="00E87363" w:rsidRDefault="006653C0">
      <w:pPr>
        <w:ind w:left="760" w:hanging="760"/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Œuvres.</w:t>
      </w:r>
      <w:r w:rsidRPr="00E87363">
        <w:rPr>
          <w:lang w:val="en-US"/>
        </w:rPr>
        <w:t xml:space="preserve"> Introd. Paul Claudel. Paris, 1912.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Œuvres complètes.</w:t>
      </w:r>
      <w:r w:rsidRPr="00E87363">
        <w:rPr>
          <w:lang w:val="en-US"/>
        </w:rPr>
        <w:t xml:space="preserve"> Paris: Mercure de France. 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Œuvres complètes.</w:t>
      </w:r>
      <w:r w:rsidRPr="00E87363">
        <w:rPr>
          <w:lang w:val="en-US"/>
        </w:rPr>
        <w:t xml:space="preserve"> Paris: Gallimard, 1963.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 xml:space="preserve">Poésies Complètes. </w:t>
      </w:r>
      <w:r w:rsidRPr="00E87363">
        <w:rPr>
          <w:lang w:val="en-US"/>
        </w:rPr>
        <w:t>Paris: Gallimard, 1966.</w:t>
      </w:r>
    </w:p>
    <w:p w:rsidR="006653C0" w:rsidRPr="00E87363" w:rsidRDefault="006653C0">
      <w:pPr>
        <w:ind w:right="58"/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Complete Works, Selected Letters.</w:t>
      </w:r>
      <w:r w:rsidRPr="00E87363">
        <w:rPr>
          <w:lang w:val="en-US"/>
        </w:rPr>
        <w:t xml:space="preserve"> Ed. and trans. Wallace Fowlie. Chicago: Chicago UP, 1966.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Poésies. Une Saison en enfer. Illuminations.</w:t>
      </w:r>
      <w:r w:rsidRPr="00E87363">
        <w:rPr>
          <w:lang w:val="en-US"/>
        </w:rPr>
        <w:t xml:space="preserve"> Introd. René Char. Ed. Louis Forestier.</w:t>
      </w:r>
      <w:r w:rsidR="00B267C5">
        <w:rPr>
          <w:lang w:val="en-US"/>
        </w:rPr>
        <w:t xml:space="preserve"> (Poésie/Gallimard).</w:t>
      </w:r>
      <w:r w:rsidRPr="00E87363">
        <w:rPr>
          <w:lang w:val="en-US"/>
        </w:rPr>
        <w:t xml:space="preserve"> Paris: Gallimard</w:t>
      </w:r>
      <w:r w:rsidR="00B267C5">
        <w:rPr>
          <w:lang w:val="en-US"/>
        </w:rPr>
        <w:t>-NRF</w:t>
      </w:r>
      <w:r w:rsidRPr="00E87363">
        <w:rPr>
          <w:lang w:val="en-US"/>
        </w:rPr>
        <w:t>, 1973.*</w:t>
      </w:r>
      <w:r w:rsidR="00B267C5">
        <w:rPr>
          <w:lang w:val="en-US"/>
        </w:rPr>
        <w:t xml:space="preserve"> 1981.*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Des Ardennes ou désert: Une Saison en Enfer. Illuminations. Poésies, et œuvres diverses.</w:t>
      </w:r>
      <w:r w:rsidRPr="00E87363">
        <w:rPr>
          <w:lang w:val="en-US"/>
        </w:rPr>
        <w:t xml:space="preserve"> Paris: Pascaline Mourier-Casile.  Paris: Presses-Pocket, 1990. 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"Je suis ici dans les Gallas."</w:t>
      </w:r>
      <w:r w:rsidRPr="00E87363">
        <w:rPr>
          <w:lang w:val="en-US"/>
        </w:rPr>
        <w:t xml:space="preserve"> Monaco: Ed. du Rocher, 1991.</w:t>
      </w:r>
      <w:bookmarkStart w:id="2" w:name="_GoBack"/>
      <w:bookmarkEnd w:id="2"/>
    </w:p>
    <w:p w:rsidR="006653C0" w:rsidRPr="00E87363" w:rsidRDefault="006653C0">
      <w:pPr>
        <w:rPr>
          <w:lang w:val="en-US"/>
        </w:rPr>
      </w:pPr>
      <w:r>
        <w:t xml:space="preserve">_____. </w:t>
      </w:r>
      <w:r>
        <w:rPr>
          <w:i/>
        </w:rPr>
        <w:t>Lettres de la vie littéraire.</w:t>
      </w:r>
      <w:r>
        <w:t xml:space="preserve"> </w:t>
      </w:r>
      <w:r w:rsidRPr="00E87363">
        <w:rPr>
          <w:lang w:val="en-US"/>
        </w:rPr>
        <w:t>Paris: Gallimard, 1990.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>_____. (</w:t>
      </w:r>
      <w:r w:rsidRPr="00E87363">
        <w:rPr>
          <w:i/>
          <w:lang w:val="en-US"/>
        </w:rPr>
        <w:t>Works).</w:t>
      </w:r>
      <w:r w:rsidRPr="00E87363">
        <w:rPr>
          <w:lang w:val="en-US"/>
        </w:rPr>
        <w:t xml:space="preserve"> Ed. Suzanne Bernard. Paris, 1960.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Rimbaud</w:t>
      </w:r>
      <w:r w:rsidRPr="00E87363">
        <w:rPr>
          <w:lang w:val="en-US"/>
        </w:rPr>
        <w:t xml:space="preserve">.  Ed. Bernard Oliver. (Penguin Poets). Harmondsworth: Penguin. 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 xml:space="preserve">Collected Poems. </w:t>
      </w:r>
      <w:r w:rsidRPr="00E87363">
        <w:rPr>
          <w:lang w:val="en-US"/>
        </w:rPr>
        <w:t>(Penguin Classics). Harmondsworth: Penguin.</w:t>
      </w: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b/>
          <w:lang w:val="en-US"/>
        </w:rPr>
      </w:pPr>
      <w:r w:rsidRPr="00E87363">
        <w:rPr>
          <w:b/>
          <w:lang w:val="en-US"/>
        </w:rPr>
        <w:t>Biography</w:t>
      </w:r>
    </w:p>
    <w:p w:rsidR="006653C0" w:rsidRPr="00E87363" w:rsidRDefault="006653C0">
      <w:pPr>
        <w:rPr>
          <w:b/>
          <w:lang w:val="en-US"/>
        </w:rPr>
      </w:pPr>
    </w:p>
    <w:p w:rsidR="006653C0" w:rsidRDefault="006653C0">
      <w:r w:rsidRPr="00E87363">
        <w:rPr>
          <w:lang w:val="en-US"/>
        </w:rPr>
        <w:t xml:space="preserve">Borer, Alain. </w:t>
      </w:r>
      <w:r>
        <w:rPr>
          <w:i/>
        </w:rPr>
        <w:t xml:space="preserve">Un sieur Rimbaud. </w:t>
      </w:r>
      <w:r>
        <w:t>Paris: Le Livre de Poche.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Cabanis, José. </w:t>
      </w:r>
      <w:r w:rsidRPr="00E87363">
        <w:rPr>
          <w:i/>
          <w:lang w:val="en-US"/>
        </w:rPr>
        <w:t>Plaisir et lectures II. Une vie: Rimbaud.</w:t>
      </w:r>
      <w:r w:rsidRPr="00E87363">
        <w:rPr>
          <w:lang w:val="en-US"/>
        </w:rPr>
        <w:t xml:space="preserve"> Paris: Hachette, 1968.</w:t>
      </w:r>
    </w:p>
    <w:p w:rsidR="006653C0" w:rsidRDefault="006653C0">
      <w:r>
        <w:t xml:space="preserve">Carré, Jean-Marie. </w:t>
      </w:r>
      <w:r>
        <w:rPr>
          <w:i/>
        </w:rPr>
        <w:t>Vie de Rimbaud.</w:t>
      </w:r>
      <w:r>
        <w:t xml:space="preserve"> Paris: Plon, 1926. </w:t>
      </w:r>
    </w:p>
    <w:p w:rsidR="006653C0" w:rsidRDefault="006653C0">
      <w:r>
        <w:t xml:space="preserve">- - -, ed. </w:t>
      </w:r>
      <w:r>
        <w:rPr>
          <w:i/>
        </w:rPr>
        <w:t>Lettres de la vie littéraire d'Arthur Rimbaud.</w:t>
      </w:r>
      <w:r>
        <w:t xml:space="preserve"> Paris: Gallimard, 1990.</w:t>
      </w:r>
    </w:p>
    <w:p w:rsidR="006653C0" w:rsidRDefault="006653C0">
      <w:r>
        <w:t xml:space="preserve">Etiemble et Gauclère. </w:t>
      </w:r>
      <w:r>
        <w:rPr>
          <w:i/>
        </w:rPr>
        <w:t>Rimbaud.</w:t>
      </w:r>
      <w:r>
        <w:t xml:space="preserve"> Gallimard, 1936. </w:t>
      </w:r>
    </w:p>
    <w:p w:rsidR="006653C0" w:rsidRDefault="006653C0">
      <w:r>
        <w:t xml:space="preserve">Gascar, P. </w:t>
      </w:r>
      <w:r>
        <w:rPr>
          <w:i/>
        </w:rPr>
        <w:t xml:space="preserve">Rimbaud y la comuna. </w:t>
      </w:r>
      <w:r>
        <w:t xml:space="preserve">Ediciones de Bolsillo. </w:t>
      </w:r>
    </w:p>
    <w:p w:rsidR="006653C0" w:rsidRDefault="006653C0">
      <w:r>
        <w:t xml:space="preserve">Rivière, Jacques. </w:t>
      </w:r>
      <w:r>
        <w:rPr>
          <w:i/>
        </w:rPr>
        <w:t>Rimbaud.</w:t>
      </w:r>
      <w:r>
        <w:t xml:space="preserve"> 1930.</w:t>
      </w:r>
    </w:p>
    <w:p w:rsidR="006653C0" w:rsidRDefault="006653C0">
      <w:pPr>
        <w:rPr>
          <w:b/>
        </w:rPr>
      </w:pPr>
    </w:p>
    <w:p w:rsidR="00E87363" w:rsidRDefault="00E87363">
      <w:pPr>
        <w:rPr>
          <w:b/>
        </w:rPr>
      </w:pPr>
    </w:p>
    <w:p w:rsidR="00E87363" w:rsidRDefault="00E87363">
      <w:pPr>
        <w:rPr>
          <w:b/>
        </w:rPr>
      </w:pPr>
    </w:p>
    <w:p w:rsidR="00E87363" w:rsidRDefault="00E87363">
      <w:pPr>
        <w:rPr>
          <w:b/>
        </w:rPr>
      </w:pPr>
    </w:p>
    <w:p w:rsidR="00E87363" w:rsidRDefault="00E87363">
      <w:pPr>
        <w:rPr>
          <w:b/>
        </w:rPr>
      </w:pPr>
    </w:p>
    <w:p w:rsidR="006653C0" w:rsidRDefault="006653C0"/>
    <w:p w:rsidR="006653C0" w:rsidRDefault="006653C0">
      <w:pPr>
        <w:rPr>
          <w:b/>
        </w:rPr>
      </w:pPr>
      <w:r>
        <w:rPr>
          <w:b/>
        </w:rPr>
        <w:lastRenderedPageBreak/>
        <w:t>Criticism</w:t>
      </w:r>
    </w:p>
    <w:p w:rsidR="006653C0" w:rsidRDefault="006653C0">
      <w:pPr>
        <w:rPr>
          <w:b/>
        </w:rPr>
      </w:pPr>
    </w:p>
    <w:p w:rsidR="00E87363" w:rsidRDefault="00E87363" w:rsidP="00E87363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"Las vocales de colores."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815.</w:t>
      </w:r>
    </w:p>
    <w:p w:rsidR="006653C0" w:rsidRDefault="006653C0">
      <w:r>
        <w:t xml:space="preserve">Baudry, Jean-Louis. "Le texte de Rimbaud." </w:t>
      </w:r>
      <w:r>
        <w:rPr>
          <w:i/>
        </w:rPr>
        <w:t>Tel Quel</w:t>
      </w:r>
      <w:r>
        <w:t xml:space="preserve"> 35 (1968), 36 (1969).</w:t>
      </w:r>
    </w:p>
    <w:p w:rsidR="006653C0" w:rsidRPr="00E87363" w:rsidRDefault="006653C0">
      <w:pPr>
        <w:rPr>
          <w:lang w:val="en-US"/>
        </w:rPr>
      </w:pPr>
      <w:r>
        <w:t xml:space="preserve">Bernard, Suzanne. </w:t>
      </w:r>
      <w:r>
        <w:rPr>
          <w:i/>
        </w:rPr>
        <w:t>Le Poème en prose de Baudelaire à nos jours.</w:t>
      </w:r>
      <w:r>
        <w:t xml:space="preserve"> </w:t>
      </w:r>
      <w:r w:rsidRPr="00E87363">
        <w:rPr>
          <w:lang w:val="en-US"/>
        </w:rPr>
        <w:t>Paris: Nizet, 1959.</w:t>
      </w:r>
    </w:p>
    <w:p w:rsidR="00A425CB" w:rsidRDefault="00A425CB" w:rsidP="00A425CB">
      <w:r w:rsidRPr="00E87363">
        <w:rPr>
          <w:lang w:val="en-US"/>
        </w:rPr>
        <w:t xml:space="preserve">Borges, Jorge Luis. </w:t>
      </w:r>
      <w:r>
        <w:t xml:space="preserve">"Dos interpretaciones de Arthur Rimbaud." </w:t>
      </w:r>
      <w:r>
        <w:rPr>
          <w:i/>
        </w:rPr>
        <w:t>El Hogar</w:t>
      </w:r>
      <w:r>
        <w:t xml:space="preserve"> 25 June 1937. Rpt. in Borges, </w:t>
      </w:r>
      <w:r>
        <w:rPr>
          <w:i/>
        </w:rPr>
        <w:t>Miscelánea.</w:t>
      </w:r>
      <w:r>
        <w:t xml:space="preserve"> Barcelona: Random House Mondadori-DeBols!llo, 2011. 833.*</w:t>
      </w:r>
    </w:p>
    <w:p w:rsidR="006653C0" w:rsidRDefault="00A425CB">
      <w:r>
        <w:t>_____.</w:t>
      </w:r>
      <w:r w:rsidR="006653C0">
        <w:t xml:space="preserve"> "Dos interpretaciones de Arthur Rimbaud." 1937. In Borges, </w:t>
      </w:r>
      <w:r w:rsidR="006653C0">
        <w:rPr>
          <w:i/>
        </w:rPr>
        <w:t xml:space="preserve">Textos cautivos: Ensayos y reseñas en </w:t>
      </w:r>
      <w:r w:rsidR="006653C0">
        <w:t xml:space="preserve">El Hogar. Ed. Enrique Sacerio Garí and Emir Rodríguez Monegal. Barcelona: Tusquets, 1986.* 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Boym, Svetlana. "Literariness of the Poet's Life: The Case of Four Rimbauds." In </w:t>
      </w:r>
      <w:r w:rsidRPr="00E87363">
        <w:rPr>
          <w:i/>
          <w:lang w:val="en-US"/>
        </w:rPr>
        <w:t>Space and boundaries of Literature: Proceedings of the XIIth Congress of the International Comparative Literature Association.</w:t>
      </w:r>
      <w:r w:rsidRPr="00E87363">
        <w:rPr>
          <w:lang w:val="en-US"/>
        </w:rPr>
        <w:t xml:space="preserve"> Ed. Roger Bauer et al. Munich: Iudicium, 1990. 607-14. (On Vladimir Nabokov's "A Forgotten Poet", compared to Dominique Noguez' </w:t>
      </w:r>
      <w:r w:rsidRPr="00E87363">
        <w:rPr>
          <w:i/>
          <w:lang w:val="en-US"/>
        </w:rPr>
        <w:t>Les Trois Rimbauds</w:t>
      </w:r>
      <w:r w:rsidRPr="00E87363">
        <w:rPr>
          <w:lang w:val="en-US"/>
        </w:rPr>
        <w:t xml:space="preserve"> ).</w:t>
      </w:r>
    </w:p>
    <w:p w:rsidR="006653C0" w:rsidRPr="00E87363" w:rsidRDefault="006653C0">
      <w:pPr>
        <w:rPr>
          <w:lang w:val="en-US"/>
        </w:rPr>
      </w:pPr>
      <w:r>
        <w:t xml:space="preserve">Bouillane de Lacoste, H. de </w:t>
      </w:r>
      <w:r>
        <w:rPr>
          <w:i/>
        </w:rPr>
        <w:t>Rimbaud et le problème des Illuminations.</w:t>
      </w:r>
      <w:r>
        <w:t xml:space="preserve"> </w:t>
      </w:r>
      <w:r w:rsidRPr="00E87363">
        <w:rPr>
          <w:lang w:val="en-US"/>
        </w:rPr>
        <w:t xml:space="preserve">Paris: Mercure de France, 1949. 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Daniel-Rops. </w:t>
      </w:r>
      <w:r w:rsidRPr="00E87363">
        <w:rPr>
          <w:i/>
          <w:lang w:val="en-US"/>
        </w:rPr>
        <w:t>Rimbaud, le drame spirituel.</w:t>
      </w:r>
      <w:r w:rsidRPr="00E87363">
        <w:rPr>
          <w:lang w:val="en-US"/>
        </w:rPr>
        <w:t xml:space="preserve"> Paris: Plon, 1936. </w:t>
      </w:r>
    </w:p>
    <w:p w:rsidR="000725AE" w:rsidRPr="00E87363" w:rsidRDefault="000725AE" w:rsidP="000725A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E87363">
        <w:rPr>
          <w:lang w:val="en-US"/>
        </w:rPr>
        <w:t xml:space="preserve">Frey, Hans-Jost. </w:t>
      </w:r>
      <w:r w:rsidRPr="00E87363">
        <w:rPr>
          <w:i/>
          <w:lang w:val="en-US"/>
        </w:rPr>
        <w:t>Studies in Poetic Discourse: Mallarmé, Baudelaire, Rimbaud, Hölderlin.</w:t>
      </w:r>
      <w:r w:rsidRPr="00E87363">
        <w:rPr>
          <w:lang w:val="en-US"/>
        </w:rPr>
        <w:t xml:space="preserve"> (Meridian: Crossing Aesthetics). Stanford (CA): Stanford UP.</w:t>
      </w:r>
    </w:p>
    <w:p w:rsidR="006653C0" w:rsidRPr="00E87363" w:rsidRDefault="006653C0" w:rsidP="006653C0">
      <w:pPr>
        <w:rPr>
          <w:color w:val="000000"/>
          <w:lang w:val="en-US"/>
        </w:rPr>
      </w:pPr>
      <w:r w:rsidRPr="00E87363">
        <w:rPr>
          <w:color w:val="000000"/>
          <w:lang w:val="en-US"/>
        </w:rPr>
        <w:t xml:space="preserve">García Landa, José Ángel. "Rimbaud / Efecto Stroop." In García Landa, </w:t>
      </w:r>
      <w:r w:rsidRPr="00E87363">
        <w:rPr>
          <w:i/>
          <w:color w:val="000000"/>
          <w:lang w:val="en-US"/>
        </w:rPr>
        <w:t>Vanity Fea</w:t>
      </w:r>
      <w:r w:rsidRPr="00E87363">
        <w:rPr>
          <w:color w:val="000000"/>
          <w:lang w:val="en-US"/>
        </w:rPr>
        <w:t xml:space="preserve"> 27 Dec. 2006.</w:t>
      </w:r>
    </w:p>
    <w:p w:rsidR="006653C0" w:rsidRPr="00E87363" w:rsidRDefault="006653C0" w:rsidP="006653C0">
      <w:pPr>
        <w:rPr>
          <w:color w:val="000000"/>
          <w:lang w:val="en-US"/>
        </w:rPr>
      </w:pPr>
      <w:r w:rsidRPr="00E87363">
        <w:rPr>
          <w:color w:val="000000"/>
          <w:lang w:val="en-US"/>
        </w:rPr>
        <w:tab/>
      </w:r>
      <w:hyperlink r:id="rId5" w:history="1">
        <w:r w:rsidRPr="00E87363">
          <w:rPr>
            <w:rStyle w:val="Hipervnculo"/>
            <w:lang w:val="en-US"/>
          </w:rPr>
          <w:t>http://garciala.blogia.com/2006/122701-rimbaud-efecto-stroop.php</w:t>
        </w:r>
      </w:hyperlink>
    </w:p>
    <w:p w:rsidR="006653C0" w:rsidRPr="00E87363" w:rsidRDefault="006653C0" w:rsidP="006653C0">
      <w:pPr>
        <w:rPr>
          <w:color w:val="000000"/>
          <w:lang w:val="en-US"/>
        </w:rPr>
      </w:pPr>
      <w:r w:rsidRPr="00E87363">
        <w:rPr>
          <w:color w:val="000000"/>
          <w:lang w:val="en-US"/>
        </w:rPr>
        <w:tab/>
        <w:t>2007-01-05</w:t>
      </w:r>
    </w:p>
    <w:p w:rsidR="006653C0" w:rsidRPr="00E87363" w:rsidRDefault="006653C0" w:rsidP="006653C0">
      <w:pPr>
        <w:rPr>
          <w:lang w:val="en-US"/>
        </w:rPr>
      </w:pPr>
      <w:r w:rsidRPr="00E87363">
        <w:rPr>
          <w:lang w:val="en-US"/>
        </w:rPr>
        <w:t xml:space="preserve">Hamburger, Michael. </w:t>
      </w:r>
      <w:r w:rsidRPr="00E87363">
        <w:rPr>
          <w:i/>
          <w:lang w:val="en-US"/>
        </w:rPr>
        <w:t>The Truth of Poetry: Tensions in Modernist Poetry since Baudelaire.</w:t>
      </w:r>
      <w:r w:rsidRPr="00E87363">
        <w:rPr>
          <w:lang w:val="en-US"/>
        </w:rPr>
        <w:t xml:space="preserve"> 1968. London: Anvil, 1996.* (Baudelaire, Laforgue, Rimbaud, Mallarmé, Apollinaire, Yeats, Rilke, Valéry, Benn, Pound, Vallejo, Eliot, Stevens, Williams, Bonnefoy, Lorca, Celan, Montale, Pessoa, Brecht, Neruda, Rózewicz).</w:t>
      </w:r>
    </w:p>
    <w:p w:rsidR="006653C0" w:rsidRDefault="006653C0">
      <w:r w:rsidRPr="00E87363">
        <w:rPr>
          <w:lang w:val="en-US"/>
        </w:rPr>
        <w:t xml:space="preserve">Mallarmé, Stéphane. "Quelques médaillons et portraits de pied [Villiers de l'Isle-Adam, Edgar Poe, Verlaine, Arthur Rimbaud, Edouard </w:t>
      </w:r>
      <w:r w:rsidRPr="00E87363">
        <w:rPr>
          <w:lang w:val="en-US"/>
        </w:rPr>
        <w:lastRenderedPageBreak/>
        <w:t xml:space="preserve">Manet, Berthe Morisot]." 1897. In Mallarmé, </w:t>
      </w:r>
      <w:r w:rsidRPr="00E87363">
        <w:rPr>
          <w:i/>
          <w:lang w:val="en-US"/>
        </w:rPr>
        <w:t>Poésies.</w:t>
      </w:r>
      <w:r w:rsidRPr="00E87363">
        <w:rPr>
          <w:lang w:val="en-US"/>
        </w:rPr>
        <w:t xml:space="preserve"> </w:t>
      </w:r>
      <w:r w:rsidRPr="00E87363">
        <w:rPr>
          <w:i/>
          <w:lang w:val="en-US"/>
        </w:rPr>
        <w:t>Anecdotes ou poèmes. Pages diverses.</w:t>
      </w:r>
      <w:r w:rsidRPr="00E87363">
        <w:rPr>
          <w:lang w:val="en-US"/>
        </w:rPr>
        <w:t xml:space="preserve"> Ed. Daniel Leuwers. </w:t>
      </w:r>
      <w:r>
        <w:t>Paris: LGF, 1977. 153-84.</w:t>
      </w:r>
    </w:p>
    <w:p w:rsidR="006653C0" w:rsidRPr="00E87363" w:rsidRDefault="006653C0">
      <w:pPr>
        <w:rPr>
          <w:lang w:val="en-US"/>
        </w:rPr>
      </w:pPr>
      <w:r>
        <w:t xml:space="preserve">Marías, Javier. "Arthur Rimbaud contra el arte." In Marías, </w:t>
      </w:r>
      <w:r>
        <w:rPr>
          <w:i/>
        </w:rPr>
        <w:t>Vidas escritas.</w:t>
      </w:r>
      <w:r>
        <w:t xml:space="preserve"> </w:t>
      </w:r>
      <w:r w:rsidRPr="00E87363">
        <w:rPr>
          <w:lang w:val="en-US"/>
        </w:rPr>
        <w:t>Madrid: Siruela, 1992. 111-18.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Miller, Henry. </w:t>
      </w:r>
      <w:r w:rsidRPr="00E87363">
        <w:rPr>
          <w:i/>
          <w:lang w:val="en-US"/>
        </w:rPr>
        <w:t>The Time of the Assassins: A Study of Rimbaud.</w:t>
      </w:r>
      <w:r w:rsidRPr="00E87363">
        <w:rPr>
          <w:lang w:val="en-US"/>
        </w:rPr>
        <w:t xml:space="preserve"> New York: New Directions, 1956.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Morrissette, Bruce. </w:t>
      </w:r>
      <w:r w:rsidRPr="00E87363">
        <w:rPr>
          <w:i/>
          <w:lang w:val="en-US"/>
        </w:rPr>
        <w:t>The Great Rimbaud Forgery: The Affair of "La Chasse Spirituelle."</w:t>
      </w:r>
      <w:r w:rsidRPr="00E87363">
        <w:rPr>
          <w:lang w:val="en-US"/>
        </w:rPr>
        <w:t xml:space="preserve"> St Louis: Washington UP, 1956. 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</w:t>
      </w:r>
      <w:r w:rsidRPr="00E87363">
        <w:rPr>
          <w:i/>
          <w:lang w:val="en-US"/>
        </w:rPr>
        <w:t>La Bataille Rimbaud.</w:t>
      </w:r>
      <w:r w:rsidRPr="00E87363">
        <w:rPr>
          <w:lang w:val="en-US"/>
        </w:rPr>
        <w:t xml:space="preserve">  Paris: Nizet, 1959.</w:t>
      </w:r>
    </w:p>
    <w:p w:rsidR="006653C0" w:rsidRPr="00E87363" w:rsidRDefault="006653C0" w:rsidP="006653C0">
      <w:pPr>
        <w:ind w:left="709" w:hanging="709"/>
        <w:rPr>
          <w:lang w:val="en-US"/>
        </w:rPr>
      </w:pPr>
      <w:r w:rsidRPr="00E87363">
        <w:rPr>
          <w:lang w:val="en-US"/>
        </w:rPr>
        <w:t xml:space="preserve">Nalbantian, Suzanne. "3. Baudelaire, Rimbaud and 'Le Cerveau': Sensory Pathways to Memory." In Nalbantian, </w:t>
      </w:r>
      <w:r w:rsidRPr="00E87363">
        <w:rPr>
          <w:i/>
          <w:lang w:val="en-US"/>
        </w:rPr>
        <w:t xml:space="preserve">Memory in Literature: From Rousseau to Neuroscience. </w:t>
      </w:r>
      <w:r w:rsidRPr="00E87363">
        <w:rPr>
          <w:lang w:val="en-US"/>
        </w:rPr>
        <w:t>Houndmills: Palgrave Macmillan, 2003. 43-59.*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Perloff, Marjorie. </w:t>
      </w:r>
      <w:r w:rsidRPr="00E87363">
        <w:rPr>
          <w:i/>
          <w:lang w:val="en-US"/>
        </w:rPr>
        <w:t>The Poetics of Indeterminacy: Rimbaud to Cage.</w:t>
      </w:r>
      <w:r w:rsidRPr="00E87363">
        <w:rPr>
          <w:lang w:val="en-US"/>
        </w:rPr>
        <w:t xml:space="preserve"> Princeton: Princeton UP, 1981.</w:t>
      </w:r>
    </w:p>
    <w:p w:rsidR="006653C0" w:rsidRPr="00E87363" w:rsidRDefault="006653C0">
      <w:pPr>
        <w:tabs>
          <w:tab w:val="left" w:pos="1860"/>
        </w:tabs>
        <w:rPr>
          <w:lang w:val="en-US"/>
        </w:rPr>
      </w:pPr>
      <w:r w:rsidRPr="00E87363">
        <w:rPr>
          <w:lang w:val="en-US"/>
        </w:rPr>
        <w:t xml:space="preserve">Russell, Charles. </w:t>
      </w:r>
      <w:r w:rsidRPr="00E87363">
        <w:rPr>
          <w:i/>
          <w:lang w:val="en-US"/>
        </w:rPr>
        <w:t>Poets, Prophets and Revolutionaries: The Literary Avant-Garde from Rimbaud through Postmodernism.</w:t>
      </w:r>
      <w:r w:rsidRPr="00E87363">
        <w:rPr>
          <w:lang w:val="en-US"/>
        </w:rPr>
        <w:t xml:space="preserve"> New York: Oxford UP, 1985.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Sacchi, Sergio. "Rimbaud et l'hermétique bonheur de </w:t>
      </w:r>
      <w:r w:rsidRPr="00E87363">
        <w:rPr>
          <w:i/>
          <w:lang w:val="en-US"/>
        </w:rPr>
        <w:t xml:space="preserve">Delires II." </w:t>
      </w:r>
      <w:r>
        <w:t xml:space="preserve">In </w:t>
      </w:r>
      <w:r>
        <w:rPr>
          <w:i/>
        </w:rPr>
        <w:t>De Baudelaire a Lorca. </w:t>
      </w:r>
      <w:r>
        <w:t xml:space="preserve">Ed. Manuel Losada et al. </w:t>
      </w:r>
      <w:r w:rsidRPr="00E87363">
        <w:rPr>
          <w:lang w:val="en-US"/>
        </w:rPr>
        <w:t>Kassel: Reichenberger, 1996. 203-18.*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Starkie, Enid. </w:t>
      </w:r>
      <w:r w:rsidRPr="00E87363">
        <w:rPr>
          <w:i/>
          <w:lang w:val="en-US"/>
        </w:rPr>
        <w:t>Arthur Rimbaud.</w:t>
      </w:r>
      <w:r w:rsidRPr="00E87363">
        <w:rPr>
          <w:lang w:val="en-US"/>
        </w:rPr>
        <w:t xml:space="preserve"> 1938. Rev ed. London: Hamish Hamilton, 1947.</w:t>
      </w:r>
    </w:p>
    <w:p w:rsidR="006653C0" w:rsidRDefault="006653C0">
      <w:r>
        <w:t xml:space="preserve">_____. </w:t>
      </w:r>
      <w:r>
        <w:rPr>
          <w:i/>
        </w:rPr>
        <w:t>Arthur Rimbaud.</w:t>
      </w:r>
      <w:r>
        <w:t xml:space="preserve"> Trans. José Luis López Muñoz. Madrid: Siruela, 1989.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Todorov, Tzvetan. "Les </w:t>
      </w:r>
      <w:r w:rsidRPr="00E87363">
        <w:rPr>
          <w:i/>
          <w:lang w:val="en-US"/>
        </w:rPr>
        <w:t xml:space="preserve">Illuminations." </w:t>
      </w:r>
      <w:r w:rsidRPr="00E87363">
        <w:rPr>
          <w:lang w:val="en-US"/>
        </w:rPr>
        <w:t xml:space="preserve">In Todorov, </w:t>
      </w:r>
      <w:r w:rsidRPr="00E87363">
        <w:rPr>
          <w:i/>
          <w:lang w:val="en-US"/>
        </w:rPr>
        <w:t>La Notion de littérature et autres essais.</w:t>
      </w:r>
      <w:r w:rsidRPr="00E87363">
        <w:rPr>
          <w:lang w:val="en-US"/>
        </w:rPr>
        <w:t xml:space="preserve"> Paris: Seuil, 1987. 139-60.*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_____. "A Complication of Text: The </w:t>
      </w:r>
      <w:r w:rsidRPr="00E87363">
        <w:rPr>
          <w:i/>
          <w:lang w:val="en-US"/>
        </w:rPr>
        <w:t xml:space="preserve">Illuminations." </w:t>
      </w:r>
      <w:r w:rsidRPr="00E87363">
        <w:rPr>
          <w:lang w:val="en-US"/>
        </w:rPr>
        <w:t xml:space="preserve">In </w:t>
      </w:r>
      <w:r w:rsidRPr="00E87363">
        <w:rPr>
          <w:i/>
          <w:lang w:val="en-US"/>
        </w:rPr>
        <w:t>French Literary Theory Today: A Reader.</w:t>
      </w:r>
      <w:r w:rsidRPr="00E87363">
        <w:rPr>
          <w:lang w:val="en-US"/>
        </w:rPr>
        <w:t xml:space="preserve"> Ed. Tzvetan Todorov. Cambridge: Cambridge UP; Paris: Editions de la Maison des Sciences de l'Homme, 1982. 223-37.*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Trilling, Lionel. "Rimbaudelaire." </w:t>
      </w:r>
      <w:r w:rsidRPr="00E87363">
        <w:rPr>
          <w:i/>
          <w:lang w:val="en-US"/>
        </w:rPr>
        <w:t>Mid-Century Review</w:t>
      </w:r>
      <w:r w:rsidRPr="00E87363">
        <w:rPr>
          <w:lang w:val="en-US"/>
        </w:rPr>
        <w:t xml:space="preserve"> 34 (1961).</w:t>
      </w:r>
    </w:p>
    <w:p w:rsidR="006653C0" w:rsidRDefault="006653C0">
      <w:pPr>
        <w:tabs>
          <w:tab w:val="left" w:pos="8220"/>
        </w:tabs>
      </w:pPr>
      <w:r w:rsidRPr="00E87363">
        <w:rPr>
          <w:lang w:val="en-US"/>
        </w:rPr>
        <w:t xml:space="preserve">Valente, José Ángel. </w:t>
      </w:r>
      <w:r>
        <w:t xml:space="preserve">"Rimbaud in terra incognita." In Valente, </w:t>
      </w:r>
      <w:r>
        <w:rPr>
          <w:i/>
        </w:rPr>
        <w:t>La experiencia abisal.</w:t>
      </w:r>
      <w:r>
        <w:t xml:space="preserve"> Barcelona: Galaxia Gutenberg / Círculo de Lectores, 2004. 59-63.*</w:t>
      </w:r>
    </w:p>
    <w:p w:rsidR="006653C0" w:rsidRPr="00E61911" w:rsidRDefault="006653C0">
      <w:r w:rsidRPr="00E61911">
        <w:t xml:space="preserve">_____. "Rimbaud in terra incognita."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642-45.*</w:t>
      </w:r>
    </w:p>
    <w:p w:rsidR="006653C0" w:rsidRPr="00E87363" w:rsidRDefault="006653C0">
      <w:pPr>
        <w:rPr>
          <w:lang w:val="en-US"/>
        </w:rPr>
      </w:pPr>
      <w:r>
        <w:t xml:space="preserve">Wilson, Edmund. "Axel and Rimbaud." </w:t>
      </w:r>
      <w:r w:rsidRPr="00E87363">
        <w:rPr>
          <w:lang w:val="en-US"/>
        </w:rPr>
        <w:t xml:space="preserve">In Wilson, </w:t>
      </w:r>
      <w:r w:rsidRPr="00E87363">
        <w:rPr>
          <w:i/>
          <w:lang w:val="en-US"/>
        </w:rPr>
        <w:t xml:space="preserve">Axel's Castle.. </w:t>
      </w:r>
      <w:r w:rsidRPr="00E87363">
        <w:rPr>
          <w:lang w:val="en-US"/>
        </w:rPr>
        <w:t xml:space="preserve"> 1931. London: Fontana, 1984. 205-35.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lastRenderedPageBreak/>
        <w:t xml:space="preserve">Wing, Nathaniel. </w:t>
      </w:r>
      <w:r w:rsidRPr="00E87363">
        <w:rPr>
          <w:i/>
          <w:lang w:val="en-US"/>
        </w:rPr>
        <w:t>The Limits of Narrative: Essays on Baudelaire, Flaubert, Rimbaud and Mallarmé.</w:t>
      </w:r>
      <w:r w:rsidRPr="00E87363">
        <w:rPr>
          <w:lang w:val="en-US"/>
        </w:rPr>
        <w:t xml:space="preserve"> Cambridge: Cambridge UP, 1986.</w:t>
      </w: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>Literature</w:t>
      </w: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Acker, Kathy. </w:t>
      </w:r>
      <w:r w:rsidRPr="00E87363">
        <w:rPr>
          <w:i/>
          <w:lang w:val="en-US"/>
        </w:rPr>
        <w:t>In Memoriam to Identity.</w:t>
      </w:r>
      <w:r w:rsidRPr="00E87363">
        <w:rPr>
          <w:lang w:val="en-US"/>
        </w:rPr>
        <w:t xml:space="preserve">  Novel.  New York: Grove Press, 1990.* </w:t>
      </w:r>
    </w:p>
    <w:p w:rsidR="006653C0" w:rsidRDefault="006653C0">
      <w:r>
        <w:t xml:space="preserve">Noguez, Dominique. </w:t>
      </w:r>
      <w:r>
        <w:rPr>
          <w:i/>
        </w:rPr>
        <w:t>Les Trois Rimbauds.</w:t>
      </w:r>
      <w:r>
        <w:t xml:space="preserve"> </w:t>
      </w:r>
    </w:p>
    <w:p w:rsidR="006653C0" w:rsidRDefault="006653C0"/>
    <w:p w:rsidR="006653C0" w:rsidRDefault="006653C0"/>
    <w:p w:rsidR="006653C0" w:rsidRDefault="006653C0"/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>Music</w:t>
      </w: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</w:p>
    <w:p w:rsidR="007677D8" w:rsidRPr="00E87363" w:rsidRDefault="007677D8" w:rsidP="007677D8">
      <w:pPr>
        <w:rPr>
          <w:lang w:val="en-US"/>
        </w:rPr>
      </w:pPr>
      <w:r w:rsidRPr="00E87363">
        <w:rPr>
          <w:lang w:val="en-US"/>
        </w:rPr>
        <w:t xml:space="preserve">Ferré, Léo. </w:t>
      </w:r>
      <w:r w:rsidRPr="00E87363">
        <w:rPr>
          <w:i/>
          <w:lang w:val="en-US"/>
        </w:rPr>
        <w:t xml:space="preserve">Léo Ferré chante Verlaine - Rimbaud. </w:t>
      </w:r>
      <w:r w:rsidRPr="00E87363">
        <w:rPr>
          <w:lang w:val="en-US"/>
        </w:rPr>
        <w:t xml:space="preserve">CD. (L'Esprit Poète). </w:t>
      </w: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 xml:space="preserve">Leclerc, Félix. </w:t>
      </w:r>
      <w:r w:rsidRPr="00E87363">
        <w:rPr>
          <w:i/>
          <w:lang w:val="en-US"/>
        </w:rPr>
        <w:t>Félix Leclerc vol. 1: Le P'tit bonheur.</w:t>
      </w:r>
      <w:r w:rsidRPr="00E87363">
        <w:rPr>
          <w:lang w:val="en-US"/>
        </w:rPr>
        <w:t xml:space="preserve"> Prod. Phonogram 1950-59. CD. France: Philips Phonogram, n.d.* (Includes "Sensation," on a poem by Rimbaud).</w:t>
      </w:r>
    </w:p>
    <w:p w:rsidR="006653C0" w:rsidRPr="00E87363" w:rsidRDefault="006653C0">
      <w:pPr>
        <w:ind w:left="720" w:hanging="720"/>
        <w:rPr>
          <w:i/>
          <w:lang w:val="en-US"/>
        </w:rPr>
      </w:pPr>
      <w:r w:rsidRPr="00E87363">
        <w:rPr>
          <w:lang w:val="en-US"/>
        </w:rPr>
        <w:t xml:space="preserve">Nyman, Michael. </w:t>
      </w:r>
      <w:r w:rsidRPr="00E87363">
        <w:rPr>
          <w:i/>
          <w:lang w:val="en-US"/>
        </w:rPr>
        <w:t>L'Orgie parisienne.</w:t>
      </w:r>
      <w:r w:rsidRPr="00E87363">
        <w:rPr>
          <w:lang w:val="en-US"/>
        </w:rPr>
        <w:t xml:space="preserve"> Poems by Rimbaud..</w:t>
      </w:r>
      <w:r w:rsidRPr="00E87363">
        <w:rPr>
          <w:i/>
          <w:lang w:val="en-US"/>
        </w:rPr>
        <w:t xml:space="preserve"> </w:t>
      </w:r>
      <w:r w:rsidRPr="00E87363">
        <w:rPr>
          <w:lang w:val="en-US"/>
        </w:rPr>
        <w:t>In</w:t>
      </w:r>
      <w:r w:rsidRPr="00E87363">
        <w:rPr>
          <w:i/>
          <w:lang w:val="en-US"/>
        </w:rPr>
        <w:t xml:space="preserve"> Michael Nyman Songbook: Songs to Texts by Celan, Shakespeare, Mozart, Rimbaud.</w:t>
      </w:r>
      <w:r w:rsidRPr="00E87363">
        <w:rPr>
          <w:lang w:val="en-US"/>
        </w:rPr>
        <w:t xml:space="preserve"> Sung by Ute Lemper. Michael Nyman Band / Michael Nyman. CD. London: Decca, 1991.* </w:t>
      </w: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>Related works</w:t>
      </w: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</w:p>
    <w:p w:rsidR="006653C0" w:rsidRPr="00E87363" w:rsidRDefault="006653C0">
      <w:pPr>
        <w:rPr>
          <w:lang w:val="en-US"/>
        </w:rPr>
      </w:pPr>
      <w:r w:rsidRPr="00E87363">
        <w:rPr>
          <w:lang w:val="en-US"/>
        </w:rPr>
        <w:t>"La Chasse spirituelle." Prose poem, pub. 1949; attributed to Rimbaud as a hoax.</w:t>
      </w:r>
    </w:p>
    <w:p w:rsidR="006653C0" w:rsidRDefault="006653C0">
      <w:pPr>
        <w:ind w:right="10"/>
      </w:pPr>
      <w:r w:rsidRPr="00E87363">
        <w:rPr>
          <w:lang w:val="en-US"/>
        </w:rPr>
        <w:t xml:space="preserve">Rimbaud. </w:t>
      </w:r>
      <w:r w:rsidRPr="00E87363">
        <w:rPr>
          <w:i/>
          <w:lang w:val="en-US"/>
        </w:rPr>
        <w:t>Alchimie du Verbe.</w:t>
      </w:r>
      <w:r w:rsidRPr="00E87363">
        <w:rPr>
          <w:lang w:val="en-US"/>
        </w:rPr>
        <w:t xml:space="preserve"> Poem-painting by Robert Delaunay. </w:t>
      </w:r>
      <w:r>
        <w:t>1914.</w:t>
      </w:r>
    </w:p>
    <w:p w:rsidR="006653C0" w:rsidRDefault="006653C0"/>
    <w:sectPr w:rsidR="006653C0" w:rsidSect="00A425CB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8D"/>
    <w:rsid w:val="00015949"/>
    <w:rsid w:val="000725AE"/>
    <w:rsid w:val="0026448D"/>
    <w:rsid w:val="003125E4"/>
    <w:rsid w:val="006653C0"/>
    <w:rsid w:val="007677D8"/>
    <w:rsid w:val="00A425CB"/>
    <w:rsid w:val="00B267C5"/>
    <w:rsid w:val="00E10CF8"/>
    <w:rsid w:val="00E87363"/>
    <w:rsid w:val="00F7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6E18F6"/>
  <w14:defaultImageDpi w14:val="300"/>
  <w15:docId w15:val="{3A987788-E44B-2A4D-B3E6-69F2972B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B1E6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6448D"/>
    <w:rPr>
      <w:color w:val="0000FF"/>
      <w:u w:val="single"/>
    </w:rPr>
  </w:style>
  <w:style w:type="paragraph" w:customStyle="1" w:styleId="Normal1">
    <w:name w:val="Normal1"/>
    <w:basedOn w:val="Normal"/>
    <w:rsid w:val="000725AE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ciala.blogia.com/2006/122701-rimbaud-efecto-stroop.php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1295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8402</CharactersWithSpaces>
  <SharedDoc>false</SharedDoc>
  <HLinks>
    <vt:vector size="12" baseType="variant">
      <vt:variant>
        <vt:i4>4194312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http://garciala.blogia.com/2006/122701-rimbaud-efecto-stroop.php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2019-04-02T08:08:00Z</dcterms:created>
  <dcterms:modified xsi:type="dcterms:W3CDTF">2021-07-19T08:47:00Z</dcterms:modified>
</cp:coreProperties>
</file>