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F8CC3" w14:textId="77777777" w:rsidR="00F743D8" w:rsidRPr="00213AF0" w:rsidRDefault="00F743D8" w:rsidP="00F743D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137E697" w14:textId="77777777" w:rsidR="00F743D8" w:rsidRPr="00F523F6" w:rsidRDefault="00F743D8" w:rsidP="00F743D8">
      <w:pPr>
        <w:jc w:val="center"/>
        <w:rPr>
          <w:smallCaps/>
          <w:sz w:val="24"/>
          <w:lang w:val="en-US"/>
        </w:rPr>
      </w:pPr>
      <w:r w:rsidRPr="00F523F6">
        <w:rPr>
          <w:smallCaps/>
          <w:sz w:val="24"/>
          <w:lang w:val="en-US"/>
        </w:rPr>
        <w:t>A Bibliography of Literary Theory, Criticism and Philology</w:t>
      </w:r>
    </w:p>
    <w:p w14:paraId="2895E8DA" w14:textId="77777777" w:rsidR="00F743D8" w:rsidRPr="00F523F6" w:rsidRDefault="00F743D8" w:rsidP="00F743D8">
      <w:pPr>
        <w:jc w:val="center"/>
        <w:rPr>
          <w:sz w:val="24"/>
        </w:rPr>
      </w:pPr>
      <w:hyperlink r:id="rId4" w:history="1">
        <w:r w:rsidRPr="00F523F6">
          <w:rPr>
            <w:rStyle w:val="Hipervnculo"/>
            <w:sz w:val="24"/>
          </w:rPr>
          <w:t>http://bit.ly/abibliog</w:t>
        </w:r>
      </w:hyperlink>
      <w:r w:rsidRPr="00F523F6">
        <w:rPr>
          <w:sz w:val="24"/>
        </w:rPr>
        <w:t xml:space="preserve"> </w:t>
      </w:r>
    </w:p>
    <w:p w14:paraId="1A12BD4D" w14:textId="77777777" w:rsidR="00F743D8" w:rsidRPr="00F523F6" w:rsidRDefault="00F743D8" w:rsidP="00F743D8">
      <w:pPr>
        <w:ind w:right="-1"/>
        <w:jc w:val="center"/>
        <w:rPr>
          <w:sz w:val="24"/>
        </w:rPr>
      </w:pPr>
      <w:r w:rsidRPr="00F523F6">
        <w:rPr>
          <w:sz w:val="24"/>
        </w:rPr>
        <w:t xml:space="preserve">by José Ángel </w:t>
      </w:r>
      <w:r w:rsidRPr="00F523F6">
        <w:rPr>
          <w:smallCaps/>
          <w:sz w:val="24"/>
        </w:rPr>
        <w:t>García Landa</w:t>
      </w:r>
    </w:p>
    <w:p w14:paraId="5BF4FF19" w14:textId="77777777" w:rsidR="00F743D8" w:rsidRPr="008C3DED" w:rsidRDefault="00F743D8" w:rsidP="00F743D8">
      <w:pPr>
        <w:tabs>
          <w:tab w:val="left" w:pos="2835"/>
        </w:tabs>
        <w:ind w:right="-1"/>
        <w:jc w:val="center"/>
        <w:rPr>
          <w:sz w:val="24"/>
          <w:lang w:val="en-US"/>
        </w:rPr>
      </w:pPr>
      <w:r w:rsidRPr="008C3DED">
        <w:rPr>
          <w:sz w:val="24"/>
          <w:lang w:val="en-US"/>
        </w:rPr>
        <w:t>(University of Zaragoza, Spain)</w:t>
      </w:r>
    </w:p>
    <w:p w14:paraId="60EB50E6" w14:textId="77777777" w:rsidR="00F743D8" w:rsidRPr="008C3DED" w:rsidRDefault="00F743D8" w:rsidP="00F743D8">
      <w:pPr>
        <w:jc w:val="center"/>
        <w:rPr>
          <w:sz w:val="24"/>
          <w:lang w:val="en-US"/>
        </w:rPr>
      </w:pPr>
    </w:p>
    <w:p w14:paraId="3E8B7A32" w14:textId="77777777" w:rsidR="00F743D8" w:rsidRPr="008C3DED" w:rsidRDefault="00F743D8" w:rsidP="00F743D8">
      <w:pPr>
        <w:jc w:val="center"/>
        <w:rPr>
          <w:sz w:val="24"/>
          <w:lang w:val="en-US"/>
        </w:rPr>
      </w:pPr>
    </w:p>
    <w:bookmarkEnd w:id="0"/>
    <w:bookmarkEnd w:id="1"/>
    <w:p w14:paraId="06EC0158" w14:textId="77777777" w:rsidR="00571AB3" w:rsidRPr="00BE2DD8" w:rsidRDefault="00571AB3" w:rsidP="00571AB3">
      <w:pPr>
        <w:pStyle w:val="Ttulo1"/>
        <w:rPr>
          <w:i w:val="0"/>
          <w:smallCaps/>
          <w:lang w:val="en-US"/>
        </w:rPr>
      </w:pPr>
      <w:r w:rsidRPr="00BE2DD8">
        <w:rPr>
          <w:i w:val="0"/>
          <w:smallCaps/>
          <w:lang w:val="en-US"/>
        </w:rPr>
        <w:t>Anonymous French Works</w:t>
      </w:r>
    </w:p>
    <w:p w14:paraId="26FC3B47" w14:textId="77777777" w:rsidR="00571AB3" w:rsidRPr="00BE2DD8" w:rsidRDefault="00571AB3">
      <w:pPr>
        <w:rPr>
          <w:b/>
          <w:sz w:val="36"/>
          <w:lang w:val="en-US"/>
        </w:rPr>
      </w:pPr>
    </w:p>
    <w:p w14:paraId="357AD003" w14:textId="77777777" w:rsidR="00571AB3" w:rsidRPr="00BE2DD8" w:rsidRDefault="00571AB3">
      <w:pPr>
        <w:rPr>
          <w:b/>
          <w:sz w:val="36"/>
          <w:lang w:val="en-US"/>
        </w:rPr>
      </w:pPr>
    </w:p>
    <w:p w14:paraId="438AC5ED" w14:textId="77777777" w:rsidR="00571AB3" w:rsidRPr="00BE2DD8" w:rsidRDefault="00571AB3">
      <w:pPr>
        <w:rPr>
          <w:sz w:val="24"/>
          <w:lang w:val="en-US"/>
        </w:rPr>
      </w:pPr>
      <w:r w:rsidRPr="00BE2DD8">
        <w:rPr>
          <w:sz w:val="24"/>
          <w:lang w:val="en-US"/>
        </w:rPr>
        <w:t>Major works (with criticism)</w:t>
      </w:r>
    </w:p>
    <w:p w14:paraId="3DD7EFD6" w14:textId="77777777" w:rsidR="00571AB3" w:rsidRPr="00BE2DD8" w:rsidRDefault="00571AB3">
      <w:pPr>
        <w:rPr>
          <w:b/>
          <w:sz w:val="24"/>
          <w:lang w:val="en-US"/>
        </w:rPr>
      </w:pPr>
      <w:r w:rsidRPr="00BE2DD8">
        <w:rPr>
          <w:sz w:val="24"/>
          <w:lang w:val="en-US"/>
        </w:rPr>
        <w:t>Minor works</w:t>
      </w:r>
    </w:p>
    <w:p w14:paraId="2018BD4F" w14:textId="77777777" w:rsidR="00571AB3" w:rsidRPr="00BE2DD8" w:rsidRDefault="00571AB3">
      <w:pPr>
        <w:rPr>
          <w:b/>
          <w:sz w:val="36"/>
          <w:lang w:val="en-US"/>
        </w:rPr>
      </w:pPr>
    </w:p>
    <w:p w14:paraId="70234DFF" w14:textId="77777777" w:rsidR="00571AB3" w:rsidRPr="00BE2DD8" w:rsidRDefault="00571AB3">
      <w:pPr>
        <w:rPr>
          <w:b/>
          <w:sz w:val="36"/>
          <w:lang w:val="en-US"/>
        </w:rPr>
      </w:pPr>
    </w:p>
    <w:p w14:paraId="157428B9" w14:textId="77777777" w:rsidR="00571AB3" w:rsidRDefault="00571AB3">
      <w:pPr>
        <w:rPr>
          <w:b/>
          <w:i/>
          <w:sz w:val="36"/>
        </w:rPr>
      </w:pPr>
      <w:r>
        <w:rPr>
          <w:b/>
          <w:i/>
          <w:sz w:val="36"/>
        </w:rPr>
        <w:t>Li amitiez di Ami et Amile</w:t>
      </w:r>
    </w:p>
    <w:p w14:paraId="244B0911" w14:textId="77777777" w:rsidR="00571AB3" w:rsidRDefault="00571AB3">
      <w:pPr>
        <w:rPr>
          <w:b/>
          <w:i/>
          <w:sz w:val="36"/>
        </w:rPr>
      </w:pPr>
    </w:p>
    <w:p w14:paraId="6DA78C11" w14:textId="77777777" w:rsidR="00571AB3" w:rsidRPr="00BE2DD8" w:rsidRDefault="00571AB3">
      <w:pPr>
        <w:rPr>
          <w:b/>
          <w:lang w:val="en-US"/>
        </w:rPr>
      </w:pPr>
      <w:r w:rsidRPr="00BE2DD8">
        <w:rPr>
          <w:b/>
          <w:lang w:val="en-US"/>
        </w:rPr>
        <w:t>Criticism</w:t>
      </w:r>
    </w:p>
    <w:p w14:paraId="4FB55F89" w14:textId="77777777" w:rsidR="00571AB3" w:rsidRPr="00BE2DD8" w:rsidRDefault="00571AB3">
      <w:pPr>
        <w:rPr>
          <w:b/>
          <w:lang w:val="en-US"/>
        </w:rPr>
      </w:pPr>
    </w:p>
    <w:p w14:paraId="7C1EF23E" w14:textId="77777777" w:rsidR="00571AB3" w:rsidRPr="00BE2DD8" w:rsidRDefault="00571AB3">
      <w:pPr>
        <w:rPr>
          <w:lang w:val="en-US"/>
        </w:rPr>
      </w:pPr>
      <w:r w:rsidRPr="00BE2DD8">
        <w:rPr>
          <w:lang w:val="en-US"/>
        </w:rPr>
        <w:t>Pater, Walter. "Two Early French Stories." (</w:t>
      </w:r>
      <w:r w:rsidRPr="00BE2DD8">
        <w:rPr>
          <w:i/>
          <w:lang w:val="en-US"/>
        </w:rPr>
        <w:t>Li amitiez di Ami et Amile; Aucassin and Nicolette</w:t>
      </w:r>
      <w:r w:rsidRPr="00BE2DD8">
        <w:rPr>
          <w:lang w:val="en-US"/>
        </w:rPr>
        <w:t xml:space="preserve">). In Pater, </w:t>
      </w:r>
      <w:r w:rsidRPr="00BE2DD8">
        <w:rPr>
          <w:i/>
          <w:lang w:val="en-US"/>
        </w:rPr>
        <w:t xml:space="preserve">The Renaissance. </w:t>
      </w:r>
      <w:r w:rsidRPr="00BE2DD8">
        <w:rPr>
          <w:lang w:val="en-US"/>
        </w:rPr>
        <w:t>London: Macmillan, 1925. 1-30.*</w:t>
      </w:r>
    </w:p>
    <w:p w14:paraId="4A402ECE" w14:textId="77777777" w:rsidR="00571AB3" w:rsidRPr="00BE2DD8" w:rsidRDefault="00571AB3">
      <w:pPr>
        <w:rPr>
          <w:b/>
          <w:sz w:val="36"/>
          <w:lang w:val="en-US"/>
        </w:rPr>
      </w:pPr>
    </w:p>
    <w:p w14:paraId="1B507F76" w14:textId="77777777" w:rsidR="00571AB3" w:rsidRPr="00BE2DD8" w:rsidRDefault="00571AB3">
      <w:pPr>
        <w:rPr>
          <w:b/>
          <w:sz w:val="36"/>
          <w:lang w:val="en-US"/>
        </w:rPr>
      </w:pPr>
    </w:p>
    <w:p w14:paraId="7A36978C" w14:textId="77777777" w:rsidR="00571AB3" w:rsidRPr="00BE2DD8" w:rsidRDefault="00571AB3">
      <w:pPr>
        <w:rPr>
          <w:b/>
          <w:sz w:val="36"/>
          <w:lang w:val="en-US"/>
        </w:rPr>
      </w:pPr>
    </w:p>
    <w:p w14:paraId="1B60D338" w14:textId="77777777" w:rsidR="00571AB3" w:rsidRPr="00BE2DD8" w:rsidRDefault="00571AB3">
      <w:pPr>
        <w:rPr>
          <w:b/>
          <w:sz w:val="36"/>
          <w:lang w:val="en-US"/>
        </w:rPr>
      </w:pPr>
    </w:p>
    <w:p w14:paraId="6C93BA79" w14:textId="77777777" w:rsidR="00571AB3" w:rsidRPr="00BE2DD8" w:rsidRDefault="00571AB3">
      <w:pPr>
        <w:rPr>
          <w:b/>
          <w:i/>
          <w:sz w:val="36"/>
          <w:lang w:val="en-US"/>
        </w:rPr>
      </w:pPr>
      <w:r w:rsidRPr="00BE2DD8">
        <w:rPr>
          <w:b/>
          <w:i/>
          <w:sz w:val="36"/>
          <w:lang w:val="en-US"/>
        </w:rPr>
        <w:t>Aucassin et Nicolette</w:t>
      </w:r>
    </w:p>
    <w:p w14:paraId="7A659775" w14:textId="77777777" w:rsidR="00571AB3" w:rsidRPr="00BE2DD8" w:rsidRDefault="00571AB3">
      <w:pPr>
        <w:rPr>
          <w:b/>
          <w:i/>
          <w:sz w:val="36"/>
          <w:lang w:val="en-US"/>
        </w:rPr>
      </w:pPr>
    </w:p>
    <w:p w14:paraId="3E695316" w14:textId="69A54004" w:rsidR="00235D65" w:rsidRDefault="00235D65" w:rsidP="00235D65">
      <w:pPr>
        <w:rPr>
          <w:szCs w:val="28"/>
          <w:lang w:val="en-US"/>
        </w:rPr>
      </w:pPr>
      <w:r w:rsidRPr="00F907AE">
        <w:rPr>
          <w:i/>
          <w:smallCaps/>
          <w:szCs w:val="28"/>
          <w:lang w:val="en-US"/>
        </w:rPr>
        <w:t>Aucassin and Nicolette,</w:t>
      </w:r>
      <w:r w:rsidRPr="00F907AE">
        <w:rPr>
          <w:i/>
          <w:szCs w:val="28"/>
          <w:lang w:val="en-US"/>
        </w:rPr>
        <w:t xml:space="preserve"> with Other Medieval Romances.</w:t>
      </w:r>
      <w:r w:rsidRPr="00F907AE">
        <w:rPr>
          <w:szCs w:val="28"/>
          <w:lang w:val="en-US"/>
        </w:rPr>
        <w:t xml:space="preserve"> Introd. and trans. by Eugene Mason.</w:t>
      </w:r>
      <w:r w:rsidRPr="00F907AE">
        <w:rPr>
          <w:i/>
          <w:szCs w:val="28"/>
          <w:lang w:val="en-US"/>
        </w:rPr>
        <w:t xml:space="preserve"> </w:t>
      </w:r>
      <w:r w:rsidRPr="00F907AE">
        <w:rPr>
          <w:szCs w:val="28"/>
          <w:lang w:val="en-US"/>
        </w:rPr>
        <w:t>(Everyman's Library, 497). London: Dent; New York: Dutton.</w:t>
      </w:r>
    </w:p>
    <w:p w14:paraId="26706C1A" w14:textId="77777777" w:rsidR="004C2B2B" w:rsidRPr="00BE2DD8" w:rsidRDefault="004C2B2B" w:rsidP="004C2B2B">
      <w:pPr>
        <w:rPr>
          <w:lang w:val="en-US"/>
        </w:rPr>
      </w:pPr>
      <w:r w:rsidRPr="00BE2DD8">
        <w:rPr>
          <w:i/>
          <w:lang w:val="en-US"/>
        </w:rPr>
        <w:t>Aucassin et Nicolette: Chantefable du XIIIe siècle.</w:t>
      </w:r>
      <w:r w:rsidRPr="00BE2DD8">
        <w:rPr>
          <w:lang w:val="en-US"/>
        </w:rPr>
        <w:t xml:space="preserve"> Ed. Mario Roques. 2nd ed., rev. (Classiques Français du Moyen Age). Paris: Champion, 1973.</w:t>
      </w:r>
    </w:p>
    <w:p w14:paraId="41EFDA04" w14:textId="77777777" w:rsidR="004C2B2B" w:rsidRPr="00BE2DD8" w:rsidRDefault="004C2B2B">
      <w:pPr>
        <w:rPr>
          <w:b/>
          <w:i/>
          <w:sz w:val="36"/>
          <w:lang w:val="en-US"/>
        </w:rPr>
      </w:pPr>
    </w:p>
    <w:p w14:paraId="298BAA9D" w14:textId="77777777" w:rsidR="00571AB3" w:rsidRPr="00BE2DD8" w:rsidRDefault="00571AB3">
      <w:pPr>
        <w:rPr>
          <w:b/>
          <w:lang w:val="en-US"/>
        </w:rPr>
      </w:pPr>
      <w:r w:rsidRPr="00BE2DD8">
        <w:rPr>
          <w:b/>
          <w:lang w:val="en-US"/>
        </w:rPr>
        <w:t>Criticism</w:t>
      </w:r>
    </w:p>
    <w:p w14:paraId="6E1D16BC" w14:textId="77777777" w:rsidR="00571AB3" w:rsidRPr="00BE2DD8" w:rsidRDefault="00571AB3">
      <w:pPr>
        <w:rPr>
          <w:b/>
          <w:lang w:val="en-US"/>
        </w:rPr>
      </w:pPr>
    </w:p>
    <w:p w14:paraId="6CFE11FF" w14:textId="77777777" w:rsidR="00571AB3" w:rsidRPr="00BE2DD8" w:rsidRDefault="00571AB3">
      <w:pPr>
        <w:rPr>
          <w:lang w:val="en-US"/>
        </w:rPr>
      </w:pPr>
      <w:r w:rsidRPr="00BE2DD8">
        <w:rPr>
          <w:lang w:val="en-US"/>
        </w:rPr>
        <w:t>Pater, Walter. "Two Early French Stories." (</w:t>
      </w:r>
      <w:r w:rsidRPr="00BE2DD8">
        <w:rPr>
          <w:i/>
          <w:lang w:val="en-US"/>
        </w:rPr>
        <w:t>Li amitiez di Ami et Amile; Aucassin and Nicolette</w:t>
      </w:r>
      <w:r w:rsidRPr="00BE2DD8">
        <w:rPr>
          <w:lang w:val="en-US"/>
        </w:rPr>
        <w:t xml:space="preserve">). In Pater, </w:t>
      </w:r>
      <w:r w:rsidRPr="00BE2DD8">
        <w:rPr>
          <w:i/>
          <w:lang w:val="en-US"/>
        </w:rPr>
        <w:t xml:space="preserve">The Renaissance. </w:t>
      </w:r>
      <w:r w:rsidRPr="00BE2DD8">
        <w:rPr>
          <w:lang w:val="en-US"/>
        </w:rPr>
        <w:t>London: Macmillan, 1925. 1-30.*</w:t>
      </w:r>
    </w:p>
    <w:p w14:paraId="6C3CB518" w14:textId="77777777" w:rsidR="006269AD" w:rsidRPr="00BE2DD8" w:rsidRDefault="006269AD" w:rsidP="006269AD">
      <w:pPr>
        <w:rPr>
          <w:lang w:val="en-US"/>
        </w:rPr>
      </w:pPr>
      <w:r w:rsidRPr="00BE2DD8">
        <w:rPr>
          <w:lang w:val="en-US"/>
        </w:rPr>
        <w:lastRenderedPageBreak/>
        <w:t xml:space="preserve">Schøsler, Lene. </w:t>
      </w:r>
      <w:r w:rsidRPr="00BE2DD8">
        <w:rPr>
          <w:i/>
          <w:lang w:val="en-US"/>
        </w:rPr>
        <w:t xml:space="preserve">Le Temps du passé dans </w:t>
      </w:r>
      <w:r w:rsidRPr="00BE2DD8">
        <w:rPr>
          <w:i/>
          <w:smallCaps/>
          <w:lang w:val="en-US"/>
        </w:rPr>
        <w:t>Aucassin et Nicolette.</w:t>
      </w:r>
      <w:r w:rsidRPr="00BE2DD8">
        <w:rPr>
          <w:smallCaps/>
          <w:lang w:val="en-US"/>
        </w:rPr>
        <w:t xml:space="preserve"> </w:t>
      </w:r>
      <w:r>
        <w:rPr>
          <w:smallCaps/>
        </w:rPr>
        <w:t>(É</w:t>
      </w:r>
      <w:r>
        <w:t xml:space="preserve">tudes Romanes de l'Université d'Odense). </w:t>
      </w:r>
      <w:r w:rsidRPr="00BE2DD8">
        <w:rPr>
          <w:lang w:val="en-US"/>
        </w:rPr>
        <w:t>Odense: Odense Universitetsforlag, 1973.</w:t>
      </w:r>
    </w:p>
    <w:p w14:paraId="58D33B9B" w14:textId="77777777" w:rsidR="00911BE4" w:rsidRPr="00F907AE" w:rsidRDefault="00911BE4" w:rsidP="00911BE4">
      <w:pPr>
        <w:rPr>
          <w:szCs w:val="28"/>
          <w:lang w:val="en-US"/>
        </w:rPr>
      </w:pPr>
      <w:r w:rsidRPr="00F907AE">
        <w:rPr>
          <w:szCs w:val="28"/>
          <w:lang w:val="en-US"/>
        </w:rPr>
        <w:t xml:space="preserve">Stewart, Joan Hinde. "Some Aspects of Verb Usage in </w:t>
      </w:r>
      <w:r w:rsidRPr="00F907AE">
        <w:rPr>
          <w:i/>
          <w:szCs w:val="28"/>
          <w:lang w:val="en-US"/>
        </w:rPr>
        <w:t>Aucassin et Nicolette." French Review</w:t>
      </w:r>
      <w:r w:rsidRPr="00F907AE">
        <w:rPr>
          <w:szCs w:val="28"/>
          <w:lang w:val="en-US"/>
        </w:rPr>
        <w:t xml:space="preserve"> 50 (1977): 429-36.</w:t>
      </w:r>
    </w:p>
    <w:p w14:paraId="6A054C76" w14:textId="77777777" w:rsidR="00571AB3" w:rsidRPr="00BE2DD8" w:rsidRDefault="00571AB3">
      <w:pPr>
        <w:rPr>
          <w:lang w:val="en-US"/>
        </w:rPr>
      </w:pPr>
      <w:r w:rsidRPr="00BE2DD8">
        <w:rPr>
          <w:lang w:val="en-US"/>
        </w:rPr>
        <w:t>Vance, Eugene. "</w:t>
      </w:r>
      <w:r w:rsidRPr="00BE2DD8">
        <w:rPr>
          <w:i/>
          <w:lang w:val="en-US"/>
        </w:rPr>
        <w:t>Aucassin and Nicolette</w:t>
      </w:r>
      <w:r w:rsidRPr="00BE2DD8">
        <w:rPr>
          <w:lang w:val="en-US"/>
        </w:rPr>
        <w:t xml:space="preserve"> and the Poetics of Discourse." In Vance, </w:t>
      </w:r>
      <w:r w:rsidRPr="00BE2DD8">
        <w:rPr>
          <w:i/>
          <w:lang w:val="en-US"/>
        </w:rPr>
        <w:t>Mervelous Signals: Poetics and Sign Theory in the Middle Ages.</w:t>
      </w:r>
      <w:r w:rsidRPr="00BE2DD8">
        <w:rPr>
          <w:lang w:val="en-US"/>
        </w:rPr>
        <w:t xml:space="preserve"> Lincoln: U of Nebraska P, 1986. 152-83.*</w:t>
      </w:r>
    </w:p>
    <w:p w14:paraId="68532933" w14:textId="77777777" w:rsidR="00571AB3" w:rsidRPr="00BE2DD8" w:rsidRDefault="00571AB3">
      <w:pPr>
        <w:rPr>
          <w:b/>
          <w:sz w:val="36"/>
          <w:lang w:val="en-US"/>
        </w:rPr>
      </w:pPr>
    </w:p>
    <w:p w14:paraId="59607DAA" w14:textId="77777777" w:rsidR="00571AB3" w:rsidRPr="00BE2DD8" w:rsidRDefault="00571AB3">
      <w:pPr>
        <w:rPr>
          <w:b/>
          <w:sz w:val="36"/>
          <w:lang w:val="en-US"/>
        </w:rPr>
      </w:pPr>
    </w:p>
    <w:p w14:paraId="65C1D16D" w14:textId="77777777" w:rsidR="00571AB3" w:rsidRPr="00BE2DD8" w:rsidRDefault="00571AB3">
      <w:pPr>
        <w:rPr>
          <w:b/>
          <w:sz w:val="36"/>
          <w:lang w:val="en-US"/>
        </w:rPr>
      </w:pPr>
    </w:p>
    <w:p w14:paraId="578C274D" w14:textId="77777777" w:rsidR="00571AB3" w:rsidRPr="00BE2DD8" w:rsidRDefault="00571AB3">
      <w:pPr>
        <w:rPr>
          <w:b/>
          <w:lang w:val="en-US"/>
        </w:rPr>
      </w:pPr>
    </w:p>
    <w:p w14:paraId="36CC939C" w14:textId="77777777" w:rsidR="00571AB3" w:rsidRPr="00BE2DD8" w:rsidRDefault="00571AB3">
      <w:pPr>
        <w:rPr>
          <w:b/>
          <w:lang w:val="en-US"/>
        </w:rPr>
      </w:pPr>
    </w:p>
    <w:p w14:paraId="61478AF5" w14:textId="77777777" w:rsidR="00571AB3" w:rsidRPr="00BE2DD8" w:rsidRDefault="00571AB3">
      <w:pPr>
        <w:rPr>
          <w:b/>
          <w:lang w:val="en-US"/>
        </w:rPr>
      </w:pPr>
    </w:p>
    <w:p w14:paraId="10AAB731" w14:textId="77777777" w:rsidR="00571AB3" w:rsidRPr="00BE2DD8" w:rsidRDefault="00571AB3">
      <w:pPr>
        <w:pStyle w:val="Ttulo1"/>
        <w:rPr>
          <w:lang w:val="en-US"/>
        </w:rPr>
      </w:pPr>
      <w:r w:rsidRPr="00BE2DD8">
        <w:rPr>
          <w:lang w:val="en-US"/>
        </w:rPr>
        <w:t>Le Bâtard de Bouillon</w:t>
      </w:r>
    </w:p>
    <w:p w14:paraId="004292A5" w14:textId="77777777" w:rsidR="00571AB3" w:rsidRPr="00BE2DD8" w:rsidRDefault="00571AB3">
      <w:pPr>
        <w:rPr>
          <w:b/>
          <w:i/>
          <w:sz w:val="36"/>
          <w:lang w:val="en-US"/>
        </w:rPr>
      </w:pPr>
    </w:p>
    <w:p w14:paraId="15006E21" w14:textId="77777777" w:rsidR="00571AB3" w:rsidRPr="00BE2DD8" w:rsidRDefault="00571AB3">
      <w:pPr>
        <w:rPr>
          <w:sz w:val="24"/>
          <w:lang w:val="en-US"/>
        </w:rPr>
      </w:pPr>
      <w:r w:rsidRPr="00BE2DD8">
        <w:rPr>
          <w:sz w:val="24"/>
          <w:lang w:val="en-US"/>
        </w:rPr>
        <w:t xml:space="preserve">(Medieval </w:t>
      </w:r>
      <w:r w:rsidRPr="00BE2DD8">
        <w:rPr>
          <w:i/>
          <w:sz w:val="24"/>
          <w:lang w:val="en-US"/>
        </w:rPr>
        <w:t>chanson de geste</w:t>
      </w:r>
      <w:r w:rsidRPr="00BE2DD8">
        <w:rPr>
          <w:sz w:val="24"/>
          <w:lang w:val="en-US"/>
        </w:rPr>
        <w:t>, 14th century)</w:t>
      </w:r>
    </w:p>
    <w:p w14:paraId="4C8DA595" w14:textId="77777777" w:rsidR="00571AB3" w:rsidRPr="00BE2DD8" w:rsidRDefault="00571AB3">
      <w:pPr>
        <w:rPr>
          <w:lang w:val="en-US"/>
        </w:rPr>
      </w:pPr>
    </w:p>
    <w:p w14:paraId="711612CF" w14:textId="77777777" w:rsidR="00571AB3" w:rsidRPr="00BE2DD8" w:rsidRDefault="00571AB3">
      <w:pPr>
        <w:pStyle w:val="Ttulo2"/>
        <w:rPr>
          <w:lang w:val="en-US"/>
        </w:rPr>
      </w:pPr>
      <w:r w:rsidRPr="00BE2DD8">
        <w:rPr>
          <w:lang w:val="en-US"/>
        </w:rPr>
        <w:t>Editions</w:t>
      </w:r>
    </w:p>
    <w:p w14:paraId="76DC7EC4" w14:textId="77777777" w:rsidR="00571AB3" w:rsidRPr="00BE2DD8" w:rsidRDefault="00571AB3">
      <w:pPr>
        <w:rPr>
          <w:b/>
          <w:lang w:val="en-US"/>
        </w:rPr>
      </w:pPr>
    </w:p>
    <w:p w14:paraId="03F810E1" w14:textId="77777777" w:rsidR="00571AB3" w:rsidRDefault="00571AB3">
      <w:pPr>
        <w:ind w:left="709" w:hanging="709"/>
      </w:pPr>
      <w:r w:rsidRPr="00BE2DD8">
        <w:rPr>
          <w:i/>
          <w:lang w:val="en-US"/>
        </w:rPr>
        <w:t>Le Bâtard de Bouillon: Édition critique.</w:t>
      </w:r>
      <w:r w:rsidRPr="00BE2DD8">
        <w:rPr>
          <w:lang w:val="en-US"/>
        </w:rPr>
        <w:t xml:space="preserve"> Ed. Robert Francis Cook. (Textes littéraires français). </w:t>
      </w:r>
      <w:r>
        <w:t>Genève: Droz; Paris: Minard, 1972.*</w:t>
      </w:r>
    </w:p>
    <w:p w14:paraId="5EAC3BF6" w14:textId="77777777" w:rsidR="00571AB3" w:rsidRDefault="00571AB3">
      <w:pPr>
        <w:rPr>
          <w:b/>
          <w:sz w:val="36"/>
        </w:rPr>
      </w:pPr>
    </w:p>
    <w:p w14:paraId="10853D5D" w14:textId="77777777" w:rsidR="00571AB3" w:rsidRDefault="00571AB3">
      <w:pPr>
        <w:rPr>
          <w:b/>
          <w:sz w:val="36"/>
        </w:rPr>
      </w:pPr>
    </w:p>
    <w:p w14:paraId="628FC8F6" w14:textId="77777777" w:rsidR="00571AB3" w:rsidRDefault="00571AB3">
      <w:pPr>
        <w:rPr>
          <w:b/>
        </w:rPr>
      </w:pPr>
      <w:r>
        <w:rPr>
          <w:b/>
        </w:rPr>
        <w:t>Criticism</w:t>
      </w:r>
    </w:p>
    <w:p w14:paraId="411D7DB4" w14:textId="77777777" w:rsidR="00571AB3" w:rsidRDefault="00571AB3">
      <w:pPr>
        <w:rPr>
          <w:b/>
        </w:rPr>
      </w:pPr>
    </w:p>
    <w:p w14:paraId="48F11C14" w14:textId="04020182" w:rsidR="00BE2DD8" w:rsidRPr="00BE2DD8" w:rsidRDefault="00571AB3" w:rsidP="00BE2DD8">
      <w:pPr>
        <w:rPr>
          <w:szCs w:val="28"/>
        </w:rPr>
      </w:pPr>
      <w:r>
        <w:t>García Landa, José Ángel.</w:t>
      </w:r>
      <w:bookmarkStart w:id="2" w:name="OLE_LINK27"/>
      <w:r>
        <w:t xml:space="preserve"> </w:t>
      </w:r>
      <w:bookmarkStart w:id="3" w:name="OLE_LINK98"/>
      <w:bookmarkEnd w:id="2"/>
      <w:r w:rsidR="00BE2DD8" w:rsidRPr="00C01F81">
        <w:rPr>
          <w:szCs w:val="28"/>
        </w:rPr>
        <w:t xml:space="preserve">"El carácter oral de </w:t>
      </w:r>
      <w:r w:rsidR="00BE2DD8" w:rsidRPr="00C01F81">
        <w:rPr>
          <w:i/>
          <w:szCs w:val="28"/>
        </w:rPr>
        <w:t>Le Bâtard de Bouillon."</w:t>
      </w:r>
      <w:r w:rsidR="00BE2DD8" w:rsidRPr="00C01F81">
        <w:rPr>
          <w:szCs w:val="28"/>
        </w:rPr>
        <w:t xml:space="preserve"> </w:t>
      </w:r>
      <w:r w:rsidR="00BE2DD8" w:rsidRPr="00BE2DD8">
        <w:rPr>
          <w:szCs w:val="28"/>
        </w:rPr>
        <w:t xml:space="preserve">Typescript, U of Zaragoza, 1983. Online at </w:t>
      </w:r>
      <w:r w:rsidR="00BE2DD8" w:rsidRPr="009A0144">
        <w:rPr>
          <w:i/>
          <w:szCs w:val="28"/>
        </w:rPr>
        <w:t>Net Sight de José Angel García Landa</w:t>
      </w:r>
      <w:r w:rsidR="00BE2DD8" w:rsidRPr="009A0144">
        <w:rPr>
          <w:szCs w:val="28"/>
        </w:rPr>
        <w:t xml:space="preserve">. </w:t>
      </w:r>
      <w:r w:rsidR="00BE2DD8" w:rsidRPr="00BE2DD8">
        <w:rPr>
          <w:szCs w:val="28"/>
        </w:rPr>
        <w:t xml:space="preserve"> (2005):</w:t>
      </w:r>
    </w:p>
    <w:p w14:paraId="64CF0E78" w14:textId="2BA39629" w:rsidR="00BE2DD8" w:rsidRPr="00BE2DD8" w:rsidRDefault="00BE2DD8" w:rsidP="00BE2DD8">
      <w:pPr>
        <w:ind w:left="709" w:firstLine="0"/>
        <w:rPr>
          <w:szCs w:val="28"/>
        </w:rPr>
      </w:pPr>
      <w:hyperlink r:id="rId5" w:history="1">
        <w:r w:rsidRPr="00BE2DD8">
          <w:rPr>
            <w:rStyle w:val="Hipervnculo"/>
            <w:szCs w:val="28"/>
          </w:rPr>
          <w:t>http://www.unizar.es/departamentos/filologia_inglesa/garciala/publicaciones/batard.html</w:t>
        </w:r>
      </w:hyperlink>
    </w:p>
    <w:p w14:paraId="62068D2B" w14:textId="77777777" w:rsidR="006B0B26" w:rsidRDefault="006B0B26" w:rsidP="006B0B26">
      <w:pPr>
        <w:ind w:hanging="28"/>
        <w:rPr>
          <w:lang w:val="en-US"/>
        </w:rPr>
      </w:pPr>
      <w:r w:rsidRPr="00563B1F">
        <w:rPr>
          <w:lang w:val="en-US"/>
        </w:rPr>
        <w:t xml:space="preserve">2017 DISCONTINUED 2020. Archived at </w:t>
      </w:r>
      <w:r w:rsidRPr="00563B1F">
        <w:rPr>
          <w:i/>
          <w:lang w:val="en-US"/>
        </w:rPr>
        <w:t>Internet A</w:t>
      </w:r>
      <w:r>
        <w:rPr>
          <w:i/>
          <w:lang w:val="en-US"/>
        </w:rPr>
        <w:t>rchive.*</w:t>
      </w:r>
    </w:p>
    <w:p w14:paraId="3062A189" w14:textId="5EBA22A9" w:rsidR="006B0B26" w:rsidRDefault="006B0B26" w:rsidP="006B0B26">
      <w:pPr>
        <w:ind w:hanging="28"/>
        <w:rPr>
          <w:lang w:val="en-US"/>
        </w:rPr>
      </w:pPr>
      <w:hyperlink r:id="rId6" w:history="1">
        <w:r w:rsidRPr="00EB2B5C">
          <w:rPr>
            <w:rStyle w:val="Hipervnculo"/>
            <w:lang w:val="en-US"/>
          </w:rPr>
          <w:t>https://web.archive.org/web/20150922162522/http://www.unizar.es/departamentos/filologia_inglesa/garciala/publicaciones/batard.html</w:t>
        </w:r>
      </w:hyperlink>
    </w:p>
    <w:p w14:paraId="52DBC25C" w14:textId="77777777" w:rsidR="006B0B26" w:rsidRPr="00004B11" w:rsidRDefault="006B0B26" w:rsidP="006B0B26">
      <w:pPr>
        <w:ind w:hanging="28"/>
        <w:rPr>
          <w:szCs w:val="28"/>
          <w:lang w:val="en-US"/>
        </w:rPr>
      </w:pPr>
      <w:r>
        <w:rPr>
          <w:szCs w:val="28"/>
          <w:lang w:val="en-US"/>
        </w:rPr>
        <w:t>2020</w:t>
      </w:r>
    </w:p>
    <w:p w14:paraId="53BC2919" w14:textId="77777777" w:rsidR="006B0B26" w:rsidRPr="00004B11" w:rsidRDefault="006B0B26" w:rsidP="006B0B26">
      <w:pPr>
        <w:ind w:firstLine="0"/>
        <w:rPr>
          <w:szCs w:val="28"/>
          <w:lang w:val="en-US"/>
        </w:rPr>
      </w:pPr>
      <w:hyperlink r:id="rId7" w:history="1">
        <w:r w:rsidRPr="00004B11">
          <w:rPr>
            <w:rStyle w:val="Hipervnculo"/>
            <w:szCs w:val="28"/>
            <w:lang w:val="en-US"/>
          </w:rPr>
          <w:t>https://personal.unizar.es/garciala/publicaciones/batard.html</w:t>
        </w:r>
      </w:hyperlink>
    </w:p>
    <w:p w14:paraId="402A427D" w14:textId="77777777" w:rsidR="00CD22C8" w:rsidRDefault="00CD22C8" w:rsidP="00CD22C8">
      <w:pPr>
        <w:ind w:firstLine="0"/>
        <w:rPr>
          <w:szCs w:val="28"/>
          <w:lang w:val="en-US"/>
        </w:rPr>
      </w:pPr>
      <w:r w:rsidRPr="006042C5">
        <w:rPr>
          <w:szCs w:val="28"/>
          <w:lang w:val="en-US"/>
        </w:rPr>
        <w:t>2019 DISCONTINUED 2024 – Online at the I</w:t>
      </w:r>
      <w:r>
        <w:rPr>
          <w:szCs w:val="28"/>
          <w:lang w:val="en-US"/>
        </w:rPr>
        <w:t>nternet Archive.*</w:t>
      </w:r>
    </w:p>
    <w:p w14:paraId="304588F5" w14:textId="77777777" w:rsidR="00CD22C8" w:rsidRDefault="00CD22C8" w:rsidP="00CD22C8">
      <w:pPr>
        <w:rPr>
          <w:szCs w:val="28"/>
          <w:lang w:val="en-US"/>
        </w:rPr>
      </w:pPr>
      <w:r>
        <w:rPr>
          <w:szCs w:val="28"/>
          <w:lang w:val="en-US"/>
        </w:rPr>
        <w:tab/>
      </w:r>
      <w:hyperlink r:id="rId8" w:history="1">
        <w:r w:rsidRPr="007C6908">
          <w:rPr>
            <w:rStyle w:val="Hipervnculo"/>
            <w:szCs w:val="28"/>
            <w:lang w:val="en-US"/>
          </w:rPr>
          <w:t>https://web.archive.org/web/20230602123313/https://personal.unizar.es/garciala/publicaciones/batard.html</w:t>
        </w:r>
      </w:hyperlink>
    </w:p>
    <w:p w14:paraId="76A3E6C8" w14:textId="77777777" w:rsidR="00CD22C8" w:rsidRPr="00CD22C8" w:rsidRDefault="00CD22C8" w:rsidP="00CD22C8">
      <w:pPr>
        <w:rPr>
          <w:szCs w:val="28"/>
          <w:lang w:val="es-ES"/>
        </w:rPr>
      </w:pPr>
      <w:r>
        <w:rPr>
          <w:szCs w:val="28"/>
          <w:lang w:val="en-US"/>
        </w:rPr>
        <w:tab/>
      </w:r>
      <w:r w:rsidRPr="00CD22C8">
        <w:rPr>
          <w:szCs w:val="28"/>
          <w:lang w:val="es-ES"/>
        </w:rPr>
        <w:t>2024</w:t>
      </w:r>
    </w:p>
    <w:p w14:paraId="41240229" w14:textId="77777777" w:rsidR="007373FE" w:rsidRPr="006B0B26" w:rsidRDefault="007373FE" w:rsidP="007373FE">
      <w:pPr>
        <w:ind w:right="142"/>
        <w:rPr>
          <w:lang w:val="en-US"/>
        </w:rPr>
      </w:pPr>
      <w:r>
        <w:lastRenderedPageBreak/>
        <w:t xml:space="preserve">_____. "El carácter oral de </w:t>
      </w:r>
      <w:r w:rsidRPr="001F5B69">
        <w:rPr>
          <w:i/>
        </w:rPr>
        <w:t xml:space="preserve">Le Bâtard de Bouillon </w:t>
      </w:r>
      <w:r w:rsidRPr="001F5B69">
        <w:t xml:space="preserve">(Orality in </w:t>
      </w:r>
      <w:r w:rsidRPr="001F5B69">
        <w:rPr>
          <w:i/>
        </w:rPr>
        <w:t>Le Bâtard de Bouillon</w:t>
      </w:r>
      <w:r w:rsidRPr="001F5B69">
        <w:t xml:space="preserve">). </w:t>
      </w:r>
      <w:r w:rsidRPr="006B0B26">
        <w:rPr>
          <w:i/>
          <w:lang w:val="en-US"/>
        </w:rPr>
        <w:t>Social Science Research Network</w:t>
      </w:r>
      <w:r w:rsidRPr="006B0B26">
        <w:rPr>
          <w:lang w:val="en-US"/>
        </w:rPr>
        <w:t xml:space="preserve"> 22 June 2012.*</w:t>
      </w:r>
    </w:p>
    <w:p w14:paraId="1D73C327" w14:textId="77777777" w:rsidR="007373FE" w:rsidRPr="006B0B26" w:rsidRDefault="007373FE" w:rsidP="007373FE">
      <w:pPr>
        <w:ind w:right="142"/>
        <w:rPr>
          <w:lang w:val="en-US"/>
        </w:rPr>
      </w:pPr>
      <w:r w:rsidRPr="006B0B26">
        <w:rPr>
          <w:lang w:val="en-US"/>
        </w:rPr>
        <w:tab/>
      </w:r>
      <w:hyperlink r:id="rId9" w:tgtFrame="_blank" w:history="1">
        <w:r w:rsidRPr="006B0B26">
          <w:rPr>
            <w:rStyle w:val="Hipervnculo"/>
            <w:lang w:val="en-US"/>
          </w:rPr>
          <w:t>http://ssrn.com/abstract=2088787</w:t>
        </w:r>
      </w:hyperlink>
    </w:p>
    <w:p w14:paraId="7D1263FD" w14:textId="77777777" w:rsidR="007373FE" w:rsidRPr="006B0B26" w:rsidRDefault="007373FE" w:rsidP="007373FE">
      <w:pPr>
        <w:ind w:right="142"/>
        <w:rPr>
          <w:lang w:val="en-US"/>
        </w:rPr>
      </w:pPr>
      <w:r w:rsidRPr="006B0B26">
        <w:rPr>
          <w:lang w:val="en-US"/>
        </w:rPr>
        <w:tab/>
        <w:t>2012</w:t>
      </w:r>
    </w:p>
    <w:p w14:paraId="4592E349" w14:textId="77777777" w:rsidR="007373FE" w:rsidRPr="006B0B26" w:rsidRDefault="007373FE" w:rsidP="007373FE">
      <w:pPr>
        <w:ind w:right="142"/>
        <w:rPr>
          <w:lang w:val="en-US"/>
        </w:rPr>
      </w:pPr>
      <w:r w:rsidRPr="006B0B26">
        <w:rPr>
          <w:lang w:val="en-US"/>
        </w:rPr>
        <w:tab/>
      </w:r>
      <w:r w:rsidRPr="006B0B26">
        <w:rPr>
          <w:i/>
          <w:lang w:val="en-US"/>
        </w:rPr>
        <w:t xml:space="preserve">Cognition &amp; the Arts eJournal </w:t>
      </w:r>
      <w:r w:rsidRPr="006B0B26">
        <w:rPr>
          <w:lang w:val="en-US"/>
        </w:rPr>
        <w:t>22 June 2012.*</w:t>
      </w:r>
    </w:p>
    <w:p w14:paraId="2F264375" w14:textId="77777777" w:rsidR="007373FE" w:rsidRPr="006B0B26" w:rsidRDefault="007373FE" w:rsidP="007373FE">
      <w:pPr>
        <w:ind w:right="142"/>
        <w:rPr>
          <w:lang w:val="en-US"/>
        </w:rPr>
      </w:pPr>
      <w:r w:rsidRPr="006B0B26">
        <w:rPr>
          <w:lang w:val="en-US"/>
        </w:rPr>
        <w:tab/>
      </w:r>
      <w:hyperlink r:id="rId10" w:history="1">
        <w:r w:rsidRPr="006B0B26">
          <w:rPr>
            <w:rStyle w:val="Hipervnculo"/>
            <w:lang w:val="en-US"/>
          </w:rPr>
          <w:t>http://www.ssrn.com/link/Cognition-Arts.html</w:t>
        </w:r>
      </w:hyperlink>
    </w:p>
    <w:p w14:paraId="69F6B478" w14:textId="77777777" w:rsidR="007373FE" w:rsidRPr="006B0B26" w:rsidRDefault="007373FE" w:rsidP="007373FE">
      <w:pPr>
        <w:ind w:right="142"/>
        <w:rPr>
          <w:lang w:val="en-US"/>
        </w:rPr>
      </w:pPr>
      <w:r w:rsidRPr="006B0B26">
        <w:rPr>
          <w:lang w:val="en-US"/>
        </w:rPr>
        <w:tab/>
        <w:t>2013</w:t>
      </w:r>
    </w:p>
    <w:p w14:paraId="38765F0C" w14:textId="77777777" w:rsidR="007373FE" w:rsidRPr="006B0B26" w:rsidRDefault="007373FE" w:rsidP="007373FE">
      <w:pPr>
        <w:ind w:right="142"/>
        <w:rPr>
          <w:lang w:val="en-US"/>
        </w:rPr>
      </w:pPr>
      <w:r w:rsidRPr="006B0B26">
        <w:rPr>
          <w:lang w:val="en-US"/>
        </w:rPr>
        <w:tab/>
      </w:r>
      <w:r w:rsidRPr="006B0B26">
        <w:rPr>
          <w:i/>
          <w:lang w:val="en-US"/>
        </w:rPr>
        <w:t xml:space="preserve">Literary Theory &amp; Criticism eJournal </w:t>
      </w:r>
      <w:r w:rsidRPr="006B0B26">
        <w:rPr>
          <w:lang w:val="en-US"/>
        </w:rPr>
        <w:t>22 June 2012.*</w:t>
      </w:r>
    </w:p>
    <w:p w14:paraId="30292813" w14:textId="77777777" w:rsidR="007373FE" w:rsidRPr="006B0B26" w:rsidRDefault="007373FE" w:rsidP="007373FE">
      <w:pPr>
        <w:ind w:left="709" w:right="142" w:hanging="709"/>
        <w:rPr>
          <w:lang w:val="en-US"/>
        </w:rPr>
      </w:pPr>
      <w:r w:rsidRPr="006B0B26">
        <w:rPr>
          <w:lang w:val="en-US"/>
        </w:rPr>
        <w:tab/>
      </w:r>
      <w:hyperlink r:id="rId11" w:history="1">
        <w:r w:rsidRPr="006B0B26">
          <w:rPr>
            <w:rStyle w:val="Hipervnculo"/>
            <w:lang w:val="en-US"/>
          </w:rPr>
          <w:t>http://www.ssrn.com/link/English-Lit-Theory-Criticism.html</w:t>
        </w:r>
      </w:hyperlink>
      <w:r w:rsidRPr="006B0B26">
        <w:rPr>
          <w:lang w:val="en-US"/>
        </w:rPr>
        <w:t xml:space="preserve"> 2012</w:t>
      </w:r>
    </w:p>
    <w:bookmarkEnd w:id="3"/>
    <w:p w14:paraId="35F33D24" w14:textId="77777777" w:rsidR="007373FE" w:rsidRPr="006B0B26" w:rsidRDefault="007373FE" w:rsidP="007373FE">
      <w:pPr>
        <w:ind w:left="709" w:right="142" w:hanging="709"/>
        <w:rPr>
          <w:lang w:val="en-US"/>
        </w:rPr>
      </w:pPr>
      <w:r>
        <w:t xml:space="preserve">_____. "El carácter oral de </w:t>
      </w:r>
      <w:r>
        <w:rPr>
          <w:i/>
        </w:rPr>
        <w:t xml:space="preserve">Le Bâtard de Bouillon." </w:t>
      </w:r>
      <w:r w:rsidRPr="006B0B26">
        <w:rPr>
          <w:i/>
          <w:lang w:val="en-US"/>
        </w:rPr>
        <w:t>ResearchGate</w:t>
      </w:r>
      <w:r w:rsidRPr="006B0B26">
        <w:rPr>
          <w:lang w:val="en-US"/>
        </w:rPr>
        <w:t xml:space="preserve"> 4 Jan. 2012.*</w:t>
      </w:r>
      <w:r w:rsidRPr="006B0B26">
        <w:rPr>
          <w:lang w:val="en-US"/>
        </w:rPr>
        <w:br/>
      </w:r>
      <w:hyperlink r:id="rId12" w:history="1">
        <w:r w:rsidRPr="006B0B26">
          <w:rPr>
            <w:rStyle w:val="Hipervnculo"/>
            <w:lang w:val="en-US"/>
          </w:rPr>
          <w:t>https://www.researchgate.net/publication/234035682</w:t>
        </w:r>
      </w:hyperlink>
    </w:p>
    <w:p w14:paraId="4F7D588E" w14:textId="77777777" w:rsidR="007373FE" w:rsidRDefault="007373FE" w:rsidP="007373FE">
      <w:pPr>
        <w:ind w:left="709" w:right="142" w:hanging="709"/>
      </w:pPr>
      <w:r w:rsidRPr="006B0B26">
        <w:rPr>
          <w:lang w:val="en-US"/>
        </w:rPr>
        <w:tab/>
      </w:r>
      <w:r>
        <w:t>2012</w:t>
      </w:r>
    </w:p>
    <w:p w14:paraId="16BB2E8F" w14:textId="77777777" w:rsidR="007373FE" w:rsidRPr="006B0B26" w:rsidRDefault="007373FE" w:rsidP="007373FE">
      <w:pPr>
        <w:ind w:left="709" w:right="142" w:hanging="709"/>
        <w:rPr>
          <w:lang w:val="en-US"/>
        </w:rPr>
      </w:pPr>
      <w:r>
        <w:t xml:space="preserve">_____. "El carácter oral de </w:t>
      </w:r>
      <w:r>
        <w:rPr>
          <w:i/>
        </w:rPr>
        <w:t>Le Bâtard de Bouillon."</w:t>
      </w:r>
      <w:r>
        <w:t xml:space="preserve"> </w:t>
      </w:r>
      <w:r w:rsidRPr="006B0B26">
        <w:rPr>
          <w:i/>
          <w:lang w:val="en-US"/>
        </w:rPr>
        <w:t>Academia.edu</w:t>
      </w:r>
      <w:r w:rsidRPr="006B0B26">
        <w:rPr>
          <w:lang w:val="en-US"/>
        </w:rPr>
        <w:t xml:space="preserve"> 21 Jan. 2013.*</w:t>
      </w:r>
    </w:p>
    <w:p w14:paraId="25F5D7CD" w14:textId="77777777" w:rsidR="007373FE" w:rsidRPr="006B0B26" w:rsidRDefault="007373FE" w:rsidP="007373FE">
      <w:pPr>
        <w:ind w:left="709" w:right="142" w:hanging="709"/>
        <w:rPr>
          <w:lang w:val="en-US"/>
        </w:rPr>
      </w:pPr>
      <w:r w:rsidRPr="006B0B26">
        <w:rPr>
          <w:lang w:val="en-US"/>
        </w:rPr>
        <w:tab/>
      </w:r>
      <w:hyperlink r:id="rId13" w:history="1">
        <w:r w:rsidRPr="006B0B26">
          <w:rPr>
            <w:rStyle w:val="Hipervnculo"/>
            <w:lang w:val="en-US"/>
          </w:rPr>
          <w:t>http://www.academia.edu/2438799/</w:t>
        </w:r>
      </w:hyperlink>
    </w:p>
    <w:p w14:paraId="6364A19F" w14:textId="77777777" w:rsidR="007373FE" w:rsidRPr="00854DE8" w:rsidRDefault="007373FE" w:rsidP="007373FE">
      <w:pPr>
        <w:ind w:left="709" w:right="142" w:hanging="709"/>
      </w:pPr>
      <w:r w:rsidRPr="006B0B26">
        <w:rPr>
          <w:lang w:val="en-US"/>
        </w:rPr>
        <w:tab/>
      </w:r>
      <w:r>
        <w:t>2012</w:t>
      </w:r>
    </w:p>
    <w:p w14:paraId="26993BE9" w14:textId="77777777" w:rsidR="00CF3D8A" w:rsidRPr="006B0B26" w:rsidRDefault="00CF3D8A" w:rsidP="00CF3D8A">
      <w:pPr>
        <w:ind w:hanging="709"/>
        <w:rPr>
          <w:lang w:val="en-US"/>
        </w:rPr>
      </w:pPr>
      <w:r>
        <w:t xml:space="preserve">_____. "El carácter oral de </w:t>
      </w:r>
      <w:r>
        <w:rPr>
          <w:i/>
        </w:rPr>
        <w:t xml:space="preserve">Le Bâtard de Bouillon." </w:t>
      </w:r>
      <w:r w:rsidRPr="006B0B26">
        <w:rPr>
          <w:i/>
          <w:lang w:val="en-US"/>
        </w:rPr>
        <w:t>Humanities Commons</w:t>
      </w:r>
      <w:r w:rsidRPr="006B0B26">
        <w:rPr>
          <w:lang w:val="en-US"/>
        </w:rPr>
        <w:t xml:space="preserve"> 28 Nov. 2017.*</w:t>
      </w:r>
    </w:p>
    <w:p w14:paraId="5F9C29BE" w14:textId="77777777" w:rsidR="00CF3D8A" w:rsidRPr="006B0B26" w:rsidRDefault="00CF3D8A" w:rsidP="00CF3D8A">
      <w:pPr>
        <w:ind w:hanging="709"/>
        <w:rPr>
          <w:lang w:val="en-US"/>
        </w:rPr>
      </w:pPr>
      <w:r w:rsidRPr="006B0B26">
        <w:rPr>
          <w:lang w:val="en-US"/>
        </w:rPr>
        <w:tab/>
      </w:r>
      <w:hyperlink r:id="rId14" w:history="1">
        <w:r w:rsidRPr="006B0B26">
          <w:rPr>
            <w:rStyle w:val="Hipervnculo"/>
            <w:lang w:val="en-US"/>
          </w:rPr>
          <w:t>https://hcommons.org/deposits/item/hc:16595/</w:t>
        </w:r>
      </w:hyperlink>
    </w:p>
    <w:p w14:paraId="04FA3E89" w14:textId="77777777" w:rsidR="00CF3D8A" w:rsidRPr="006B0B26" w:rsidRDefault="00CF3D8A" w:rsidP="00CF3D8A">
      <w:pPr>
        <w:ind w:hanging="709"/>
        <w:rPr>
          <w:lang w:val="en-US"/>
        </w:rPr>
      </w:pPr>
      <w:r w:rsidRPr="006B0B26">
        <w:rPr>
          <w:lang w:val="en-US"/>
        </w:rPr>
        <w:tab/>
      </w:r>
      <w:hyperlink r:id="rId15" w:history="1">
        <w:r w:rsidRPr="006B0B26">
          <w:rPr>
            <w:rStyle w:val="Hipervnculo"/>
            <w:lang w:val="en-US"/>
          </w:rPr>
          <w:t>http://dx.doi.org/10.17613/M6T23D</w:t>
        </w:r>
      </w:hyperlink>
    </w:p>
    <w:p w14:paraId="0F3DBF73" w14:textId="77777777" w:rsidR="00CF3D8A" w:rsidRPr="006B0B26" w:rsidRDefault="00CF3D8A" w:rsidP="00CF3D8A">
      <w:pPr>
        <w:ind w:hanging="709"/>
        <w:rPr>
          <w:lang w:val="en-US"/>
        </w:rPr>
      </w:pPr>
      <w:r w:rsidRPr="006B0B26">
        <w:rPr>
          <w:lang w:val="en-US"/>
        </w:rPr>
        <w:tab/>
        <w:t>2017</w:t>
      </w:r>
    </w:p>
    <w:p w14:paraId="4EE662A9" w14:textId="77777777" w:rsidR="005C058A" w:rsidRPr="006B0B26" w:rsidRDefault="005C058A" w:rsidP="005C058A">
      <w:pPr>
        <w:rPr>
          <w:lang w:val="en-US"/>
        </w:rPr>
      </w:pPr>
      <w:r>
        <w:t xml:space="preserve">_____. "El carácter oral de </w:t>
      </w:r>
      <w:r>
        <w:rPr>
          <w:i/>
        </w:rPr>
        <w:t>Le Bâtard de Bouillon</w:t>
      </w:r>
      <w:r>
        <w:t xml:space="preserve">." </w:t>
      </w:r>
      <w:r w:rsidRPr="006B0B26">
        <w:rPr>
          <w:lang w:val="en-US"/>
        </w:rPr>
        <w:t xml:space="preserve">In García Landa, </w:t>
      </w:r>
      <w:r w:rsidRPr="006B0B26">
        <w:rPr>
          <w:i/>
          <w:lang w:val="en-US"/>
        </w:rPr>
        <w:t>Vanity Fea</w:t>
      </w:r>
      <w:r w:rsidRPr="006B0B26">
        <w:rPr>
          <w:lang w:val="en-US"/>
        </w:rPr>
        <w:t xml:space="preserve"> 28 Nov. 2017.*</w:t>
      </w:r>
    </w:p>
    <w:p w14:paraId="7763DCF6" w14:textId="77777777" w:rsidR="005C058A" w:rsidRPr="006B0B26" w:rsidRDefault="005C058A" w:rsidP="005C058A">
      <w:pPr>
        <w:rPr>
          <w:lang w:val="en-US"/>
        </w:rPr>
      </w:pPr>
      <w:r w:rsidRPr="006B0B26">
        <w:rPr>
          <w:lang w:val="en-US"/>
        </w:rPr>
        <w:tab/>
      </w:r>
      <w:hyperlink r:id="rId16" w:history="1">
        <w:r w:rsidRPr="006B0B26">
          <w:rPr>
            <w:rStyle w:val="Hipervnculo"/>
            <w:lang w:val="en-US"/>
          </w:rPr>
          <w:t>http://vanityfea.blogspot.com.es/2017/11/el-caracter-oral-de-le-batard-de.html</w:t>
        </w:r>
      </w:hyperlink>
    </w:p>
    <w:p w14:paraId="4D20B4F7" w14:textId="77777777" w:rsidR="005C058A" w:rsidRDefault="005C058A" w:rsidP="005C058A">
      <w:r w:rsidRPr="006B0B26">
        <w:rPr>
          <w:lang w:val="en-US"/>
        </w:rPr>
        <w:tab/>
      </w:r>
      <w:r>
        <w:t>2017</w:t>
      </w:r>
    </w:p>
    <w:p w14:paraId="7ACB3B46" w14:textId="77777777" w:rsidR="00571AB3" w:rsidRDefault="00571AB3"/>
    <w:p w14:paraId="61ADDA93" w14:textId="77777777" w:rsidR="00571AB3" w:rsidRDefault="00571AB3"/>
    <w:p w14:paraId="65A713D7" w14:textId="77777777" w:rsidR="00571AB3" w:rsidRDefault="00571AB3"/>
    <w:p w14:paraId="55B10229" w14:textId="77777777" w:rsidR="00571AB3" w:rsidRDefault="00571AB3">
      <w:pPr>
        <w:rPr>
          <w:b/>
        </w:rPr>
      </w:pPr>
    </w:p>
    <w:p w14:paraId="02ACBDAF" w14:textId="77777777" w:rsidR="00571AB3" w:rsidRDefault="00571AB3">
      <w:pPr>
        <w:rPr>
          <w:b/>
          <w:i/>
          <w:sz w:val="36"/>
        </w:rPr>
      </w:pPr>
      <w:r>
        <w:rPr>
          <w:b/>
          <w:i/>
          <w:sz w:val="36"/>
        </w:rPr>
        <w:t>Chanson de Roland</w:t>
      </w:r>
    </w:p>
    <w:p w14:paraId="37F58D6F" w14:textId="77777777" w:rsidR="00571AB3" w:rsidRDefault="00571AB3">
      <w:pPr>
        <w:rPr>
          <w:b/>
          <w:i/>
          <w:sz w:val="36"/>
        </w:rPr>
      </w:pPr>
    </w:p>
    <w:p w14:paraId="623FB144" w14:textId="77777777" w:rsidR="00571AB3" w:rsidRDefault="00571AB3">
      <w:pPr>
        <w:rPr>
          <w:sz w:val="24"/>
        </w:rPr>
      </w:pPr>
      <w:r>
        <w:rPr>
          <w:sz w:val="24"/>
        </w:rPr>
        <w:t>(Major medieval epic-</w:t>
      </w:r>
      <w:r>
        <w:rPr>
          <w:i/>
          <w:sz w:val="24"/>
        </w:rPr>
        <w:t>Chanson de geste</w:t>
      </w:r>
      <w:r>
        <w:rPr>
          <w:sz w:val="24"/>
        </w:rPr>
        <w:t>)</w:t>
      </w:r>
    </w:p>
    <w:p w14:paraId="40807BA8" w14:textId="77777777" w:rsidR="00571AB3" w:rsidRDefault="00571AB3">
      <w:pPr>
        <w:rPr>
          <w:b/>
          <w:sz w:val="36"/>
        </w:rPr>
      </w:pPr>
    </w:p>
    <w:p w14:paraId="1C14C2D6" w14:textId="77777777" w:rsidR="00571AB3" w:rsidRPr="00681942" w:rsidRDefault="00571AB3">
      <w:pPr>
        <w:pStyle w:val="Ttulo2"/>
        <w:rPr>
          <w:lang w:val="en-US"/>
        </w:rPr>
      </w:pPr>
      <w:r w:rsidRPr="00681942">
        <w:rPr>
          <w:lang w:val="en-US"/>
        </w:rPr>
        <w:t>Editions</w:t>
      </w:r>
    </w:p>
    <w:p w14:paraId="6383474F" w14:textId="77777777" w:rsidR="00571AB3" w:rsidRPr="00681942" w:rsidRDefault="00571AB3">
      <w:pPr>
        <w:rPr>
          <w:b/>
          <w:i/>
          <w:lang w:val="en-US"/>
        </w:rPr>
      </w:pPr>
    </w:p>
    <w:p w14:paraId="11AB93F0" w14:textId="0A59B20E" w:rsidR="00BB1C60" w:rsidRPr="00BB1C60" w:rsidRDefault="00BB1C60" w:rsidP="00BB1C60">
      <w:pPr>
        <w:rPr>
          <w:szCs w:val="28"/>
          <w:lang w:val="en-US"/>
        </w:rPr>
      </w:pPr>
      <w:r>
        <w:rPr>
          <w:i/>
          <w:szCs w:val="28"/>
          <w:lang w:val="en-US"/>
        </w:rPr>
        <w:t>Chanson de Roland.</w:t>
      </w:r>
      <w:r>
        <w:rPr>
          <w:szCs w:val="28"/>
          <w:lang w:val="en-US"/>
        </w:rPr>
        <w:t xml:space="preserve"> Oxford Text.</w:t>
      </w:r>
    </w:p>
    <w:p w14:paraId="7A01D2E5" w14:textId="158309A2" w:rsidR="00681942" w:rsidRPr="00D53011" w:rsidRDefault="00681942" w:rsidP="00681942">
      <w:pPr>
        <w:rPr>
          <w:szCs w:val="28"/>
          <w:lang w:val="en-US"/>
        </w:rPr>
      </w:pPr>
      <w:r w:rsidRPr="00D53011">
        <w:rPr>
          <w:i/>
          <w:szCs w:val="28"/>
          <w:lang w:val="en-US"/>
        </w:rPr>
        <w:t>The Song of Roland: An Analytical Edition.</w:t>
      </w:r>
      <w:r w:rsidRPr="00D53011">
        <w:rPr>
          <w:szCs w:val="28"/>
          <w:lang w:val="en-US"/>
        </w:rPr>
        <w:t xml:space="preserve"> </w:t>
      </w:r>
      <w:r>
        <w:rPr>
          <w:szCs w:val="28"/>
          <w:lang w:val="en-US"/>
        </w:rPr>
        <w:t xml:space="preserve">Ed. Gerard J. Brault. </w:t>
      </w:r>
      <w:r w:rsidRPr="00D53011">
        <w:rPr>
          <w:szCs w:val="28"/>
          <w:lang w:val="en-US"/>
        </w:rPr>
        <w:t>University Park: Pennsylvania State UP, 1978.</w:t>
      </w:r>
    </w:p>
    <w:p w14:paraId="3E538B0C" w14:textId="77777777" w:rsidR="00571AB3" w:rsidRDefault="00571AB3">
      <w:r>
        <w:rPr>
          <w:i/>
        </w:rPr>
        <w:lastRenderedPageBreak/>
        <w:t>Cantar de Roldán.</w:t>
      </w:r>
      <w:r>
        <w:t xml:space="preserve"> Ed. Juan Victorio. Madrid: Cátedra.</w:t>
      </w:r>
    </w:p>
    <w:p w14:paraId="0C60F0B9" w14:textId="77777777" w:rsidR="00976B79" w:rsidRPr="006B0B26" w:rsidRDefault="00976B79" w:rsidP="00976B79">
      <w:pPr>
        <w:rPr>
          <w:lang w:val="en-US"/>
        </w:rPr>
      </w:pPr>
      <w:r>
        <w:rPr>
          <w:i/>
        </w:rPr>
        <w:t>El cantar de Roldán.</w:t>
      </w:r>
      <w:r>
        <w:t xml:space="preserve"> </w:t>
      </w:r>
      <w:r w:rsidRPr="006B0B26">
        <w:rPr>
          <w:lang w:val="en-US"/>
        </w:rPr>
        <w:t xml:space="preserve">Online at </w:t>
      </w:r>
      <w:r w:rsidRPr="006B0B26">
        <w:rPr>
          <w:i/>
          <w:lang w:val="en-US"/>
        </w:rPr>
        <w:t>Ciudad Seva.*</w:t>
      </w:r>
    </w:p>
    <w:p w14:paraId="7DFF93D6" w14:textId="77777777" w:rsidR="00976B79" w:rsidRPr="006B0B26" w:rsidRDefault="00976B79" w:rsidP="00976B79">
      <w:pPr>
        <w:rPr>
          <w:lang w:val="en-US"/>
        </w:rPr>
      </w:pPr>
      <w:r w:rsidRPr="006B0B26">
        <w:rPr>
          <w:lang w:val="en-US"/>
        </w:rPr>
        <w:tab/>
      </w:r>
      <w:hyperlink r:id="rId17" w:history="1">
        <w:r w:rsidRPr="006B0B26">
          <w:rPr>
            <w:rStyle w:val="Hipervnculo"/>
            <w:lang w:val="en-US"/>
          </w:rPr>
          <w:t>https://ciudadseva.com/texto/el-cantar-de-roldan/</w:t>
        </w:r>
      </w:hyperlink>
    </w:p>
    <w:p w14:paraId="50D78681" w14:textId="77777777" w:rsidR="00976B79" w:rsidRPr="006B0B26" w:rsidRDefault="00976B79" w:rsidP="00976B79">
      <w:pPr>
        <w:rPr>
          <w:lang w:val="en-US"/>
        </w:rPr>
      </w:pPr>
      <w:r w:rsidRPr="006B0B26">
        <w:rPr>
          <w:lang w:val="en-US"/>
        </w:rPr>
        <w:tab/>
        <w:t>2019</w:t>
      </w:r>
    </w:p>
    <w:p w14:paraId="260A3409" w14:textId="77777777" w:rsidR="00571AB3" w:rsidRPr="006B0B26" w:rsidRDefault="00571AB3">
      <w:pPr>
        <w:rPr>
          <w:b/>
          <w:i/>
          <w:lang w:val="en-US"/>
        </w:rPr>
      </w:pPr>
    </w:p>
    <w:p w14:paraId="707B0D97" w14:textId="77777777" w:rsidR="00571AB3" w:rsidRPr="006B0B26" w:rsidRDefault="00571AB3">
      <w:pPr>
        <w:rPr>
          <w:b/>
          <w:i/>
          <w:lang w:val="en-US"/>
        </w:rPr>
      </w:pPr>
    </w:p>
    <w:p w14:paraId="3BC54F45" w14:textId="77777777" w:rsidR="00571AB3" w:rsidRPr="006B0B26" w:rsidRDefault="00571AB3">
      <w:pPr>
        <w:rPr>
          <w:b/>
          <w:i/>
          <w:lang w:val="en-US"/>
        </w:rPr>
      </w:pPr>
      <w:r w:rsidRPr="006B0B26">
        <w:rPr>
          <w:b/>
          <w:lang w:val="en-US"/>
        </w:rPr>
        <w:t>Criticism</w:t>
      </w:r>
    </w:p>
    <w:p w14:paraId="1B7ED5D2" w14:textId="77777777" w:rsidR="00571AB3" w:rsidRPr="006B0B26" w:rsidRDefault="00571AB3">
      <w:pPr>
        <w:rPr>
          <w:b/>
          <w:i/>
          <w:lang w:val="en-US"/>
        </w:rPr>
      </w:pPr>
    </w:p>
    <w:p w14:paraId="6BDDA544" w14:textId="77777777" w:rsidR="00571AB3" w:rsidRPr="006B0B26" w:rsidRDefault="00571AB3">
      <w:pPr>
        <w:rPr>
          <w:lang w:val="en-US"/>
        </w:rPr>
      </w:pPr>
      <w:r w:rsidRPr="006B0B26">
        <w:rPr>
          <w:lang w:val="en-US"/>
        </w:rPr>
        <w:t xml:space="preserve">Altman, Rick. "The Song… of Roland?" In Altman, </w:t>
      </w:r>
      <w:r w:rsidRPr="006B0B26">
        <w:rPr>
          <w:i/>
          <w:lang w:val="en-US"/>
        </w:rPr>
        <w:t>A Theory of Narrative.</w:t>
      </w:r>
      <w:r w:rsidRPr="006B0B26">
        <w:rPr>
          <w:lang w:val="en-US"/>
        </w:rPr>
        <w:t xml:space="preserve"> New York: Columbia UP,  2008. 28-54.*</w:t>
      </w:r>
    </w:p>
    <w:p w14:paraId="311A0296" w14:textId="77777777" w:rsidR="00571AB3" w:rsidRPr="00354412" w:rsidRDefault="00571AB3">
      <w:pPr>
        <w:rPr>
          <w:lang w:val="es-ES"/>
        </w:rPr>
      </w:pPr>
      <w:r w:rsidRPr="006B0B26">
        <w:rPr>
          <w:i/>
          <w:lang w:val="en-US"/>
        </w:rPr>
        <w:t>Approaches to Teaching the Song of Roland.</w:t>
      </w:r>
      <w:r w:rsidRPr="006B0B26">
        <w:rPr>
          <w:lang w:val="en-US"/>
        </w:rPr>
        <w:t xml:space="preserve"> </w:t>
      </w:r>
      <w:r w:rsidRPr="00354412">
        <w:rPr>
          <w:lang w:val="es-ES"/>
        </w:rPr>
        <w:t>MLA, 2006.</w:t>
      </w:r>
    </w:p>
    <w:p w14:paraId="0E6984FD" w14:textId="2979C095" w:rsidR="004F44CD" w:rsidRDefault="004F44CD" w:rsidP="004F44CD">
      <w:pPr>
        <w:rPr>
          <w:szCs w:val="28"/>
          <w:lang w:val="fr-FR"/>
        </w:rPr>
      </w:pPr>
      <w:r w:rsidRPr="004F44CD">
        <w:rPr>
          <w:szCs w:val="28"/>
          <w:lang w:val="es-ES"/>
        </w:rPr>
        <w:t xml:space="preserve">Blanc, Michel H. A. </w:t>
      </w:r>
      <w:r w:rsidRPr="00D53011">
        <w:rPr>
          <w:szCs w:val="28"/>
          <w:lang w:val="fr-FR"/>
        </w:rPr>
        <w:t xml:space="preserve">"Le Présent épique dans la </w:t>
      </w:r>
      <w:r w:rsidRPr="00D53011">
        <w:rPr>
          <w:i/>
          <w:szCs w:val="28"/>
          <w:lang w:val="fr-FR"/>
        </w:rPr>
        <w:t>Chanson de Roland." Actes du Xe Congrès International de Linguistique et Philologie Romanes (Strasbourg, 1961).</w:t>
      </w:r>
      <w:r w:rsidRPr="00D53011">
        <w:rPr>
          <w:szCs w:val="28"/>
          <w:lang w:val="fr-FR"/>
        </w:rPr>
        <w:t xml:space="preserve"> Paris: Gallimard, 1965. 565-78.</w:t>
      </w:r>
    </w:p>
    <w:p w14:paraId="2E107C8F" w14:textId="77777777" w:rsidR="00BB1C60" w:rsidRPr="00D53011" w:rsidRDefault="00BB1C60" w:rsidP="00BB1C60">
      <w:pPr>
        <w:rPr>
          <w:szCs w:val="28"/>
          <w:lang w:val="en-US"/>
        </w:rPr>
      </w:pPr>
      <w:r w:rsidRPr="00D53011">
        <w:rPr>
          <w:szCs w:val="28"/>
          <w:lang w:val="en-US"/>
        </w:rPr>
        <w:t>Bockhoff, Heinrich. "Der syntaktische Gebrauch der Tempora im Oxforder Texte des Rolandsliedes." Diss. U Münster, 1880.</w:t>
      </w:r>
    </w:p>
    <w:p w14:paraId="291DD258" w14:textId="77777777" w:rsidR="00426874" w:rsidRPr="00F907AE" w:rsidRDefault="00426874" w:rsidP="00426874">
      <w:pPr>
        <w:rPr>
          <w:szCs w:val="28"/>
          <w:lang w:val="en-US"/>
        </w:rPr>
      </w:pPr>
      <w:r w:rsidRPr="00F907AE">
        <w:rPr>
          <w:szCs w:val="28"/>
          <w:lang w:val="en-US"/>
        </w:rPr>
        <w:t>Fleischman, Suzanne. "'Overlay' Structur</w:t>
      </w:r>
      <w:r>
        <w:rPr>
          <w:szCs w:val="28"/>
          <w:lang w:val="en-US"/>
        </w:rPr>
        <w:t>e</w:t>
      </w:r>
      <w:r w:rsidRPr="00F907AE">
        <w:rPr>
          <w:szCs w:val="28"/>
          <w:lang w:val="en-US"/>
        </w:rPr>
        <w:t xml:space="preserve">s in the </w:t>
      </w:r>
      <w:r w:rsidRPr="00F907AE">
        <w:rPr>
          <w:i/>
          <w:szCs w:val="28"/>
          <w:lang w:val="en-US"/>
        </w:rPr>
        <w:t>Song of Roland:</w:t>
      </w:r>
      <w:r w:rsidRPr="00F907AE">
        <w:rPr>
          <w:szCs w:val="28"/>
          <w:lang w:val="en-US"/>
        </w:rPr>
        <w:t xml:space="preserve"> A Discourse-Pragmatic Strategy of Oral Narrative." </w:t>
      </w:r>
      <w:r w:rsidRPr="00F907AE">
        <w:rPr>
          <w:i/>
          <w:szCs w:val="28"/>
          <w:lang w:val="en-US"/>
        </w:rPr>
        <w:t>BLS</w:t>
      </w:r>
      <w:r w:rsidRPr="00F907AE">
        <w:rPr>
          <w:szCs w:val="28"/>
          <w:lang w:val="en-US"/>
        </w:rPr>
        <w:t xml:space="preserve"> 12 (1986): 108-23.</w:t>
      </w:r>
    </w:p>
    <w:p w14:paraId="5E80E77F" w14:textId="77777777" w:rsidR="005A3749" w:rsidRDefault="005A3749" w:rsidP="005A3749">
      <w:r w:rsidRPr="006B0B26">
        <w:rPr>
          <w:lang w:val="en-US"/>
        </w:rPr>
        <w:t>Lock, Richard. "Patterns of Narrative and Patterns of Time in the</w:t>
      </w:r>
      <w:r w:rsidRPr="006B0B26">
        <w:rPr>
          <w:i/>
          <w:lang w:val="en-US"/>
        </w:rPr>
        <w:t xml:space="preserve"> Chanson de Roland." </w:t>
      </w:r>
      <w:r>
        <w:rPr>
          <w:i/>
        </w:rPr>
        <w:t>Actas del VIII Congreso de la Société Rencesvals (Pamplona-Santiago de Compostela, 1978).</w:t>
      </w:r>
      <w:r>
        <w:t xml:space="preserve"> Pamplona: Institución Príncipe de Viana, 1981. 291-97.</w:t>
      </w:r>
    </w:p>
    <w:p w14:paraId="4DE20916" w14:textId="77777777" w:rsidR="00571AB3" w:rsidRDefault="00571AB3">
      <w:r>
        <w:t xml:space="preserve">Marquina, Eduardo. </w:t>
      </w:r>
      <w:r>
        <w:rPr>
          <w:i/>
        </w:rPr>
        <w:t>El Cid y Roldán.</w:t>
      </w:r>
      <w:r>
        <w:t xml:space="preserve"> Madrid: Comp. Ibero-Amer., 1929.</w:t>
      </w:r>
    </w:p>
    <w:p w14:paraId="73836D9A" w14:textId="77777777" w:rsidR="00571AB3" w:rsidRPr="006B0B26" w:rsidRDefault="00571AB3">
      <w:pPr>
        <w:rPr>
          <w:lang w:val="en-US"/>
        </w:rPr>
      </w:pPr>
      <w:r>
        <w:t xml:space="preserve">Menéndez Pidal, Ramón. </w:t>
      </w:r>
      <w:r>
        <w:rPr>
          <w:i/>
        </w:rPr>
        <w:t>La Chanson de Roland y el neotradicionalismo (Orígenes de la épica románica).</w:t>
      </w:r>
      <w:r>
        <w:t xml:space="preserve"> </w:t>
      </w:r>
      <w:r w:rsidRPr="006B0B26">
        <w:rPr>
          <w:lang w:val="en-US"/>
        </w:rPr>
        <w:t>Madrid: Espasa-Calpe, 1959.*</w:t>
      </w:r>
    </w:p>
    <w:p w14:paraId="14109A45" w14:textId="77777777" w:rsidR="00571AB3" w:rsidRDefault="00571AB3">
      <w:r w:rsidRPr="006B0B26">
        <w:rPr>
          <w:lang w:val="en-US"/>
        </w:rPr>
        <w:t xml:space="preserve">Nichols, Stephen G., Jr. </w:t>
      </w:r>
      <w:r w:rsidRPr="006B0B26">
        <w:rPr>
          <w:i/>
          <w:lang w:val="en-US"/>
        </w:rPr>
        <w:t xml:space="preserve">Formulaic Diction and Thematic Composition in the </w:t>
      </w:r>
      <w:r w:rsidRPr="006B0B26">
        <w:rPr>
          <w:lang w:val="en-US"/>
        </w:rPr>
        <w:t xml:space="preserve">Chanson de Roland. </w:t>
      </w:r>
      <w:r>
        <w:t>Chapel Hill: U of North Carolina P, 1961.</w:t>
      </w:r>
    </w:p>
    <w:p w14:paraId="5BFAFD24" w14:textId="77777777" w:rsidR="00571AB3" w:rsidRPr="006B0B26" w:rsidRDefault="00571AB3">
      <w:pPr>
        <w:ind w:right="18"/>
        <w:rPr>
          <w:lang w:val="en-US"/>
        </w:rPr>
      </w:pPr>
      <w:r>
        <w:t xml:space="preserve">Segre, Cesare. "Esquemas narrativos en la </w:t>
      </w:r>
      <w:r>
        <w:rPr>
          <w:i/>
        </w:rPr>
        <w:t xml:space="preserve">Chanson de Roland." </w:t>
      </w:r>
      <w:r>
        <w:t xml:space="preserve">In Segre, </w:t>
      </w:r>
      <w:r>
        <w:rPr>
          <w:i/>
        </w:rPr>
        <w:t>Crítica bajo control.</w:t>
      </w:r>
      <w:r>
        <w:t xml:space="preserve"> </w:t>
      </w:r>
      <w:r w:rsidRPr="006B0B26">
        <w:rPr>
          <w:lang w:val="en-US"/>
        </w:rPr>
        <w:t>2nd ed. Barcelona: Planeta, 1974. 273-84.*</w:t>
      </w:r>
    </w:p>
    <w:p w14:paraId="46CE3122" w14:textId="77777777" w:rsidR="00571AB3" w:rsidRDefault="00571AB3">
      <w:r w:rsidRPr="006B0B26">
        <w:rPr>
          <w:lang w:val="en-US"/>
        </w:rPr>
        <w:t>Vance, Eugene. "Roland and Charlemagne: The Remembering Voices and the Crypt." (</w:t>
      </w:r>
      <w:r w:rsidRPr="006B0B26">
        <w:rPr>
          <w:i/>
          <w:lang w:val="en-US"/>
        </w:rPr>
        <w:t>Chanson de Roland</w:t>
      </w:r>
      <w:r w:rsidRPr="006B0B26">
        <w:rPr>
          <w:lang w:val="en-US"/>
        </w:rPr>
        <w:t xml:space="preserve"> ). In Vance, </w:t>
      </w:r>
      <w:r w:rsidRPr="006B0B26">
        <w:rPr>
          <w:i/>
          <w:lang w:val="en-US"/>
        </w:rPr>
        <w:t>Mervelous Signals: Poetics and Sign Theory in the Middle Ages.</w:t>
      </w:r>
      <w:r w:rsidRPr="006B0B26">
        <w:rPr>
          <w:lang w:val="en-US"/>
        </w:rPr>
        <w:t xml:space="preserve"> </w:t>
      </w:r>
      <w:r>
        <w:t>Lincoln: U of Nebraska P, 1986.</w:t>
      </w:r>
      <w:r w:rsidR="00314774">
        <w:t xml:space="preserve"> </w:t>
      </w:r>
      <w:r>
        <w:t>51-85.*</w:t>
      </w:r>
    </w:p>
    <w:p w14:paraId="4494F1A1" w14:textId="77777777" w:rsidR="00A24B1D" w:rsidRPr="00F907AE" w:rsidRDefault="00A24B1D" w:rsidP="00A24B1D">
      <w:pPr>
        <w:rPr>
          <w:szCs w:val="28"/>
          <w:lang w:val="fr-FR"/>
        </w:rPr>
      </w:pPr>
      <w:r w:rsidRPr="00F907AE">
        <w:rPr>
          <w:szCs w:val="28"/>
          <w:lang w:val="fr-FR"/>
        </w:rPr>
        <w:t xml:space="preserve">Vinaver, Eugène. "La Mort de Roland." </w:t>
      </w:r>
      <w:r w:rsidRPr="00F907AE">
        <w:rPr>
          <w:i/>
          <w:szCs w:val="28"/>
          <w:lang w:val="fr-FR"/>
        </w:rPr>
        <w:t>Cahiers de Civilisation Médiévale</w:t>
      </w:r>
      <w:r w:rsidRPr="00F907AE">
        <w:rPr>
          <w:szCs w:val="28"/>
          <w:lang w:val="fr-FR"/>
        </w:rPr>
        <w:t xml:space="preserve"> 7 (1964): 133-43. </w:t>
      </w:r>
    </w:p>
    <w:p w14:paraId="2106895A" w14:textId="77777777" w:rsidR="00A24B1D" w:rsidRPr="00536119" w:rsidRDefault="00A24B1D" w:rsidP="00A24B1D">
      <w:pPr>
        <w:rPr>
          <w:szCs w:val="28"/>
          <w:lang w:val="en-US"/>
        </w:rPr>
      </w:pPr>
      <w:r w:rsidRPr="00F907AE">
        <w:rPr>
          <w:szCs w:val="28"/>
          <w:lang w:val="fr-FR"/>
        </w:rPr>
        <w:t xml:space="preserve">_____. "La Mort de Roland." In Vinaver, </w:t>
      </w:r>
      <w:r w:rsidRPr="00F907AE">
        <w:rPr>
          <w:i/>
          <w:szCs w:val="28"/>
          <w:lang w:val="fr-FR"/>
        </w:rPr>
        <w:t>À la recherche d'une poétique médiévale.</w:t>
      </w:r>
      <w:r w:rsidRPr="00F907AE">
        <w:rPr>
          <w:szCs w:val="28"/>
          <w:lang w:val="fr-FR"/>
        </w:rPr>
        <w:t xml:space="preserve"> </w:t>
      </w:r>
      <w:r w:rsidRPr="00536119">
        <w:rPr>
          <w:szCs w:val="28"/>
          <w:lang w:val="en-US"/>
        </w:rPr>
        <w:t>Paris: Nizet, 1970. 49-74.</w:t>
      </w:r>
    </w:p>
    <w:p w14:paraId="2F58DA3E" w14:textId="77777777" w:rsidR="00A24B1D" w:rsidRDefault="00A24B1D" w:rsidP="00A24B1D">
      <w:pPr>
        <w:rPr>
          <w:szCs w:val="28"/>
          <w:lang w:val="en-US"/>
        </w:rPr>
      </w:pPr>
      <w:r w:rsidRPr="00F907AE">
        <w:rPr>
          <w:szCs w:val="28"/>
          <w:lang w:val="en-US"/>
        </w:rPr>
        <w:lastRenderedPageBreak/>
        <w:t xml:space="preserve">_____. "Roland at Roncevaux." In Vinaver, </w:t>
      </w:r>
      <w:r w:rsidRPr="00F907AE">
        <w:rPr>
          <w:i/>
          <w:szCs w:val="28"/>
          <w:lang w:val="en-US"/>
        </w:rPr>
        <w:t>The Rise of Romance.</w:t>
      </w:r>
      <w:r w:rsidRPr="00F907AE">
        <w:rPr>
          <w:szCs w:val="28"/>
          <w:lang w:val="en-US"/>
        </w:rPr>
        <w:t xml:space="preserve"> Oxford: Clarendon Press, 1971. 1-14.</w:t>
      </w:r>
    </w:p>
    <w:p w14:paraId="6F3FC422" w14:textId="77777777" w:rsidR="00314774" w:rsidRPr="00536119" w:rsidRDefault="00314774">
      <w:pPr>
        <w:rPr>
          <w:lang w:val="en-US"/>
        </w:rPr>
      </w:pPr>
    </w:p>
    <w:p w14:paraId="7C5443EF" w14:textId="77777777" w:rsidR="00314774" w:rsidRPr="00536119" w:rsidRDefault="00314774">
      <w:pPr>
        <w:rPr>
          <w:lang w:val="en-US"/>
        </w:rPr>
      </w:pPr>
    </w:p>
    <w:p w14:paraId="47BF2421" w14:textId="77777777" w:rsidR="00314774" w:rsidRPr="00536119" w:rsidRDefault="00314774">
      <w:pPr>
        <w:rPr>
          <w:lang w:val="en-US"/>
        </w:rPr>
      </w:pPr>
    </w:p>
    <w:p w14:paraId="0AD9ED05" w14:textId="77777777" w:rsidR="00314774" w:rsidRPr="00536119" w:rsidRDefault="00314774">
      <w:pPr>
        <w:rPr>
          <w:lang w:val="en-US"/>
        </w:rPr>
      </w:pPr>
      <w:r w:rsidRPr="00536119">
        <w:rPr>
          <w:lang w:val="en-US"/>
        </w:rPr>
        <w:t>Related works</w:t>
      </w:r>
    </w:p>
    <w:p w14:paraId="656682ED" w14:textId="77777777" w:rsidR="00314774" w:rsidRPr="00536119" w:rsidRDefault="00314774">
      <w:pPr>
        <w:rPr>
          <w:lang w:val="en-US"/>
        </w:rPr>
      </w:pPr>
    </w:p>
    <w:p w14:paraId="28B99B16" w14:textId="77777777" w:rsidR="00F14C64" w:rsidRDefault="00F14C64" w:rsidP="00F14C64">
      <w:pPr>
        <w:pStyle w:val="nt"/>
        <w:spacing w:before="0" w:beforeAutospacing="0" w:after="0" w:afterAutospacing="0"/>
        <w:ind w:left="709" w:hanging="709"/>
        <w:jc w:val="both"/>
        <w:rPr>
          <w:sz w:val="28"/>
          <w:szCs w:val="28"/>
        </w:rPr>
      </w:pPr>
      <w:r w:rsidRPr="00536119">
        <w:rPr>
          <w:sz w:val="28"/>
          <w:szCs w:val="28"/>
          <w:lang w:val="en-US"/>
        </w:rPr>
        <w:t xml:space="preserve">Alonso, Agustín. </w:t>
      </w:r>
      <w:r>
        <w:rPr>
          <w:i/>
          <w:sz w:val="28"/>
          <w:szCs w:val="28"/>
        </w:rPr>
        <w:t>Historia de las hazañas y hechos del invencible caballero Bernardo del Carpio.</w:t>
      </w:r>
      <w:r>
        <w:rPr>
          <w:sz w:val="28"/>
          <w:szCs w:val="28"/>
        </w:rPr>
        <w:t xml:space="preserve"> Epic poem. Toledo, 1585.</w:t>
      </w:r>
    </w:p>
    <w:p w14:paraId="737F5E6D" w14:textId="77777777" w:rsidR="00F14C64" w:rsidRDefault="00F14C64" w:rsidP="00F14C64">
      <w:pPr>
        <w:pStyle w:val="nt"/>
        <w:spacing w:before="0" w:beforeAutospacing="0" w:after="0" w:afterAutospacing="0"/>
        <w:ind w:left="709" w:hanging="709"/>
        <w:jc w:val="both"/>
        <w:rPr>
          <w:sz w:val="28"/>
          <w:szCs w:val="28"/>
        </w:rPr>
      </w:pPr>
      <w:r>
        <w:rPr>
          <w:sz w:val="28"/>
          <w:szCs w:val="28"/>
        </w:rPr>
        <w:t xml:space="preserve">Garrido de Villena, Francisco. </w:t>
      </w:r>
      <w:r>
        <w:rPr>
          <w:i/>
          <w:sz w:val="28"/>
          <w:szCs w:val="28"/>
        </w:rPr>
        <w:t>El verdadero suceso de la famosa batalla de Roncesvalles con la muerte de los doce pares de Francia.</w:t>
      </w:r>
      <w:r>
        <w:rPr>
          <w:sz w:val="28"/>
          <w:szCs w:val="28"/>
        </w:rPr>
        <w:t xml:space="preserve"> Epic poem. Valencia, 1555.</w:t>
      </w:r>
    </w:p>
    <w:p w14:paraId="785667B7" w14:textId="77777777" w:rsidR="00314774" w:rsidRDefault="00314774" w:rsidP="00314774">
      <w:pPr>
        <w:pStyle w:val="nt"/>
        <w:spacing w:before="0" w:beforeAutospacing="0" w:after="0" w:afterAutospacing="0"/>
        <w:ind w:left="709" w:hanging="709"/>
        <w:jc w:val="both"/>
        <w:rPr>
          <w:sz w:val="28"/>
          <w:szCs w:val="28"/>
        </w:rPr>
      </w:pPr>
      <w:r>
        <w:rPr>
          <w:i/>
          <w:sz w:val="28"/>
          <w:szCs w:val="28"/>
        </w:rPr>
        <w:t>Historia Karoli Magni et Rotholandi.</w:t>
      </w:r>
      <w:r>
        <w:rPr>
          <w:sz w:val="28"/>
          <w:szCs w:val="28"/>
        </w:rPr>
        <w:t xml:space="preserve"> In </w:t>
      </w:r>
      <w:r>
        <w:rPr>
          <w:i/>
          <w:sz w:val="28"/>
          <w:szCs w:val="28"/>
        </w:rPr>
        <w:t>Liber Sancti Iacobi,</w:t>
      </w:r>
      <w:r>
        <w:rPr>
          <w:sz w:val="28"/>
          <w:szCs w:val="28"/>
        </w:rPr>
        <w:t xml:space="preserve"> Santiago de Compostela.</w:t>
      </w:r>
    </w:p>
    <w:p w14:paraId="6A6D68A7" w14:textId="77777777" w:rsidR="00873522" w:rsidRPr="003B7F86" w:rsidRDefault="00873522" w:rsidP="00873522">
      <w:pPr>
        <w:rPr>
          <w:i/>
        </w:rPr>
      </w:pPr>
      <w:r>
        <w:t xml:space="preserve">Vigny, Alfred de. "Le Cor." Poem. </w:t>
      </w:r>
      <w:r>
        <w:rPr>
          <w:i/>
        </w:rPr>
        <w:t>Les Grands Classiques.*</w:t>
      </w:r>
    </w:p>
    <w:p w14:paraId="0254C67B" w14:textId="77777777" w:rsidR="00873522" w:rsidRDefault="00873522" w:rsidP="00873522">
      <w:r>
        <w:tab/>
      </w:r>
      <w:hyperlink r:id="rId18" w:history="1">
        <w:r w:rsidRPr="004F0F46">
          <w:rPr>
            <w:rStyle w:val="Hipervnculo"/>
          </w:rPr>
          <w:t>https://poesie.webnet.fr/lesgrandsclassiques/poemes/alfred_de_vigny/le_cor</w:t>
        </w:r>
      </w:hyperlink>
    </w:p>
    <w:p w14:paraId="094F212C" w14:textId="77777777" w:rsidR="00873522" w:rsidRDefault="00873522" w:rsidP="00873522">
      <w:r>
        <w:tab/>
        <w:t>2018</w:t>
      </w:r>
    </w:p>
    <w:p w14:paraId="25D5DBE1" w14:textId="77777777" w:rsidR="00314774" w:rsidRDefault="00314774"/>
    <w:p w14:paraId="18611F15" w14:textId="77777777" w:rsidR="00314774" w:rsidRDefault="00314774"/>
    <w:p w14:paraId="60F22206" w14:textId="77777777" w:rsidR="00314774" w:rsidRDefault="00314774"/>
    <w:p w14:paraId="44101F44" w14:textId="77777777" w:rsidR="00314774" w:rsidRDefault="00314774"/>
    <w:p w14:paraId="398C3A70" w14:textId="77777777" w:rsidR="00314774" w:rsidRDefault="00314774"/>
    <w:p w14:paraId="53AAA025" w14:textId="77777777" w:rsidR="00314774" w:rsidRDefault="00314774"/>
    <w:p w14:paraId="53CE93E4" w14:textId="421B7BE2" w:rsidR="00314774" w:rsidRPr="00882B65" w:rsidRDefault="006269AD">
      <w:pPr>
        <w:rPr>
          <w:b/>
          <w:i/>
          <w:sz w:val="36"/>
          <w:szCs w:val="36"/>
        </w:rPr>
      </w:pPr>
      <w:r w:rsidRPr="00882B65">
        <w:rPr>
          <w:b/>
          <w:i/>
          <w:sz w:val="36"/>
          <w:szCs w:val="36"/>
        </w:rPr>
        <w:t>Le Charroi de Nîmes</w:t>
      </w:r>
    </w:p>
    <w:p w14:paraId="5529DD4B" w14:textId="77777777" w:rsidR="006269AD" w:rsidRDefault="006269AD">
      <w:pPr>
        <w:rPr>
          <w:b/>
          <w:i/>
        </w:rPr>
      </w:pPr>
    </w:p>
    <w:p w14:paraId="3BEFB901" w14:textId="77777777" w:rsidR="00882B65" w:rsidRDefault="00882B65" w:rsidP="006269AD">
      <w:pPr>
        <w:rPr>
          <w:b/>
        </w:rPr>
      </w:pPr>
      <w:r>
        <w:rPr>
          <w:b/>
        </w:rPr>
        <w:t>Criticism</w:t>
      </w:r>
    </w:p>
    <w:p w14:paraId="6B1CE5C8" w14:textId="77777777" w:rsidR="00882B65" w:rsidRDefault="00882B65" w:rsidP="006269AD"/>
    <w:p w14:paraId="61B8B195" w14:textId="76991DE6" w:rsidR="006269AD" w:rsidRPr="00D809E0" w:rsidRDefault="006269AD" w:rsidP="006269AD">
      <w:pPr>
        <w:rPr>
          <w:lang w:val="es-ES"/>
        </w:rPr>
      </w:pPr>
      <w:r>
        <w:t xml:space="preserve">Schøsler, Lene. "L'Emploi des temps du passé en ancien français. Étude sur les variantes manuscrites du </w:t>
      </w:r>
      <w:r>
        <w:rPr>
          <w:i/>
        </w:rPr>
        <w:t xml:space="preserve">Charroi de Nîmes." </w:t>
      </w:r>
      <w:r>
        <w:t xml:space="preserve">In </w:t>
      </w:r>
      <w:r>
        <w:rPr>
          <w:i/>
        </w:rPr>
        <w:t>Mémoires de la Société Néophilologique de Helsinki</w:t>
      </w:r>
      <w:r>
        <w:t xml:space="preserve"> 44 (Actes du 9e Congrès des Romanistes Scandinaves, Helsinki, 13-17 août 1984). Ed. Elina Suomela-Härmä and Olli Välikangas. Helsinki: Société Philologique, 1986. </w:t>
      </w:r>
      <w:r w:rsidRPr="00D809E0">
        <w:rPr>
          <w:lang w:val="es-ES"/>
        </w:rPr>
        <w:t>341-52.</w:t>
      </w:r>
    </w:p>
    <w:p w14:paraId="336C6DAF" w14:textId="77777777" w:rsidR="006269AD" w:rsidRPr="00D809E0" w:rsidRDefault="006269AD">
      <w:pPr>
        <w:rPr>
          <w:b/>
          <w:i/>
          <w:lang w:val="es-ES"/>
        </w:rPr>
      </w:pPr>
    </w:p>
    <w:p w14:paraId="370C739C" w14:textId="77777777" w:rsidR="00314774" w:rsidRPr="00D809E0" w:rsidRDefault="00314774">
      <w:pPr>
        <w:rPr>
          <w:lang w:val="es-ES"/>
        </w:rPr>
      </w:pPr>
    </w:p>
    <w:p w14:paraId="73BC0315" w14:textId="7A67F120" w:rsidR="00571AB3" w:rsidRPr="00D809E0" w:rsidRDefault="00571AB3">
      <w:pPr>
        <w:ind w:right="18"/>
        <w:rPr>
          <w:lang w:val="es-ES"/>
        </w:rPr>
      </w:pPr>
    </w:p>
    <w:p w14:paraId="009A4E57" w14:textId="3ABC20DE" w:rsidR="00882B65" w:rsidRPr="00D809E0" w:rsidRDefault="00882B65">
      <w:pPr>
        <w:ind w:right="18"/>
        <w:rPr>
          <w:lang w:val="es-ES"/>
        </w:rPr>
      </w:pPr>
    </w:p>
    <w:p w14:paraId="5E45C681" w14:textId="06798AA0" w:rsidR="00882B65" w:rsidRPr="004526B7" w:rsidRDefault="00882B65">
      <w:pPr>
        <w:ind w:right="18"/>
        <w:rPr>
          <w:b/>
          <w:i/>
          <w:sz w:val="36"/>
          <w:szCs w:val="36"/>
          <w:lang w:val="es-ES"/>
        </w:rPr>
      </w:pPr>
      <w:r w:rsidRPr="004526B7">
        <w:rPr>
          <w:b/>
          <w:i/>
          <w:sz w:val="36"/>
          <w:szCs w:val="36"/>
          <w:lang w:val="es-ES"/>
        </w:rPr>
        <w:t>La Chastelaine de Vergi</w:t>
      </w:r>
    </w:p>
    <w:p w14:paraId="7FC7D584" w14:textId="30572E67" w:rsidR="00882B65" w:rsidRPr="00882B65" w:rsidRDefault="00882B65">
      <w:pPr>
        <w:ind w:right="18"/>
        <w:rPr>
          <w:b/>
          <w:i/>
          <w:lang w:val="es-ES"/>
        </w:rPr>
      </w:pPr>
    </w:p>
    <w:p w14:paraId="3902E473" w14:textId="77777777" w:rsidR="00882B65" w:rsidRDefault="00882B65" w:rsidP="00882B65">
      <w:pPr>
        <w:rPr>
          <w:b/>
          <w:szCs w:val="28"/>
          <w:lang w:val="fr-FR"/>
        </w:rPr>
      </w:pPr>
      <w:r>
        <w:rPr>
          <w:b/>
          <w:szCs w:val="28"/>
          <w:lang w:val="fr-FR"/>
        </w:rPr>
        <w:t>Editions</w:t>
      </w:r>
    </w:p>
    <w:p w14:paraId="6ABB473F" w14:textId="77777777" w:rsidR="00882B65" w:rsidRDefault="00882B65" w:rsidP="00882B65">
      <w:pPr>
        <w:rPr>
          <w:i/>
          <w:szCs w:val="28"/>
          <w:lang w:val="fr-FR"/>
        </w:rPr>
      </w:pPr>
    </w:p>
    <w:p w14:paraId="47C2397F" w14:textId="3F02D53C" w:rsidR="00882B65" w:rsidRPr="00F907AE" w:rsidRDefault="00882B65" w:rsidP="00882B65">
      <w:pPr>
        <w:rPr>
          <w:szCs w:val="28"/>
          <w:lang w:val="fr-FR"/>
        </w:rPr>
      </w:pPr>
      <w:r w:rsidRPr="00F907AE">
        <w:rPr>
          <w:i/>
          <w:szCs w:val="28"/>
          <w:lang w:val="fr-FR"/>
        </w:rPr>
        <w:lastRenderedPageBreak/>
        <w:t>La Chastelaine de Vergi.</w:t>
      </w:r>
      <w:r w:rsidRPr="00F907AE">
        <w:rPr>
          <w:szCs w:val="28"/>
          <w:lang w:val="fr-FR"/>
        </w:rPr>
        <w:t xml:space="preserve"> Ed. Gaston Raynaud. 3rd ed. rev. Lucian Foulet. Paris: Champion, 1912.</w:t>
      </w:r>
    </w:p>
    <w:p w14:paraId="1B9BEC3A" w14:textId="77777777" w:rsidR="00882B65" w:rsidRPr="00882B65" w:rsidRDefault="00882B65">
      <w:pPr>
        <w:ind w:right="18"/>
        <w:rPr>
          <w:b/>
          <w:i/>
          <w:lang w:val="en-US"/>
        </w:rPr>
      </w:pPr>
    </w:p>
    <w:p w14:paraId="0ECF2D8D" w14:textId="77777777" w:rsidR="00571AB3" w:rsidRPr="006B0B26" w:rsidRDefault="00571AB3">
      <w:pPr>
        <w:ind w:right="18"/>
        <w:rPr>
          <w:lang w:val="en-US"/>
        </w:rPr>
      </w:pPr>
    </w:p>
    <w:p w14:paraId="3D132382" w14:textId="77777777" w:rsidR="00571AB3" w:rsidRPr="006B0B26" w:rsidRDefault="00571AB3">
      <w:pPr>
        <w:ind w:right="18"/>
        <w:rPr>
          <w:lang w:val="en-US"/>
        </w:rPr>
      </w:pPr>
    </w:p>
    <w:p w14:paraId="22460F4A" w14:textId="77777777" w:rsidR="00571AB3" w:rsidRPr="006B0B26" w:rsidRDefault="00571AB3">
      <w:pPr>
        <w:ind w:right="18"/>
        <w:rPr>
          <w:b/>
          <w:i/>
          <w:sz w:val="36"/>
          <w:lang w:val="en-US"/>
        </w:rPr>
      </w:pPr>
      <w:r w:rsidRPr="006B0B26">
        <w:rPr>
          <w:b/>
          <w:i/>
          <w:sz w:val="36"/>
          <w:lang w:val="en-US"/>
        </w:rPr>
        <w:t>Conte del Graal</w:t>
      </w:r>
    </w:p>
    <w:p w14:paraId="74C55449" w14:textId="77777777" w:rsidR="00571AB3" w:rsidRPr="006B0B26" w:rsidRDefault="00571AB3">
      <w:pPr>
        <w:ind w:right="18"/>
        <w:rPr>
          <w:b/>
          <w:i/>
          <w:lang w:val="en-US"/>
        </w:rPr>
      </w:pPr>
    </w:p>
    <w:p w14:paraId="580D00BA" w14:textId="77777777" w:rsidR="00882B65" w:rsidRDefault="00882B65" w:rsidP="00571AB3">
      <w:pPr>
        <w:rPr>
          <w:rFonts w:cs="Times"/>
          <w:b/>
          <w:color w:val="141413"/>
          <w:lang w:val="en-US"/>
        </w:rPr>
      </w:pPr>
      <w:r>
        <w:rPr>
          <w:rFonts w:cs="Times"/>
          <w:b/>
          <w:color w:val="141413"/>
          <w:lang w:val="en-US"/>
        </w:rPr>
        <w:t>Criticism</w:t>
      </w:r>
    </w:p>
    <w:p w14:paraId="440DAF37" w14:textId="77777777" w:rsidR="00882B65" w:rsidRDefault="00882B65" w:rsidP="00571AB3">
      <w:pPr>
        <w:rPr>
          <w:rFonts w:cs="Times"/>
          <w:color w:val="141413"/>
          <w:lang w:val="en-US"/>
        </w:rPr>
      </w:pPr>
    </w:p>
    <w:p w14:paraId="513F5C85" w14:textId="05E1D74F" w:rsidR="00571AB3" w:rsidRPr="006B0B26" w:rsidRDefault="00571AB3" w:rsidP="00571AB3">
      <w:pPr>
        <w:rPr>
          <w:rFonts w:cs="Times"/>
          <w:color w:val="141413"/>
          <w:lang w:val="en-US"/>
        </w:rPr>
      </w:pPr>
      <w:r w:rsidRPr="006B0B26">
        <w:rPr>
          <w:rFonts w:cs="Times"/>
          <w:color w:val="141413"/>
          <w:lang w:val="en-US"/>
        </w:rPr>
        <w:t xml:space="preserve">Leverage, Paula. "Is Perceval Autistic? Theory of Mind in the </w:t>
      </w:r>
      <w:r w:rsidRPr="006B0B26">
        <w:rPr>
          <w:rFonts w:cs="Times"/>
          <w:i/>
          <w:color w:val="141413"/>
          <w:lang w:val="en-US"/>
        </w:rPr>
        <w:t>Conte del Graal."</w:t>
      </w:r>
      <w:r w:rsidRPr="006B0B26">
        <w:rPr>
          <w:rFonts w:cs="Times"/>
          <w:color w:val="141413"/>
          <w:lang w:val="en-US"/>
        </w:rPr>
        <w:t xml:space="preserve"> In </w:t>
      </w:r>
      <w:r w:rsidRPr="006B0B26">
        <w:rPr>
          <w:rFonts w:cs="Times"/>
          <w:i/>
          <w:color w:val="141413"/>
          <w:lang w:val="en-US"/>
        </w:rPr>
        <w:t>Theory of Mind and Literature.</w:t>
      </w:r>
      <w:r w:rsidRPr="006B0B26">
        <w:rPr>
          <w:rFonts w:cs="Times"/>
          <w:color w:val="141413"/>
          <w:lang w:val="en-US"/>
        </w:rPr>
        <w:t xml:space="preserve"> Ed. Paula Leverage et al. Purdue UP, 2011. 133-52.</w:t>
      </w:r>
    </w:p>
    <w:p w14:paraId="06CD38A8" w14:textId="77777777" w:rsidR="00571AB3" w:rsidRPr="006B0B26" w:rsidRDefault="00571AB3">
      <w:pPr>
        <w:ind w:right="18"/>
        <w:rPr>
          <w:b/>
          <w:i/>
          <w:lang w:val="en-US"/>
        </w:rPr>
      </w:pPr>
    </w:p>
    <w:p w14:paraId="0A032C72" w14:textId="5C07AFB0" w:rsidR="00571AB3" w:rsidRDefault="00571AB3">
      <w:pPr>
        <w:ind w:right="18"/>
        <w:rPr>
          <w:lang w:val="en-US"/>
        </w:rPr>
      </w:pPr>
    </w:p>
    <w:p w14:paraId="2DEBE38E" w14:textId="4D8598A6" w:rsidR="00882B65" w:rsidRDefault="00882B65">
      <w:pPr>
        <w:ind w:right="18"/>
        <w:rPr>
          <w:lang w:val="en-US"/>
        </w:rPr>
      </w:pPr>
    </w:p>
    <w:p w14:paraId="193DFEE2" w14:textId="77777777" w:rsidR="00882B65" w:rsidRPr="006B0B26" w:rsidRDefault="00882B65">
      <w:pPr>
        <w:ind w:right="18"/>
        <w:rPr>
          <w:lang w:val="en-US"/>
        </w:rPr>
      </w:pPr>
    </w:p>
    <w:p w14:paraId="36CCD9B9" w14:textId="77777777" w:rsidR="00571AB3" w:rsidRPr="006B0B26" w:rsidRDefault="00571AB3">
      <w:pPr>
        <w:pStyle w:val="Ttulo3"/>
        <w:rPr>
          <w:lang w:val="en-US"/>
        </w:rPr>
      </w:pPr>
      <w:r w:rsidRPr="006B0B26">
        <w:rPr>
          <w:lang w:val="en-US"/>
        </w:rPr>
        <w:t>Le Couronnement de Louis</w:t>
      </w:r>
    </w:p>
    <w:p w14:paraId="6BC94C8C" w14:textId="77777777" w:rsidR="00571AB3" w:rsidRPr="006B0B26" w:rsidRDefault="00571AB3">
      <w:pPr>
        <w:ind w:right="18"/>
        <w:rPr>
          <w:b/>
          <w:i/>
          <w:sz w:val="36"/>
          <w:lang w:val="en-US"/>
        </w:rPr>
      </w:pPr>
    </w:p>
    <w:p w14:paraId="248A757F" w14:textId="77777777" w:rsidR="00571AB3" w:rsidRPr="006B0B26" w:rsidRDefault="00571AB3">
      <w:pPr>
        <w:pStyle w:val="BlockText1"/>
        <w:tabs>
          <w:tab w:val="clear" w:pos="-220"/>
          <w:tab w:val="clear" w:pos="7580"/>
        </w:tabs>
        <w:rPr>
          <w:b/>
          <w:lang w:val="en-US"/>
        </w:rPr>
      </w:pPr>
      <w:r w:rsidRPr="006B0B26">
        <w:rPr>
          <w:b/>
          <w:lang w:val="en-US"/>
        </w:rPr>
        <w:t>Criticism</w:t>
      </w:r>
    </w:p>
    <w:p w14:paraId="6ECA4C7F" w14:textId="77777777" w:rsidR="00571AB3" w:rsidRPr="006B0B26" w:rsidRDefault="00571AB3">
      <w:pPr>
        <w:pStyle w:val="BlockText1"/>
        <w:tabs>
          <w:tab w:val="clear" w:pos="-220"/>
          <w:tab w:val="clear" w:pos="7580"/>
        </w:tabs>
        <w:rPr>
          <w:b/>
          <w:lang w:val="en-US"/>
        </w:rPr>
      </w:pPr>
    </w:p>
    <w:p w14:paraId="61E5894A" w14:textId="77777777" w:rsidR="00571AB3" w:rsidRDefault="00571AB3">
      <w:pPr>
        <w:pStyle w:val="BlockText1"/>
        <w:tabs>
          <w:tab w:val="clear" w:pos="-220"/>
          <w:tab w:val="clear" w:pos="7580"/>
        </w:tabs>
      </w:pPr>
      <w:r w:rsidRPr="006B0B26">
        <w:rPr>
          <w:lang w:val="en-US"/>
        </w:rPr>
        <w:t xml:space="preserve">Conbarieu, Micheline de. </w:t>
      </w:r>
      <w:r>
        <w:t xml:space="preserve">"La violence dans le </w:t>
      </w:r>
      <w:r>
        <w:rPr>
          <w:i/>
        </w:rPr>
        <w:t xml:space="preserve">Couronnement de Louis." </w:t>
      </w:r>
      <w:r w:rsidRPr="006B0B26">
        <w:rPr>
          <w:i/>
          <w:lang w:val="en-US"/>
        </w:rPr>
        <w:t>Mélanges Jeanne Lods: Du Moyen Age au XXe siècle.</w:t>
      </w:r>
      <w:r w:rsidRPr="006B0B26">
        <w:rPr>
          <w:lang w:val="en-US"/>
        </w:rPr>
        <w:t xml:space="preserve"> Paris, 1978. </w:t>
      </w:r>
      <w:r>
        <w:t>1.126-52.</w:t>
      </w:r>
    </w:p>
    <w:p w14:paraId="3DD0BE1D" w14:textId="77777777" w:rsidR="00571AB3" w:rsidRDefault="00571AB3">
      <w:pPr>
        <w:pStyle w:val="BlockText1"/>
        <w:tabs>
          <w:tab w:val="clear" w:pos="-220"/>
          <w:tab w:val="clear" w:pos="7580"/>
        </w:tabs>
      </w:pPr>
      <w:r>
        <w:t xml:space="preserve">Frappier, Jean. </w:t>
      </w:r>
      <w:r>
        <w:rPr>
          <w:i/>
        </w:rPr>
        <w:t>Les Chansons de geste du cycle de Guillaume d'Orange.</w:t>
      </w:r>
      <w:r>
        <w:t xml:space="preserve"> Paris: SEDES, 1955. 1965. 1983.</w:t>
      </w:r>
    </w:p>
    <w:p w14:paraId="0C1A3D66" w14:textId="77777777" w:rsidR="00571AB3" w:rsidRDefault="00571AB3">
      <w:pPr>
        <w:pStyle w:val="BlockText1"/>
        <w:tabs>
          <w:tab w:val="clear" w:pos="-220"/>
          <w:tab w:val="clear" w:pos="7580"/>
        </w:tabs>
      </w:pPr>
      <w:r>
        <w:t xml:space="preserve">_____. "Notes sur la composition du </w:t>
      </w:r>
      <w:r>
        <w:rPr>
          <w:i/>
        </w:rPr>
        <w:t>Couronnement de Louis." Le Moyen Age</w:t>
      </w:r>
      <w:r>
        <w:t xml:space="preserve"> 69 (1963): 281-87.</w:t>
      </w:r>
    </w:p>
    <w:p w14:paraId="65B223E1" w14:textId="77777777" w:rsidR="00571AB3" w:rsidRPr="006B0B26" w:rsidRDefault="00571AB3">
      <w:pPr>
        <w:pStyle w:val="BlockText1"/>
        <w:tabs>
          <w:tab w:val="clear" w:pos="-220"/>
          <w:tab w:val="clear" w:pos="7580"/>
        </w:tabs>
        <w:rPr>
          <w:lang w:val="en-US"/>
        </w:rPr>
      </w:pPr>
      <w:r>
        <w:t xml:space="preserve">_____. "Les thèmes politiques dans le </w:t>
      </w:r>
      <w:r>
        <w:rPr>
          <w:i/>
        </w:rPr>
        <w:t xml:space="preserve">Couronnement de Louis." </w:t>
      </w:r>
      <w:r>
        <w:t xml:space="preserve">In </w:t>
      </w:r>
      <w:r>
        <w:rPr>
          <w:i/>
        </w:rPr>
        <w:t>Mélanges de linguistique romane et de philologie médiévale offerts à M. Maurice Delbouille.</w:t>
      </w:r>
      <w:r>
        <w:t xml:space="preserve"> </w:t>
      </w:r>
      <w:r w:rsidRPr="006B0B26">
        <w:rPr>
          <w:lang w:val="en-US"/>
        </w:rPr>
        <w:t>2 vols. Gembloux, 1964. 2.195-206.*</w:t>
      </w:r>
    </w:p>
    <w:p w14:paraId="7E1766EB" w14:textId="77777777" w:rsidR="00571AB3" w:rsidRPr="006B0B26" w:rsidRDefault="00571AB3">
      <w:pPr>
        <w:rPr>
          <w:lang w:val="en-US"/>
        </w:rPr>
      </w:pPr>
      <w:r w:rsidRPr="006B0B26">
        <w:rPr>
          <w:lang w:val="en-US"/>
        </w:rPr>
        <w:t xml:space="preserve">Decker, Eugene M. "The Historicity and Philology of the </w:t>
      </w:r>
      <w:r w:rsidRPr="006B0B26">
        <w:rPr>
          <w:i/>
          <w:lang w:val="en-US"/>
        </w:rPr>
        <w:t>Couronnemnent de Louis."</w:t>
      </w:r>
      <w:r w:rsidRPr="006B0B26">
        <w:rPr>
          <w:lang w:val="en-US"/>
        </w:rPr>
        <w:t xml:space="preserve"> Diss. Austin: U of Texas. </w:t>
      </w:r>
      <w:r w:rsidRPr="006B0B26">
        <w:rPr>
          <w:i/>
          <w:lang w:val="en-US"/>
        </w:rPr>
        <w:t>Dissertation Abstracts</w:t>
      </w:r>
      <w:r w:rsidRPr="006B0B26">
        <w:rPr>
          <w:lang w:val="en-US"/>
        </w:rPr>
        <w:t xml:space="preserve"> 29 (1968-69): 694A.</w:t>
      </w:r>
    </w:p>
    <w:p w14:paraId="0A148C6E" w14:textId="4C3224D5" w:rsidR="008A6E0C" w:rsidRPr="006B0B26" w:rsidRDefault="00571AB3" w:rsidP="008A6E0C">
      <w:pPr>
        <w:pStyle w:val="BlockText1"/>
        <w:tabs>
          <w:tab w:val="clear" w:pos="-220"/>
          <w:tab w:val="clear" w:pos="7580"/>
        </w:tabs>
        <w:rPr>
          <w:lang w:val="en-US"/>
        </w:rPr>
      </w:pPr>
      <w:r w:rsidRPr="006B0B26">
        <w:rPr>
          <w:lang w:val="en-US"/>
        </w:rPr>
        <w:t xml:space="preserve">García Landa, José Ángel. </w:t>
      </w:r>
      <w:r w:rsidR="008A6E0C" w:rsidRPr="006B0B26">
        <w:rPr>
          <w:lang w:val="en-US"/>
        </w:rPr>
        <w:t xml:space="preserve">"Le traitement des personnages dans le </w:t>
      </w:r>
      <w:r w:rsidR="008A6E0C" w:rsidRPr="006B0B26">
        <w:rPr>
          <w:i/>
          <w:lang w:val="en-US"/>
        </w:rPr>
        <w:t>Couronnement de Louis</w:t>
      </w:r>
      <w:r w:rsidR="008A6E0C" w:rsidRPr="006B0B26">
        <w:rPr>
          <w:lang w:val="en-US"/>
        </w:rPr>
        <w:t xml:space="preserve"> et le </w:t>
      </w:r>
      <w:r w:rsidR="008A6E0C" w:rsidRPr="006B0B26">
        <w:rPr>
          <w:i/>
          <w:lang w:val="en-US"/>
        </w:rPr>
        <w:t>Pèlerinage de Charlemagne."</w:t>
      </w:r>
      <w:r w:rsidR="008A6E0C" w:rsidRPr="006B0B26">
        <w:rPr>
          <w:lang w:val="en-US"/>
        </w:rPr>
        <w:t xml:space="preserve"> Typescript, U de Zaragoza, 1990. </w:t>
      </w:r>
    </w:p>
    <w:p w14:paraId="5295DD0C" w14:textId="77777777" w:rsidR="00313B45" w:rsidRPr="00FA3F5D" w:rsidRDefault="00313B45" w:rsidP="00313B45">
      <w:pPr>
        <w:rPr>
          <w:szCs w:val="28"/>
          <w:lang w:val="en-US"/>
        </w:rPr>
      </w:pPr>
      <w:r w:rsidRPr="00313B45">
        <w:rPr>
          <w:szCs w:val="28"/>
          <w:lang w:val="en-US"/>
        </w:rPr>
        <w:t xml:space="preserve">_____. "Le traitement des personnages dans le </w:t>
      </w:r>
      <w:r w:rsidRPr="00313B45">
        <w:rPr>
          <w:i/>
          <w:szCs w:val="28"/>
          <w:lang w:val="en-US"/>
        </w:rPr>
        <w:t>Couronnement de Louis</w:t>
      </w:r>
      <w:r w:rsidRPr="00313B45">
        <w:rPr>
          <w:szCs w:val="28"/>
          <w:lang w:val="en-US"/>
        </w:rPr>
        <w:t xml:space="preserve"> et le </w:t>
      </w:r>
      <w:r w:rsidRPr="00313B45">
        <w:rPr>
          <w:i/>
          <w:szCs w:val="28"/>
          <w:lang w:val="en-US"/>
        </w:rPr>
        <w:t>Pèlerinage de Charlemagne."</w:t>
      </w:r>
      <w:r w:rsidRPr="00313B45">
        <w:rPr>
          <w:szCs w:val="28"/>
          <w:lang w:val="en-US"/>
        </w:rPr>
        <w:t xml:space="preserve"> </w:t>
      </w:r>
      <w:r w:rsidRPr="00C01F81">
        <w:rPr>
          <w:szCs w:val="28"/>
          <w:lang w:val="en-US"/>
        </w:rPr>
        <w:t xml:space="preserve">Online at </w:t>
      </w:r>
      <w:r w:rsidRPr="00C01F81">
        <w:rPr>
          <w:i/>
          <w:szCs w:val="28"/>
          <w:lang w:val="en-US"/>
        </w:rPr>
        <w:t xml:space="preserve">Net Sight de José Angel García </w:t>
      </w:r>
      <w:r>
        <w:rPr>
          <w:i/>
          <w:szCs w:val="28"/>
          <w:lang w:val="en-US"/>
        </w:rPr>
        <w:t>Landa.</w:t>
      </w:r>
      <w:r>
        <w:rPr>
          <w:szCs w:val="28"/>
          <w:lang w:val="en-US"/>
        </w:rPr>
        <w:t xml:space="preserve"> 2004. 2020.*</w:t>
      </w:r>
    </w:p>
    <w:p w14:paraId="5A4DF185" w14:textId="77777777" w:rsidR="00313B45" w:rsidRPr="00C01F81" w:rsidRDefault="00313B45" w:rsidP="00313B45">
      <w:pPr>
        <w:ind w:firstLine="0"/>
        <w:rPr>
          <w:szCs w:val="28"/>
          <w:lang w:val="en-US"/>
        </w:rPr>
      </w:pPr>
      <w:hyperlink r:id="rId19" w:history="1">
        <w:r w:rsidRPr="002E553A">
          <w:rPr>
            <w:rStyle w:val="Hipervnculo"/>
            <w:szCs w:val="28"/>
            <w:lang w:val="en-US"/>
          </w:rPr>
          <w:t>http://www.unizar.es/departamentos/filologia_inglesa/garciala/publicaciones/traitement.html</w:t>
        </w:r>
      </w:hyperlink>
      <w:r w:rsidRPr="00C01F81">
        <w:rPr>
          <w:szCs w:val="28"/>
          <w:lang w:val="en-US"/>
        </w:rPr>
        <w:t xml:space="preserve"> </w:t>
      </w:r>
    </w:p>
    <w:p w14:paraId="7B376530" w14:textId="77777777" w:rsidR="00313B45" w:rsidRDefault="00313B45" w:rsidP="00313B45">
      <w:pPr>
        <w:ind w:firstLine="0"/>
        <w:rPr>
          <w:szCs w:val="28"/>
          <w:lang w:val="en-US"/>
        </w:rPr>
      </w:pPr>
      <w:r w:rsidRPr="00C01F81">
        <w:rPr>
          <w:szCs w:val="28"/>
          <w:lang w:val="en-US"/>
        </w:rPr>
        <w:lastRenderedPageBreak/>
        <w:t>2012</w:t>
      </w:r>
      <w:r>
        <w:rPr>
          <w:szCs w:val="28"/>
          <w:lang w:val="en-US"/>
        </w:rPr>
        <w:t xml:space="preserve"> DISCONTINUED 2020 – Online at the Internet Archive:</w:t>
      </w:r>
    </w:p>
    <w:p w14:paraId="1731D588" w14:textId="77777777" w:rsidR="00313B45" w:rsidRDefault="00313B45" w:rsidP="00313B45">
      <w:pPr>
        <w:ind w:firstLine="0"/>
        <w:rPr>
          <w:szCs w:val="28"/>
          <w:lang w:val="en-US"/>
        </w:rPr>
      </w:pPr>
      <w:hyperlink r:id="rId20" w:history="1">
        <w:r w:rsidRPr="00420C93">
          <w:rPr>
            <w:rStyle w:val="Hipervnculo"/>
            <w:szCs w:val="28"/>
            <w:lang w:val="en-US"/>
          </w:rPr>
          <w:t>https://web.archive.org/web/20150922162338/http://www.unizar.es/departamentos/filologia_inglesa/garciala/publicaciones/traitement.html</w:t>
        </w:r>
      </w:hyperlink>
    </w:p>
    <w:p w14:paraId="6DD975E1" w14:textId="77777777" w:rsidR="00313B45" w:rsidRDefault="00313B45" w:rsidP="00313B45">
      <w:pPr>
        <w:ind w:firstLine="0"/>
        <w:rPr>
          <w:szCs w:val="28"/>
          <w:lang w:val="en-US"/>
        </w:rPr>
      </w:pPr>
      <w:r>
        <w:rPr>
          <w:szCs w:val="28"/>
          <w:lang w:val="en-US"/>
        </w:rPr>
        <w:t>2020</w:t>
      </w:r>
    </w:p>
    <w:p w14:paraId="4A8C30C6" w14:textId="77777777" w:rsidR="00313B45" w:rsidRDefault="00313B45" w:rsidP="00313B45">
      <w:pPr>
        <w:ind w:firstLine="0"/>
        <w:rPr>
          <w:szCs w:val="28"/>
          <w:lang w:val="en-US"/>
        </w:rPr>
      </w:pPr>
      <w:hyperlink r:id="rId21" w:history="1">
        <w:r w:rsidRPr="008570BC">
          <w:rPr>
            <w:rStyle w:val="Hipervnculo"/>
            <w:szCs w:val="28"/>
            <w:lang w:val="en-US"/>
          </w:rPr>
          <w:t>https://personal.unizar.es/garciala/publicaciones/traitement.html</w:t>
        </w:r>
      </w:hyperlink>
    </w:p>
    <w:p w14:paraId="7F37F577" w14:textId="44E9264B" w:rsidR="00313B45" w:rsidRDefault="00313B45" w:rsidP="00313B45">
      <w:pPr>
        <w:ind w:firstLine="0"/>
        <w:rPr>
          <w:szCs w:val="28"/>
          <w:lang w:val="en-US"/>
        </w:rPr>
      </w:pPr>
      <w:r>
        <w:rPr>
          <w:szCs w:val="28"/>
          <w:lang w:val="en-US"/>
        </w:rPr>
        <w:t>2020</w:t>
      </w:r>
      <w:r w:rsidR="00CD22C8">
        <w:rPr>
          <w:szCs w:val="28"/>
          <w:lang w:val="en-US"/>
        </w:rPr>
        <w:t xml:space="preserve"> DISCONTINUED 2024 – Online at the Internet Archive:</w:t>
      </w:r>
    </w:p>
    <w:p w14:paraId="1A4F0613" w14:textId="2E113C7D" w:rsidR="00CD22C8" w:rsidRDefault="00CD22C8" w:rsidP="00313B45">
      <w:pPr>
        <w:ind w:firstLine="0"/>
        <w:rPr>
          <w:szCs w:val="28"/>
          <w:lang w:val="en-US"/>
        </w:rPr>
      </w:pPr>
      <w:hyperlink r:id="rId22" w:history="1">
        <w:r w:rsidRPr="0066079B">
          <w:rPr>
            <w:rStyle w:val="Hipervnculo"/>
            <w:szCs w:val="28"/>
            <w:lang w:val="en-US"/>
          </w:rPr>
          <w:t>https://web.archive.org/web/20230201193216/https://personal.unizar.es/garciala/publicaciones/traitement.html</w:t>
        </w:r>
      </w:hyperlink>
    </w:p>
    <w:p w14:paraId="45A57F21" w14:textId="7C43A795" w:rsidR="00CD22C8" w:rsidRDefault="00CD22C8" w:rsidP="00313B45">
      <w:pPr>
        <w:ind w:firstLine="0"/>
        <w:rPr>
          <w:szCs w:val="28"/>
          <w:lang w:val="en-US"/>
        </w:rPr>
      </w:pPr>
      <w:r>
        <w:rPr>
          <w:szCs w:val="28"/>
          <w:lang w:val="en-US"/>
        </w:rPr>
        <w:t>2024</w:t>
      </w:r>
    </w:p>
    <w:p w14:paraId="20D0D8C2" w14:textId="1F236BC3"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w:t>
      </w:r>
      <w:r w:rsidRPr="00C01F81">
        <w:rPr>
          <w:szCs w:val="28"/>
          <w:lang w:val="en-US"/>
        </w:rPr>
        <w:t xml:space="preserve"> </w:t>
      </w:r>
      <w:r w:rsidR="00CD22C8">
        <w:rPr>
          <w:i/>
          <w:szCs w:val="28"/>
          <w:lang w:val="en-US"/>
        </w:rPr>
        <w:t xml:space="preserve">SSRN </w:t>
      </w:r>
      <w:r w:rsidRPr="00C01F81">
        <w:rPr>
          <w:szCs w:val="28"/>
          <w:lang w:val="en-US"/>
        </w:rPr>
        <w:t>4 Nov. 2012.*</w:t>
      </w:r>
    </w:p>
    <w:p w14:paraId="07184E24" w14:textId="77777777" w:rsidR="00313B45" w:rsidRPr="00C01F81" w:rsidRDefault="00313B45" w:rsidP="00313B45">
      <w:pPr>
        <w:rPr>
          <w:szCs w:val="28"/>
          <w:lang w:val="en-US"/>
        </w:rPr>
      </w:pPr>
      <w:r w:rsidRPr="00C01F81">
        <w:rPr>
          <w:szCs w:val="28"/>
          <w:lang w:val="en-US"/>
        </w:rPr>
        <w:tab/>
      </w:r>
      <w:hyperlink r:id="rId23" w:history="1">
        <w:r w:rsidRPr="00C01F81">
          <w:rPr>
            <w:rStyle w:val="Hipervnculo"/>
            <w:szCs w:val="28"/>
            <w:lang w:val="en-US"/>
          </w:rPr>
          <w:t>http://ssrn.com/abstract=2165406</w:t>
        </w:r>
      </w:hyperlink>
    </w:p>
    <w:p w14:paraId="4A7A6F61" w14:textId="77777777" w:rsidR="00313B45" w:rsidRPr="00C01F81" w:rsidRDefault="00313B45" w:rsidP="00313B45">
      <w:pPr>
        <w:rPr>
          <w:szCs w:val="28"/>
          <w:lang w:val="en-US"/>
        </w:rPr>
      </w:pPr>
      <w:r w:rsidRPr="00C01F81">
        <w:rPr>
          <w:szCs w:val="28"/>
          <w:lang w:val="en-US"/>
        </w:rPr>
        <w:tab/>
        <w:t>2012</w:t>
      </w:r>
    </w:p>
    <w:p w14:paraId="560FADD6" w14:textId="77777777" w:rsidR="00313B45" w:rsidRPr="00C01F81" w:rsidRDefault="00313B45" w:rsidP="00313B45">
      <w:pPr>
        <w:rPr>
          <w:szCs w:val="28"/>
          <w:lang w:val="en-US"/>
        </w:rPr>
      </w:pPr>
      <w:r w:rsidRPr="00C01F81">
        <w:rPr>
          <w:szCs w:val="28"/>
          <w:lang w:val="en-US"/>
        </w:rPr>
        <w:tab/>
      </w:r>
      <w:r w:rsidRPr="00C01F81">
        <w:rPr>
          <w:i/>
          <w:szCs w:val="28"/>
          <w:lang w:val="en-US"/>
        </w:rPr>
        <w:t>Poetry &amp; Poetics eJournal</w:t>
      </w:r>
      <w:r w:rsidRPr="00C01F81">
        <w:rPr>
          <w:szCs w:val="28"/>
          <w:lang w:val="en-US"/>
        </w:rPr>
        <w:t xml:space="preserve"> 4 Nov. 2012.*</w:t>
      </w:r>
    </w:p>
    <w:p w14:paraId="328CBD2A" w14:textId="77777777" w:rsidR="00313B45" w:rsidRPr="00C01F81" w:rsidRDefault="00313B45" w:rsidP="00313B45">
      <w:pPr>
        <w:rPr>
          <w:szCs w:val="28"/>
          <w:lang w:val="en-US"/>
        </w:rPr>
      </w:pPr>
      <w:r w:rsidRPr="00C01F81">
        <w:rPr>
          <w:szCs w:val="28"/>
          <w:lang w:val="en-US"/>
        </w:rPr>
        <w:tab/>
      </w:r>
      <w:hyperlink r:id="rId24" w:history="1">
        <w:r w:rsidRPr="00C01F81">
          <w:rPr>
            <w:rStyle w:val="Hipervnculo"/>
            <w:szCs w:val="28"/>
            <w:lang w:val="en-US"/>
          </w:rPr>
          <w:t>http://www.ssrn.com/link/English-Poetry-Poetics.html</w:t>
        </w:r>
      </w:hyperlink>
      <w:r w:rsidRPr="00C01F81">
        <w:rPr>
          <w:szCs w:val="28"/>
          <w:lang w:val="en-US"/>
        </w:rPr>
        <w:t xml:space="preserve"> </w:t>
      </w:r>
    </w:p>
    <w:p w14:paraId="5C41C69A" w14:textId="77777777" w:rsidR="00313B45" w:rsidRPr="00C01F81" w:rsidRDefault="00313B45" w:rsidP="00313B45">
      <w:pPr>
        <w:rPr>
          <w:szCs w:val="28"/>
          <w:lang w:val="en-US"/>
        </w:rPr>
      </w:pPr>
      <w:r w:rsidRPr="00C01F81">
        <w:rPr>
          <w:szCs w:val="28"/>
          <w:lang w:val="en-US"/>
        </w:rPr>
        <w:tab/>
        <w:t>2012</w:t>
      </w:r>
    </w:p>
    <w:p w14:paraId="626CF3AF" w14:textId="77777777" w:rsidR="00313B45" w:rsidRPr="00C01F81" w:rsidRDefault="00313B45" w:rsidP="00313B45">
      <w:pPr>
        <w:rPr>
          <w:szCs w:val="28"/>
          <w:lang w:val="en-US"/>
        </w:rPr>
      </w:pPr>
      <w:r w:rsidRPr="00C01F81">
        <w:rPr>
          <w:i/>
          <w:szCs w:val="28"/>
          <w:lang w:val="en-US"/>
        </w:rPr>
        <w:tab/>
        <w:t>Aesthetics &amp; Philosophy of Art eJournal</w:t>
      </w:r>
      <w:r w:rsidRPr="00C01F81">
        <w:rPr>
          <w:szCs w:val="28"/>
          <w:lang w:val="en-US"/>
        </w:rPr>
        <w:t xml:space="preserve"> 4 Nov. 2012.*</w:t>
      </w:r>
    </w:p>
    <w:p w14:paraId="08CD7671" w14:textId="77777777" w:rsidR="00313B45" w:rsidRPr="00C01F81" w:rsidRDefault="00313B45" w:rsidP="00313B45">
      <w:pPr>
        <w:rPr>
          <w:szCs w:val="28"/>
          <w:lang w:val="en-US"/>
        </w:rPr>
      </w:pPr>
      <w:r w:rsidRPr="00C01F81">
        <w:rPr>
          <w:szCs w:val="28"/>
          <w:lang w:val="en-US"/>
        </w:rPr>
        <w:tab/>
      </w:r>
      <w:hyperlink r:id="rId25" w:history="1">
        <w:r w:rsidRPr="00C01F81">
          <w:rPr>
            <w:rStyle w:val="Hipervnculo"/>
            <w:szCs w:val="28"/>
            <w:lang w:val="en-US"/>
          </w:rPr>
          <w:t>http://www.ssrn.com/link/Aesthetics-Philosophy-Art.html</w:t>
        </w:r>
      </w:hyperlink>
    </w:p>
    <w:p w14:paraId="4D4575D0" w14:textId="77777777" w:rsidR="00313B45" w:rsidRPr="00C01F81" w:rsidRDefault="00313B45" w:rsidP="00313B45">
      <w:pPr>
        <w:rPr>
          <w:szCs w:val="28"/>
          <w:lang w:val="en-US"/>
        </w:rPr>
      </w:pPr>
      <w:r w:rsidRPr="00C01F81">
        <w:rPr>
          <w:szCs w:val="28"/>
          <w:lang w:val="en-US"/>
        </w:rPr>
        <w:tab/>
        <w:t>2013</w:t>
      </w:r>
    </w:p>
    <w:p w14:paraId="7CC57F34"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 Academia.edu</w:t>
      </w:r>
      <w:r w:rsidRPr="00C01F81">
        <w:rPr>
          <w:szCs w:val="28"/>
          <w:lang w:val="en-US"/>
        </w:rPr>
        <w:t xml:space="preserve"> 22 Oct. 2012.*</w:t>
      </w:r>
    </w:p>
    <w:p w14:paraId="3FADFB81" w14:textId="77777777" w:rsidR="00313B45" w:rsidRPr="00C01F81" w:rsidRDefault="00313B45" w:rsidP="00313B45">
      <w:pPr>
        <w:rPr>
          <w:szCs w:val="28"/>
          <w:lang w:val="en-US"/>
        </w:rPr>
      </w:pPr>
      <w:r w:rsidRPr="00C01F81">
        <w:rPr>
          <w:szCs w:val="28"/>
          <w:lang w:val="en-US"/>
        </w:rPr>
        <w:tab/>
      </w:r>
      <w:hyperlink r:id="rId26" w:history="1">
        <w:r w:rsidRPr="00C01F81">
          <w:rPr>
            <w:rStyle w:val="Hipervnculo"/>
            <w:szCs w:val="28"/>
            <w:lang w:val="en-US"/>
          </w:rPr>
          <w:t>http://www.academia.edu/2050939/</w:t>
        </w:r>
      </w:hyperlink>
    </w:p>
    <w:p w14:paraId="10966965" w14:textId="77777777" w:rsidR="00313B45" w:rsidRPr="00C01F81" w:rsidRDefault="00313B45" w:rsidP="00313B45">
      <w:pPr>
        <w:rPr>
          <w:szCs w:val="28"/>
          <w:lang w:val="en-US"/>
        </w:rPr>
      </w:pPr>
      <w:r w:rsidRPr="00C01F81">
        <w:rPr>
          <w:szCs w:val="28"/>
          <w:lang w:val="en-US"/>
        </w:rPr>
        <w:tab/>
        <w:t>2012</w:t>
      </w:r>
    </w:p>
    <w:p w14:paraId="7555FFE2"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 ResearchGate</w:t>
      </w:r>
      <w:r w:rsidRPr="00C01F81">
        <w:rPr>
          <w:szCs w:val="28"/>
          <w:lang w:val="en-US"/>
        </w:rPr>
        <w:t xml:space="preserve"> 7 Oct. 2013.*</w:t>
      </w:r>
    </w:p>
    <w:p w14:paraId="7F468A24" w14:textId="77777777" w:rsidR="00313B45" w:rsidRPr="00C01F81" w:rsidRDefault="00313B45" w:rsidP="00313B45">
      <w:pPr>
        <w:rPr>
          <w:szCs w:val="28"/>
          <w:lang w:val="en-US"/>
        </w:rPr>
      </w:pPr>
      <w:r w:rsidRPr="00C01F81">
        <w:rPr>
          <w:szCs w:val="28"/>
          <w:lang w:val="en-US"/>
        </w:rPr>
        <w:tab/>
      </w:r>
      <w:hyperlink r:id="rId27" w:history="1">
        <w:r w:rsidRPr="00C01F81">
          <w:rPr>
            <w:rStyle w:val="Hipervnculo"/>
            <w:szCs w:val="28"/>
            <w:lang w:val="en-US"/>
          </w:rPr>
          <w:t>https://www.researchgate.net/publication/257388369</w:t>
        </w:r>
      </w:hyperlink>
    </w:p>
    <w:p w14:paraId="502E8FD2" w14:textId="77777777" w:rsidR="00313B45" w:rsidRPr="00C01F81" w:rsidRDefault="00313B45" w:rsidP="00313B45">
      <w:pPr>
        <w:rPr>
          <w:szCs w:val="28"/>
          <w:lang w:val="en-US"/>
        </w:rPr>
      </w:pPr>
      <w:r w:rsidRPr="00C01F81">
        <w:rPr>
          <w:szCs w:val="28"/>
          <w:lang w:val="en-US"/>
        </w:rPr>
        <w:tab/>
        <w:t>2013</w:t>
      </w:r>
    </w:p>
    <w:p w14:paraId="25505829"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 xml:space="preserve">Pèlerinage de Charlemagne." Humanities Commons </w:t>
      </w:r>
      <w:r w:rsidRPr="00C01F81">
        <w:rPr>
          <w:szCs w:val="28"/>
          <w:lang w:val="en-US"/>
        </w:rPr>
        <w:t>1 July 2018.*</w:t>
      </w:r>
    </w:p>
    <w:p w14:paraId="1652F3D0" w14:textId="77777777" w:rsidR="00313B45" w:rsidRPr="00C01F81" w:rsidRDefault="00313B45" w:rsidP="00313B45">
      <w:pPr>
        <w:rPr>
          <w:szCs w:val="28"/>
          <w:lang w:val="en-US"/>
        </w:rPr>
      </w:pPr>
      <w:r w:rsidRPr="00C01F81">
        <w:rPr>
          <w:szCs w:val="28"/>
          <w:lang w:val="en-US"/>
        </w:rPr>
        <w:tab/>
      </w:r>
      <w:hyperlink r:id="rId28" w:history="1">
        <w:r w:rsidRPr="00C01F81">
          <w:rPr>
            <w:rStyle w:val="Hipervnculo"/>
            <w:szCs w:val="28"/>
            <w:lang w:val="en-US"/>
          </w:rPr>
          <w:t>https://hcommons.org/deposits/item/hc:19935/</w:t>
        </w:r>
      </w:hyperlink>
    </w:p>
    <w:p w14:paraId="07604104" w14:textId="77777777" w:rsidR="00313B45" w:rsidRPr="00C01F81" w:rsidRDefault="00313B45" w:rsidP="00313B45">
      <w:pPr>
        <w:rPr>
          <w:szCs w:val="28"/>
          <w:lang w:val="en-US"/>
        </w:rPr>
      </w:pPr>
      <w:r w:rsidRPr="00C01F81">
        <w:rPr>
          <w:szCs w:val="28"/>
          <w:lang w:val="en-US"/>
        </w:rPr>
        <w:tab/>
      </w:r>
      <w:hyperlink r:id="rId29" w:history="1">
        <w:r w:rsidRPr="00C01F81">
          <w:rPr>
            <w:rStyle w:val="Hipervnculo"/>
            <w:szCs w:val="28"/>
            <w:lang w:val="en-US"/>
          </w:rPr>
          <w:t>http://dx.doi.org/10.17613/M61Z41S29</w:t>
        </w:r>
      </w:hyperlink>
    </w:p>
    <w:p w14:paraId="12AAF0C0" w14:textId="77777777" w:rsidR="00313B45" w:rsidRPr="00C01F81" w:rsidRDefault="00313B45" w:rsidP="00313B45">
      <w:pPr>
        <w:rPr>
          <w:szCs w:val="28"/>
          <w:lang w:val="en-US"/>
        </w:rPr>
      </w:pPr>
      <w:r w:rsidRPr="00C01F81">
        <w:rPr>
          <w:szCs w:val="28"/>
          <w:lang w:val="en-US"/>
        </w:rPr>
        <w:tab/>
        <w:t>2018</w:t>
      </w:r>
    </w:p>
    <w:p w14:paraId="42E2B55D"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 Vanity Fea</w:t>
      </w:r>
      <w:r w:rsidRPr="00C01F81">
        <w:rPr>
          <w:szCs w:val="28"/>
          <w:lang w:val="en-US"/>
        </w:rPr>
        <w:t xml:space="preserve"> 1 July 2018.*</w:t>
      </w:r>
    </w:p>
    <w:p w14:paraId="0E5492CB" w14:textId="77777777" w:rsidR="00313B45" w:rsidRPr="00C01F81" w:rsidRDefault="00313B45" w:rsidP="00313B45">
      <w:pPr>
        <w:rPr>
          <w:szCs w:val="28"/>
          <w:lang w:val="en-US"/>
        </w:rPr>
      </w:pPr>
      <w:r w:rsidRPr="00C01F81">
        <w:rPr>
          <w:szCs w:val="28"/>
          <w:lang w:val="en-US"/>
        </w:rPr>
        <w:tab/>
      </w:r>
      <w:hyperlink r:id="rId30" w:history="1">
        <w:r w:rsidRPr="00C01F81">
          <w:rPr>
            <w:rStyle w:val="Hipervnculo"/>
            <w:szCs w:val="28"/>
            <w:lang w:val="en-US"/>
          </w:rPr>
          <w:t>http://vanityfea.blogspot.com/2018/07/le-traitement-des-personnages-dans-le.html</w:t>
        </w:r>
      </w:hyperlink>
    </w:p>
    <w:p w14:paraId="5D903FB3" w14:textId="77777777" w:rsidR="00313B45" w:rsidRDefault="00313B45" w:rsidP="00313B45">
      <w:pPr>
        <w:rPr>
          <w:szCs w:val="28"/>
          <w:lang w:val="en-US"/>
        </w:rPr>
      </w:pPr>
      <w:r w:rsidRPr="00C01F81">
        <w:rPr>
          <w:szCs w:val="28"/>
          <w:lang w:val="en-US"/>
        </w:rPr>
        <w:tab/>
        <w:t>2018</w:t>
      </w:r>
    </w:p>
    <w:p w14:paraId="01E89A96" w14:textId="77777777" w:rsidR="00313B45" w:rsidRDefault="00313B45" w:rsidP="00313B45">
      <w:pPr>
        <w:rPr>
          <w:szCs w:val="28"/>
          <w:lang w:val="en-US"/>
        </w:rPr>
      </w:pPr>
      <w:r>
        <w:rPr>
          <w:szCs w:val="28"/>
          <w:lang w:val="en-US"/>
        </w:rPr>
        <w:t xml:space="preserve">_____. "Le </w:t>
      </w:r>
      <w:r w:rsidRPr="00C01F81">
        <w:rPr>
          <w:szCs w:val="28"/>
          <w:lang w:val="en-US"/>
        </w:rPr>
        <w:t xml:space="preserve">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w:t>
      </w:r>
      <w:r>
        <w:rPr>
          <w:i/>
          <w:szCs w:val="28"/>
          <w:lang w:val="en-US"/>
        </w:rPr>
        <w:t xml:space="preserve"> Semantic Scholar.*</w:t>
      </w:r>
    </w:p>
    <w:p w14:paraId="537F16D3" w14:textId="77777777" w:rsidR="00313B45" w:rsidRDefault="00313B45" w:rsidP="00313B45">
      <w:pPr>
        <w:rPr>
          <w:szCs w:val="28"/>
          <w:lang w:val="en-US"/>
        </w:rPr>
      </w:pPr>
      <w:r>
        <w:rPr>
          <w:szCs w:val="28"/>
          <w:lang w:val="en-US"/>
        </w:rPr>
        <w:lastRenderedPageBreak/>
        <w:tab/>
      </w:r>
      <w:hyperlink r:id="rId31" w:history="1">
        <w:r w:rsidRPr="00382CF2">
          <w:rPr>
            <w:rStyle w:val="Hipervnculo"/>
            <w:szCs w:val="28"/>
            <w:lang w:val="en-US"/>
          </w:rPr>
          <w:t>https://www.semanticscholar.org/paper/Le-traitement-des-personnages-dans-'Le-Couronnement-Landa-%C3%81ngel./c1cb533887c4cde40fb907db34d8d780e59e9278</w:t>
        </w:r>
      </w:hyperlink>
    </w:p>
    <w:p w14:paraId="4D9B8E8C" w14:textId="77777777" w:rsidR="00313B45" w:rsidRPr="00D672C7" w:rsidRDefault="00313B45" w:rsidP="00313B45">
      <w:pPr>
        <w:rPr>
          <w:szCs w:val="28"/>
          <w:lang w:val="en-US"/>
        </w:rPr>
      </w:pPr>
      <w:r>
        <w:rPr>
          <w:szCs w:val="28"/>
          <w:lang w:val="en-US"/>
        </w:rPr>
        <w:tab/>
      </w:r>
      <w:r w:rsidRPr="00D672C7">
        <w:rPr>
          <w:szCs w:val="28"/>
          <w:lang w:val="en-US"/>
        </w:rPr>
        <w:t>2019</w:t>
      </w:r>
    </w:p>
    <w:p w14:paraId="753CCDB5" w14:textId="77777777" w:rsidR="00571AB3" w:rsidRPr="006B0B26" w:rsidRDefault="00571AB3">
      <w:pPr>
        <w:rPr>
          <w:lang w:val="en-US"/>
        </w:rPr>
      </w:pPr>
      <w:r w:rsidRPr="006B0B26">
        <w:rPr>
          <w:lang w:val="en-US"/>
        </w:rPr>
        <w:t xml:space="preserve">Hoggan. "L'unité artistique du Couronnement de Louis". </w:t>
      </w:r>
      <w:r w:rsidRPr="006B0B26">
        <w:rPr>
          <w:i/>
          <w:lang w:val="en-US"/>
        </w:rPr>
        <w:t>Romania</w:t>
      </w:r>
      <w:r w:rsidRPr="006B0B26">
        <w:rPr>
          <w:lang w:val="en-US"/>
        </w:rPr>
        <w:t xml:space="preserve"> 89 (1968): 313-339.</w:t>
      </w:r>
    </w:p>
    <w:p w14:paraId="38AC8879" w14:textId="77777777" w:rsidR="00571AB3" w:rsidRPr="006B0B26" w:rsidRDefault="00571AB3">
      <w:pPr>
        <w:rPr>
          <w:lang w:val="en-US"/>
        </w:rPr>
      </w:pPr>
      <w:r w:rsidRPr="006B0B26">
        <w:rPr>
          <w:lang w:val="en-US"/>
        </w:rPr>
        <w:t xml:space="preserve">Larmat, Jean. "L'orphelin, la veuve et le pauvre dans le </w:t>
      </w:r>
      <w:r w:rsidRPr="006B0B26">
        <w:rPr>
          <w:i/>
          <w:lang w:val="en-US"/>
        </w:rPr>
        <w:t xml:space="preserve">Couronnement de Louis." </w:t>
      </w:r>
      <w:r>
        <w:t xml:space="preserve">In </w:t>
      </w:r>
      <w:r>
        <w:rPr>
          <w:i/>
        </w:rPr>
        <w:t>Charlemagne et l'épopée romane. Actes du VII Congrès de la Société Rencesvals.</w:t>
      </w:r>
      <w:r>
        <w:t xml:space="preserve"> </w:t>
      </w:r>
      <w:r w:rsidRPr="006B0B26">
        <w:rPr>
          <w:lang w:val="en-US"/>
        </w:rPr>
        <w:t>1978. 191-204.</w:t>
      </w:r>
    </w:p>
    <w:p w14:paraId="4DFC5D34" w14:textId="77777777" w:rsidR="00571AB3" w:rsidRDefault="00571AB3">
      <w:r w:rsidRPr="006B0B26">
        <w:rPr>
          <w:lang w:val="en-US"/>
        </w:rPr>
        <w:t xml:space="preserve">Maddox, Donald L., and Sara Strum-Maddox. "Le Chevalier à l'oraison: Guillaume dans le </w:t>
      </w:r>
      <w:r w:rsidRPr="006B0B26">
        <w:rPr>
          <w:i/>
          <w:lang w:val="en-US"/>
        </w:rPr>
        <w:t>Couronnement de Louis."</w:t>
      </w:r>
      <w:r w:rsidRPr="006B0B26">
        <w:rPr>
          <w:lang w:val="en-US"/>
        </w:rPr>
        <w:t xml:space="preserve"> </w:t>
      </w:r>
      <w:r>
        <w:t xml:space="preserve">In </w:t>
      </w:r>
      <w:r>
        <w:rPr>
          <w:i/>
        </w:rPr>
        <w:t>Charlemagne et l'épopée romane. Actes du VII Congrès de la Société Rencesvals.</w:t>
      </w:r>
      <w:r>
        <w:t xml:space="preserve"> 1978. 609-615.</w:t>
      </w:r>
    </w:p>
    <w:p w14:paraId="65906629" w14:textId="77777777" w:rsidR="00571AB3" w:rsidRPr="006B0B26" w:rsidRDefault="00571AB3">
      <w:pPr>
        <w:rPr>
          <w:lang w:val="en-US"/>
        </w:rPr>
      </w:pPr>
      <w:r>
        <w:t xml:space="preserve">Niemeyer, Karina H. "Le </w:t>
      </w:r>
      <w:r>
        <w:rPr>
          <w:i/>
        </w:rPr>
        <w:t>Couronnement de Louis</w:t>
      </w:r>
      <w:r>
        <w:t xml:space="preserve"> et le mythe de Guillaume." </w:t>
      </w:r>
      <w:r>
        <w:rPr>
          <w:i/>
        </w:rPr>
        <w:t>Actes du VIe Congrès International de la Société Rencesvals</w:t>
      </w:r>
      <w:r>
        <w:t xml:space="preserve">. Aix-en-Provence, 1974. </w:t>
      </w:r>
      <w:r w:rsidRPr="006B0B26">
        <w:rPr>
          <w:lang w:val="en-US"/>
        </w:rPr>
        <w:t>639-50.</w:t>
      </w:r>
    </w:p>
    <w:p w14:paraId="6FAC1DAA" w14:textId="77777777" w:rsidR="00571AB3" w:rsidRPr="006B0B26" w:rsidRDefault="00571AB3">
      <w:pPr>
        <w:rPr>
          <w:lang w:val="en-US"/>
        </w:rPr>
      </w:pPr>
      <w:r w:rsidRPr="006B0B26">
        <w:rPr>
          <w:lang w:val="en-US"/>
        </w:rPr>
        <w:t xml:space="preserve">Schenk, David P. </w:t>
      </w:r>
      <w:r w:rsidRPr="006B0B26">
        <w:rPr>
          <w:i/>
          <w:lang w:val="en-US"/>
        </w:rPr>
        <w:t xml:space="preserve">"Li Coronement Looïs: </w:t>
      </w:r>
      <w:r w:rsidRPr="006B0B26">
        <w:rPr>
          <w:lang w:val="en-US"/>
        </w:rPr>
        <w:t xml:space="preserve">A Mythic Approach to Unity." </w:t>
      </w:r>
      <w:r w:rsidRPr="006B0B26">
        <w:rPr>
          <w:i/>
          <w:lang w:val="en-US"/>
        </w:rPr>
        <w:t>Romanic Review</w:t>
      </w:r>
      <w:r w:rsidRPr="006B0B26">
        <w:rPr>
          <w:lang w:val="en-US"/>
        </w:rPr>
        <w:t xml:space="preserve"> 69 (1978): 159-71.</w:t>
      </w:r>
    </w:p>
    <w:p w14:paraId="38FAFCBE" w14:textId="77777777" w:rsidR="00571AB3" w:rsidRDefault="00571AB3">
      <w:r w:rsidRPr="006B0B26">
        <w:rPr>
          <w:lang w:val="en-US"/>
        </w:rPr>
        <w:t xml:space="preserve">Trotin, Jean. "La transition dans le </w:t>
      </w:r>
      <w:r w:rsidRPr="006B0B26">
        <w:rPr>
          <w:i/>
          <w:lang w:val="en-US"/>
        </w:rPr>
        <w:t>Couronnement de Louis."</w:t>
      </w:r>
      <w:r w:rsidRPr="006B0B26">
        <w:rPr>
          <w:lang w:val="en-US"/>
        </w:rPr>
        <w:t xml:space="preserve"> </w:t>
      </w:r>
      <w:r>
        <w:rPr>
          <w:i/>
        </w:rPr>
        <w:t>Perspectives médievales</w:t>
      </w:r>
      <w:r>
        <w:t xml:space="preserve"> 2 (1976): 34-45.</w:t>
      </w:r>
    </w:p>
    <w:p w14:paraId="0FBED3C7" w14:textId="77777777" w:rsidR="00571AB3" w:rsidRDefault="00571AB3">
      <w:r>
        <w:t xml:space="preserve">Vàrvaro, Alberto. "Il </w:t>
      </w:r>
      <w:r>
        <w:rPr>
          <w:i/>
        </w:rPr>
        <w:t>Couronnement de Louis</w:t>
      </w:r>
      <w:r>
        <w:t xml:space="preserve"> e la prospettiva epica." </w:t>
      </w:r>
      <w:r>
        <w:rPr>
          <w:i/>
        </w:rPr>
        <w:t>Boletín de la Real Academia de Buenas Letras de Barcelona</w:t>
      </w:r>
      <w:r>
        <w:t xml:space="preserve"> 31 (1965-66): 333-44.</w:t>
      </w:r>
    </w:p>
    <w:p w14:paraId="26CF2919" w14:textId="77777777" w:rsidR="00571AB3" w:rsidRDefault="00571AB3"/>
    <w:p w14:paraId="74687993" w14:textId="77777777" w:rsidR="00571AB3" w:rsidRDefault="00571AB3"/>
    <w:p w14:paraId="670CDFE8" w14:textId="77777777" w:rsidR="00571AB3" w:rsidRDefault="00571AB3"/>
    <w:p w14:paraId="73F6A982" w14:textId="77777777" w:rsidR="00571AB3" w:rsidRDefault="00571AB3">
      <w:pPr>
        <w:ind w:right="18"/>
      </w:pPr>
    </w:p>
    <w:p w14:paraId="58D1E573" w14:textId="77777777" w:rsidR="00571AB3" w:rsidRPr="006B0B26" w:rsidRDefault="00571AB3">
      <w:pPr>
        <w:rPr>
          <w:lang w:val="en-US"/>
        </w:rPr>
      </w:pPr>
      <w:r w:rsidRPr="006B0B26">
        <w:rPr>
          <w:b/>
          <w:i/>
          <w:sz w:val="36"/>
          <w:lang w:val="en-US"/>
        </w:rPr>
        <w:t>Dame Siriz</w:t>
      </w:r>
      <w:r w:rsidRPr="006B0B26">
        <w:rPr>
          <w:b/>
          <w:i/>
          <w:sz w:val="36"/>
          <w:lang w:val="en-US"/>
        </w:rPr>
        <w:tab/>
      </w:r>
      <w:r w:rsidRPr="006B0B26">
        <w:rPr>
          <w:lang w:val="en-US"/>
        </w:rPr>
        <w:t xml:space="preserve"> Fabliau. c. 1300.</w:t>
      </w:r>
    </w:p>
    <w:p w14:paraId="075C451F" w14:textId="77777777" w:rsidR="00571AB3" w:rsidRPr="006B0B26" w:rsidRDefault="00571AB3">
      <w:pPr>
        <w:ind w:right="18"/>
        <w:rPr>
          <w:lang w:val="en-US"/>
        </w:rPr>
      </w:pPr>
    </w:p>
    <w:p w14:paraId="79D46FA7" w14:textId="77777777" w:rsidR="00571AB3" w:rsidRPr="006B0B26" w:rsidRDefault="00571AB3">
      <w:pPr>
        <w:ind w:right="18"/>
        <w:rPr>
          <w:lang w:val="en-US"/>
        </w:rPr>
      </w:pPr>
    </w:p>
    <w:p w14:paraId="65CC5F1D" w14:textId="77777777" w:rsidR="00571AB3" w:rsidRPr="006B0B26" w:rsidRDefault="00571AB3">
      <w:pPr>
        <w:ind w:right="18"/>
        <w:rPr>
          <w:lang w:val="en-US"/>
        </w:rPr>
      </w:pPr>
    </w:p>
    <w:p w14:paraId="6C69C8B4" w14:textId="77777777" w:rsidR="00571AB3" w:rsidRPr="006B0B26" w:rsidRDefault="00571AB3">
      <w:pPr>
        <w:rPr>
          <w:b/>
          <w:i/>
          <w:sz w:val="36"/>
          <w:lang w:val="en-US"/>
        </w:rPr>
      </w:pPr>
      <w:r w:rsidRPr="006B0B26">
        <w:rPr>
          <w:b/>
          <w:i/>
          <w:sz w:val="36"/>
          <w:lang w:val="en-US"/>
        </w:rPr>
        <w:t>Daurel &amp; Beton</w:t>
      </w:r>
    </w:p>
    <w:p w14:paraId="3145942F" w14:textId="77777777" w:rsidR="00571AB3" w:rsidRPr="006B0B26" w:rsidRDefault="00571AB3">
      <w:pPr>
        <w:rPr>
          <w:b/>
          <w:i/>
          <w:lang w:val="en-US"/>
        </w:rPr>
      </w:pPr>
    </w:p>
    <w:p w14:paraId="55528D0A" w14:textId="77777777" w:rsidR="00571AB3" w:rsidRPr="00FF31EE" w:rsidRDefault="00571AB3" w:rsidP="00571AB3">
      <w:r w:rsidRPr="006B0B26">
        <w:rPr>
          <w:i/>
          <w:lang w:val="en-US"/>
        </w:rPr>
        <w:t>Daurel y Betón.</w:t>
      </w:r>
      <w:r w:rsidRPr="006B0B26">
        <w:rPr>
          <w:lang w:val="en-US"/>
        </w:rPr>
        <w:t xml:space="preserve"> Anon. 13th c. Trans., introd. and notes Jesús D. Rodríguez Velasco. </w:t>
      </w:r>
      <w:r w:rsidRPr="00FF31EE">
        <w:t>(Disbabelia, 1). Soria: Universidad de Valladolid-Hermeneus, 2000.</w:t>
      </w:r>
    </w:p>
    <w:p w14:paraId="5AF99ACA" w14:textId="77777777" w:rsidR="00571AB3" w:rsidRDefault="00571AB3">
      <w:pPr>
        <w:rPr>
          <w:b/>
          <w:i/>
        </w:rPr>
      </w:pPr>
    </w:p>
    <w:p w14:paraId="34B40F46" w14:textId="77777777" w:rsidR="00E34823" w:rsidRDefault="00E34823">
      <w:pPr>
        <w:rPr>
          <w:b/>
          <w:i/>
        </w:rPr>
      </w:pPr>
    </w:p>
    <w:p w14:paraId="7ABACCBD" w14:textId="77777777" w:rsidR="00E34823" w:rsidRDefault="00E34823">
      <w:pPr>
        <w:rPr>
          <w:b/>
          <w:i/>
        </w:rPr>
      </w:pPr>
    </w:p>
    <w:p w14:paraId="6B4D6678" w14:textId="77777777" w:rsidR="00E34823" w:rsidRPr="00E34823" w:rsidRDefault="00E34823">
      <w:pPr>
        <w:rPr>
          <w:b/>
          <w:i/>
          <w:sz w:val="36"/>
          <w:szCs w:val="36"/>
        </w:rPr>
      </w:pPr>
      <w:r w:rsidRPr="00E34823">
        <w:rPr>
          <w:b/>
          <w:i/>
          <w:sz w:val="36"/>
          <w:szCs w:val="36"/>
        </w:rPr>
        <w:t>Doon de la Roche</w:t>
      </w:r>
    </w:p>
    <w:p w14:paraId="1360F485" w14:textId="77777777" w:rsidR="00571AB3" w:rsidRDefault="00571AB3">
      <w:pPr>
        <w:rPr>
          <w:b/>
          <w:i/>
        </w:rPr>
      </w:pPr>
    </w:p>
    <w:p w14:paraId="09914D97" w14:textId="77777777" w:rsidR="00E34823" w:rsidRDefault="00E34823">
      <w:pPr>
        <w:rPr>
          <w:szCs w:val="28"/>
        </w:rPr>
      </w:pPr>
      <w:r>
        <w:rPr>
          <w:szCs w:val="28"/>
        </w:rPr>
        <w:t>French chanson de geste, late 12th c).</w:t>
      </w:r>
    </w:p>
    <w:p w14:paraId="265A40F8" w14:textId="77777777" w:rsidR="00E34823" w:rsidRDefault="00E34823">
      <w:pPr>
        <w:rPr>
          <w:szCs w:val="28"/>
        </w:rPr>
      </w:pPr>
    </w:p>
    <w:p w14:paraId="6F7B3CE3" w14:textId="77777777" w:rsidR="00E34823" w:rsidRDefault="00E34823">
      <w:pPr>
        <w:rPr>
          <w:szCs w:val="28"/>
        </w:rPr>
      </w:pPr>
    </w:p>
    <w:p w14:paraId="65DBC5A7" w14:textId="77777777" w:rsidR="00E34823" w:rsidRDefault="00E34823">
      <w:pPr>
        <w:rPr>
          <w:szCs w:val="28"/>
        </w:rPr>
      </w:pPr>
      <w:r>
        <w:rPr>
          <w:szCs w:val="28"/>
        </w:rPr>
        <w:t>Related works</w:t>
      </w:r>
    </w:p>
    <w:p w14:paraId="3B3A74CE" w14:textId="77777777" w:rsidR="00E34823" w:rsidRPr="00E34823" w:rsidRDefault="00E34823">
      <w:pPr>
        <w:rPr>
          <w:b/>
        </w:rPr>
      </w:pPr>
    </w:p>
    <w:p w14:paraId="4C9FD435" w14:textId="77777777" w:rsidR="00E34823" w:rsidRDefault="00E34823" w:rsidP="00E34823">
      <w:pPr>
        <w:pStyle w:val="nt"/>
        <w:spacing w:before="0" w:beforeAutospacing="0" w:after="0" w:afterAutospacing="0"/>
        <w:ind w:left="709" w:hanging="709"/>
        <w:jc w:val="both"/>
        <w:rPr>
          <w:sz w:val="28"/>
          <w:szCs w:val="28"/>
        </w:rPr>
      </w:pPr>
      <w:r>
        <w:rPr>
          <w:i/>
          <w:sz w:val="28"/>
          <w:szCs w:val="28"/>
        </w:rPr>
        <w:t>Historia de Enrique fi de Oliva.</w:t>
      </w:r>
      <w:r>
        <w:rPr>
          <w:sz w:val="28"/>
          <w:szCs w:val="28"/>
        </w:rPr>
        <w:t xml:space="preserve"> Seville, 1498. (Derived from </w:t>
      </w:r>
      <w:r>
        <w:rPr>
          <w:i/>
          <w:sz w:val="28"/>
          <w:szCs w:val="28"/>
        </w:rPr>
        <w:t>Doon de la Roche</w:t>
      </w:r>
      <w:r>
        <w:rPr>
          <w:sz w:val="28"/>
          <w:szCs w:val="28"/>
        </w:rPr>
        <w:t>).</w:t>
      </w:r>
    </w:p>
    <w:p w14:paraId="2A9CD923" w14:textId="77777777" w:rsidR="00571AB3" w:rsidRDefault="00571AB3">
      <w:pPr>
        <w:rPr>
          <w:b/>
          <w:i/>
        </w:rPr>
      </w:pPr>
    </w:p>
    <w:p w14:paraId="5E42CC0F" w14:textId="77777777" w:rsidR="00E34823" w:rsidRDefault="00E34823">
      <w:pPr>
        <w:rPr>
          <w:b/>
          <w:i/>
        </w:rPr>
      </w:pPr>
    </w:p>
    <w:p w14:paraId="439B4C11" w14:textId="77777777" w:rsidR="00E34823" w:rsidRPr="00D11E22" w:rsidRDefault="00E34823">
      <w:pPr>
        <w:rPr>
          <w:b/>
          <w:i/>
        </w:rPr>
      </w:pPr>
    </w:p>
    <w:p w14:paraId="37C2023E" w14:textId="77777777" w:rsidR="00571AB3" w:rsidRPr="00D11E22" w:rsidRDefault="00571AB3">
      <w:pPr>
        <w:rPr>
          <w:b/>
          <w:i/>
        </w:rPr>
      </w:pPr>
    </w:p>
    <w:p w14:paraId="28DCC4BD" w14:textId="77777777" w:rsidR="00571AB3" w:rsidRDefault="00571AB3">
      <w:pPr>
        <w:rPr>
          <w:b/>
        </w:rPr>
      </w:pPr>
    </w:p>
    <w:p w14:paraId="387453B0" w14:textId="77777777" w:rsidR="00571AB3" w:rsidRDefault="00571AB3">
      <w:pPr>
        <w:rPr>
          <w:b/>
          <w:i/>
          <w:sz w:val="36"/>
        </w:rPr>
      </w:pPr>
      <w:r>
        <w:rPr>
          <w:b/>
          <w:i/>
          <w:sz w:val="36"/>
        </w:rPr>
        <w:t>L'Ecole des Filles</w:t>
      </w:r>
    </w:p>
    <w:p w14:paraId="61BB5649" w14:textId="77777777" w:rsidR="00571AB3" w:rsidRDefault="00571AB3">
      <w:pPr>
        <w:rPr>
          <w:b/>
          <w:i/>
        </w:rPr>
      </w:pPr>
    </w:p>
    <w:p w14:paraId="6AEA1611" w14:textId="77777777" w:rsidR="00571AB3" w:rsidRDefault="00571AB3">
      <w:r>
        <w:rPr>
          <w:i/>
        </w:rPr>
        <w:t>L'Ecole des filles.</w:t>
      </w:r>
      <w:r>
        <w:t xml:space="preserve"> Novel. 1655?</w:t>
      </w:r>
    </w:p>
    <w:p w14:paraId="315D8B6E" w14:textId="77777777" w:rsidR="00571AB3" w:rsidRDefault="00571AB3">
      <w:pPr>
        <w:rPr>
          <w:b/>
        </w:rPr>
      </w:pPr>
    </w:p>
    <w:p w14:paraId="6CBABB2C" w14:textId="77777777" w:rsidR="00571AB3" w:rsidRDefault="00571AB3">
      <w:pPr>
        <w:rPr>
          <w:b/>
        </w:rPr>
      </w:pPr>
    </w:p>
    <w:p w14:paraId="52AB7A60" w14:textId="77777777" w:rsidR="00571AB3" w:rsidRDefault="00571AB3">
      <w:pPr>
        <w:rPr>
          <w:b/>
        </w:rPr>
      </w:pPr>
    </w:p>
    <w:p w14:paraId="1782843A" w14:textId="77777777" w:rsidR="00571AB3" w:rsidRDefault="00571AB3">
      <w:pPr>
        <w:rPr>
          <w:b/>
        </w:rPr>
      </w:pPr>
    </w:p>
    <w:p w14:paraId="05176643" w14:textId="77777777" w:rsidR="00571AB3" w:rsidRDefault="00571AB3">
      <w:pPr>
        <w:pStyle w:val="Ttulo1"/>
      </w:pPr>
      <w:r>
        <w:t>Enfances Guillaume</w:t>
      </w:r>
    </w:p>
    <w:p w14:paraId="6DBACCDD" w14:textId="77777777" w:rsidR="00571AB3" w:rsidRDefault="00571AB3">
      <w:pPr>
        <w:rPr>
          <w:b/>
          <w:i/>
          <w:sz w:val="36"/>
        </w:rPr>
      </w:pPr>
    </w:p>
    <w:p w14:paraId="325220CA" w14:textId="77777777" w:rsidR="00571AB3" w:rsidRPr="006B0B26" w:rsidRDefault="00571AB3">
      <w:pPr>
        <w:pStyle w:val="BlockText1"/>
        <w:tabs>
          <w:tab w:val="clear" w:pos="-220"/>
          <w:tab w:val="clear" w:pos="7580"/>
        </w:tabs>
        <w:rPr>
          <w:lang w:val="en-US"/>
        </w:rPr>
      </w:pPr>
      <w:r>
        <w:t xml:space="preserve">Frappier, Jean. </w:t>
      </w:r>
      <w:r>
        <w:rPr>
          <w:i/>
        </w:rPr>
        <w:t>Les Chansons de geste du cycle de Guillaume d'Orange.</w:t>
      </w:r>
      <w:r>
        <w:t xml:space="preserve"> </w:t>
      </w:r>
      <w:r w:rsidRPr="006B0B26">
        <w:rPr>
          <w:lang w:val="en-US"/>
        </w:rPr>
        <w:t>SEDES, 1967.</w:t>
      </w:r>
    </w:p>
    <w:p w14:paraId="13C0AB72" w14:textId="77777777" w:rsidR="00571AB3" w:rsidRPr="006B0B26" w:rsidRDefault="00571AB3">
      <w:pPr>
        <w:rPr>
          <w:b/>
          <w:i/>
          <w:sz w:val="36"/>
          <w:lang w:val="en-US"/>
        </w:rPr>
      </w:pPr>
    </w:p>
    <w:p w14:paraId="617DE185" w14:textId="77777777" w:rsidR="00860748" w:rsidRPr="006B0B26" w:rsidRDefault="00860748">
      <w:pPr>
        <w:rPr>
          <w:b/>
          <w:i/>
          <w:sz w:val="36"/>
          <w:lang w:val="en-US"/>
        </w:rPr>
      </w:pPr>
    </w:p>
    <w:p w14:paraId="3541927E" w14:textId="77777777" w:rsidR="00860748" w:rsidRPr="006B0B26" w:rsidRDefault="00860748">
      <w:pPr>
        <w:rPr>
          <w:b/>
          <w:i/>
          <w:sz w:val="36"/>
          <w:lang w:val="en-US"/>
        </w:rPr>
      </w:pPr>
    </w:p>
    <w:p w14:paraId="2F9DCA2F" w14:textId="77777777" w:rsidR="00860748" w:rsidRPr="006B0B26" w:rsidRDefault="00860748">
      <w:pPr>
        <w:rPr>
          <w:b/>
          <w:sz w:val="36"/>
          <w:lang w:val="en-US"/>
        </w:rPr>
      </w:pPr>
      <w:r w:rsidRPr="006B0B26">
        <w:rPr>
          <w:b/>
          <w:sz w:val="36"/>
          <w:lang w:val="en-US"/>
        </w:rPr>
        <w:t>Fantômas series</w:t>
      </w:r>
    </w:p>
    <w:p w14:paraId="536241D1" w14:textId="77777777" w:rsidR="00860748" w:rsidRPr="006B0B26" w:rsidRDefault="00860748">
      <w:pPr>
        <w:rPr>
          <w:b/>
          <w:i/>
          <w:sz w:val="36"/>
          <w:lang w:val="en-US"/>
        </w:rPr>
      </w:pPr>
    </w:p>
    <w:p w14:paraId="7B83D978" w14:textId="77777777" w:rsidR="00860748" w:rsidRPr="006B0B26" w:rsidRDefault="00860748" w:rsidP="00860748">
      <w:pPr>
        <w:rPr>
          <w:lang w:val="en-US"/>
        </w:rPr>
      </w:pPr>
      <w:r w:rsidRPr="006B0B26">
        <w:rPr>
          <w:i/>
          <w:lang w:val="en-US"/>
        </w:rPr>
        <w:t>Fantômas</w:t>
      </w:r>
      <w:r w:rsidRPr="006B0B26">
        <w:rPr>
          <w:lang w:val="en-US"/>
        </w:rPr>
        <w:t xml:space="preserve"> series. Paris: Fayard, 1912.</w:t>
      </w:r>
    </w:p>
    <w:p w14:paraId="0C3ADC0A" w14:textId="77777777" w:rsidR="00860748" w:rsidRPr="006B0B26" w:rsidRDefault="00860748" w:rsidP="00860748">
      <w:pPr>
        <w:rPr>
          <w:lang w:val="en-US"/>
        </w:rPr>
      </w:pPr>
      <w:r w:rsidRPr="006B0B26">
        <w:rPr>
          <w:lang w:val="en-US"/>
        </w:rPr>
        <w:t xml:space="preserve">_____. </w:t>
      </w:r>
      <w:r w:rsidRPr="006B0B26">
        <w:rPr>
          <w:i/>
          <w:lang w:val="en-US"/>
        </w:rPr>
        <w:t>L'Agent secret.</w:t>
      </w:r>
      <w:r w:rsidRPr="006B0B26">
        <w:rPr>
          <w:lang w:val="en-US"/>
        </w:rPr>
        <w:t xml:space="preserve"> (Fantômas series).</w:t>
      </w:r>
    </w:p>
    <w:p w14:paraId="49182075" w14:textId="77777777" w:rsidR="00860748" w:rsidRPr="006B0B26" w:rsidRDefault="00860748">
      <w:pPr>
        <w:rPr>
          <w:b/>
          <w:i/>
          <w:sz w:val="36"/>
          <w:lang w:val="en-US"/>
        </w:rPr>
      </w:pPr>
    </w:p>
    <w:p w14:paraId="3DA20484" w14:textId="77777777" w:rsidR="00571AB3" w:rsidRPr="006B0B26" w:rsidRDefault="00571AB3">
      <w:pPr>
        <w:rPr>
          <w:b/>
          <w:lang w:val="en-US"/>
        </w:rPr>
      </w:pPr>
    </w:p>
    <w:p w14:paraId="0B9417E5" w14:textId="77777777" w:rsidR="00571AB3" w:rsidRPr="006B0B26" w:rsidRDefault="00571AB3">
      <w:pPr>
        <w:rPr>
          <w:b/>
          <w:lang w:val="en-US"/>
        </w:rPr>
      </w:pPr>
    </w:p>
    <w:p w14:paraId="4B655ACC" w14:textId="77777777" w:rsidR="00EE75D0" w:rsidRDefault="00EE75D0">
      <w:pPr>
        <w:rPr>
          <w:b/>
          <w:i/>
          <w:sz w:val="36"/>
        </w:rPr>
      </w:pPr>
      <w:r>
        <w:rPr>
          <w:b/>
          <w:i/>
          <w:sz w:val="36"/>
        </w:rPr>
        <w:t>Fierabras</w:t>
      </w:r>
    </w:p>
    <w:p w14:paraId="0A591D34" w14:textId="77777777" w:rsidR="00EE75D0" w:rsidRDefault="00EE75D0">
      <w:pPr>
        <w:rPr>
          <w:b/>
          <w:i/>
          <w:sz w:val="36"/>
        </w:rPr>
      </w:pPr>
    </w:p>
    <w:p w14:paraId="17C2063F" w14:textId="77777777" w:rsidR="00EE75D0" w:rsidRDefault="00EE75D0" w:rsidP="00EE75D0">
      <w:pPr>
        <w:pStyle w:val="nt"/>
        <w:spacing w:before="0" w:beforeAutospacing="0" w:after="0" w:afterAutospacing="0"/>
        <w:ind w:left="709" w:hanging="709"/>
        <w:jc w:val="both"/>
        <w:rPr>
          <w:sz w:val="28"/>
          <w:szCs w:val="28"/>
        </w:rPr>
      </w:pPr>
      <w:r>
        <w:rPr>
          <w:i/>
          <w:sz w:val="28"/>
          <w:szCs w:val="28"/>
        </w:rPr>
        <w:t>Fierabras.</w:t>
      </w:r>
      <w:r>
        <w:rPr>
          <w:sz w:val="28"/>
          <w:szCs w:val="28"/>
        </w:rPr>
        <w:t xml:space="preserve"> French chanson de geste, c. 1170.</w:t>
      </w:r>
    </w:p>
    <w:p w14:paraId="097654C4" w14:textId="77777777" w:rsidR="00EE75D0" w:rsidRDefault="00EE75D0" w:rsidP="00EE75D0">
      <w:pPr>
        <w:pStyle w:val="nt"/>
        <w:spacing w:before="0" w:beforeAutospacing="0" w:after="0" w:afterAutospacing="0"/>
        <w:ind w:left="709" w:hanging="709"/>
        <w:jc w:val="both"/>
        <w:rPr>
          <w:sz w:val="28"/>
          <w:szCs w:val="28"/>
        </w:rPr>
      </w:pPr>
    </w:p>
    <w:p w14:paraId="1B9E8752" w14:textId="77777777" w:rsidR="00EE75D0" w:rsidRDefault="00EE75D0" w:rsidP="00EE75D0">
      <w:pPr>
        <w:pStyle w:val="nt"/>
        <w:spacing w:before="0" w:beforeAutospacing="0" w:after="0" w:afterAutospacing="0"/>
        <w:ind w:left="709" w:hanging="709"/>
        <w:jc w:val="both"/>
        <w:rPr>
          <w:sz w:val="28"/>
          <w:szCs w:val="28"/>
        </w:rPr>
      </w:pPr>
    </w:p>
    <w:p w14:paraId="2BBA1D65" w14:textId="77777777" w:rsidR="00EE75D0" w:rsidRDefault="00EE75D0" w:rsidP="00EE75D0">
      <w:pPr>
        <w:pStyle w:val="nt"/>
        <w:spacing w:before="0" w:beforeAutospacing="0" w:after="0" w:afterAutospacing="0"/>
        <w:ind w:left="709" w:hanging="709"/>
        <w:jc w:val="both"/>
        <w:rPr>
          <w:sz w:val="28"/>
          <w:szCs w:val="28"/>
        </w:rPr>
      </w:pPr>
      <w:r>
        <w:rPr>
          <w:sz w:val="28"/>
          <w:szCs w:val="28"/>
        </w:rPr>
        <w:t>Related works</w:t>
      </w:r>
    </w:p>
    <w:p w14:paraId="1E0685E8" w14:textId="77777777" w:rsidR="00EE75D0" w:rsidRDefault="00EE75D0" w:rsidP="00EE75D0">
      <w:pPr>
        <w:pStyle w:val="nt"/>
        <w:spacing w:before="0" w:beforeAutospacing="0" w:after="0" w:afterAutospacing="0"/>
        <w:ind w:left="709" w:hanging="709"/>
        <w:jc w:val="both"/>
        <w:rPr>
          <w:sz w:val="28"/>
          <w:szCs w:val="28"/>
        </w:rPr>
      </w:pPr>
    </w:p>
    <w:p w14:paraId="7B4BE36E" w14:textId="77777777" w:rsidR="00EE75D0" w:rsidRPr="006B0B26" w:rsidRDefault="00EE75D0" w:rsidP="00EE75D0">
      <w:pPr>
        <w:pStyle w:val="nt"/>
        <w:spacing w:before="0" w:beforeAutospacing="0" w:after="0" w:afterAutospacing="0"/>
        <w:ind w:left="709" w:hanging="709"/>
        <w:jc w:val="both"/>
        <w:rPr>
          <w:sz w:val="28"/>
          <w:szCs w:val="28"/>
          <w:lang w:val="en-US"/>
        </w:rPr>
      </w:pPr>
      <w:r>
        <w:rPr>
          <w:i/>
          <w:sz w:val="28"/>
          <w:szCs w:val="28"/>
        </w:rPr>
        <w:lastRenderedPageBreak/>
        <w:t>Historia del grande emperador Carlomagno y de los doce pares de Francia e de la cruda batalla que hubo Oliveros con Fierabrás, hijo del grande almirante Balán.</w:t>
      </w:r>
      <w:r>
        <w:rPr>
          <w:sz w:val="28"/>
          <w:szCs w:val="28"/>
        </w:rPr>
        <w:t xml:space="preserve"> </w:t>
      </w:r>
      <w:r w:rsidRPr="006B0B26">
        <w:rPr>
          <w:sz w:val="28"/>
          <w:szCs w:val="28"/>
          <w:lang w:val="en-US"/>
        </w:rPr>
        <w:t xml:space="preserve">Seville, 1525. (Trans.  of a French prosification of </w:t>
      </w:r>
      <w:r w:rsidRPr="006B0B26">
        <w:rPr>
          <w:i/>
          <w:sz w:val="28"/>
          <w:szCs w:val="28"/>
          <w:lang w:val="en-US"/>
        </w:rPr>
        <w:t xml:space="preserve">Fierabras. </w:t>
      </w:r>
      <w:r w:rsidRPr="006B0B26">
        <w:rPr>
          <w:sz w:val="28"/>
          <w:szCs w:val="28"/>
          <w:lang w:val="en-US"/>
        </w:rPr>
        <w:t>Many reprints, up ot the 19th c.).</w:t>
      </w:r>
    </w:p>
    <w:p w14:paraId="2960DE1C" w14:textId="77777777" w:rsidR="00EE75D0" w:rsidRPr="006B0B26" w:rsidRDefault="00EE75D0">
      <w:pPr>
        <w:rPr>
          <w:b/>
          <w:i/>
          <w:sz w:val="36"/>
          <w:lang w:val="en-US"/>
        </w:rPr>
      </w:pPr>
    </w:p>
    <w:p w14:paraId="0435A86D" w14:textId="77777777" w:rsidR="00EE75D0" w:rsidRPr="006B0B26" w:rsidRDefault="00EE75D0">
      <w:pPr>
        <w:rPr>
          <w:b/>
          <w:i/>
          <w:sz w:val="36"/>
          <w:lang w:val="en-US"/>
        </w:rPr>
      </w:pPr>
    </w:p>
    <w:p w14:paraId="198AFF51" w14:textId="77777777" w:rsidR="00EE75D0" w:rsidRPr="006B0B26" w:rsidRDefault="00EE75D0">
      <w:pPr>
        <w:rPr>
          <w:b/>
          <w:i/>
          <w:sz w:val="36"/>
          <w:lang w:val="en-US"/>
        </w:rPr>
      </w:pPr>
    </w:p>
    <w:p w14:paraId="0471963A" w14:textId="77777777" w:rsidR="00EE75D0" w:rsidRPr="006B0B26" w:rsidRDefault="00EE75D0">
      <w:pPr>
        <w:rPr>
          <w:b/>
          <w:i/>
          <w:sz w:val="36"/>
          <w:lang w:val="en-US"/>
        </w:rPr>
      </w:pPr>
    </w:p>
    <w:p w14:paraId="149CF3B5" w14:textId="77777777" w:rsidR="00404109" w:rsidRPr="006B0B26" w:rsidRDefault="00404109">
      <w:pPr>
        <w:rPr>
          <w:b/>
          <w:i/>
          <w:sz w:val="36"/>
          <w:lang w:val="en-US"/>
        </w:rPr>
      </w:pPr>
      <w:r w:rsidRPr="006B0B26">
        <w:rPr>
          <w:b/>
          <w:i/>
          <w:sz w:val="36"/>
          <w:lang w:val="en-US"/>
        </w:rPr>
        <w:t>Gargantua</w:t>
      </w:r>
    </w:p>
    <w:p w14:paraId="643E28EA" w14:textId="77777777" w:rsidR="00404109" w:rsidRPr="006B0B26" w:rsidRDefault="00404109" w:rsidP="00404109">
      <w:pPr>
        <w:ind w:left="0" w:firstLine="0"/>
        <w:rPr>
          <w:b/>
          <w:i/>
          <w:sz w:val="36"/>
          <w:lang w:val="en-US"/>
        </w:rPr>
      </w:pPr>
    </w:p>
    <w:p w14:paraId="3FB481C2" w14:textId="77777777" w:rsidR="00404109" w:rsidRPr="006B0B26" w:rsidRDefault="00404109" w:rsidP="00404109">
      <w:pPr>
        <w:rPr>
          <w:lang w:val="en-US"/>
        </w:rPr>
      </w:pPr>
      <w:r w:rsidRPr="006B0B26">
        <w:rPr>
          <w:i/>
          <w:lang w:val="en-US"/>
        </w:rPr>
        <w:t>Grandes et inestimables croniques du grant et enorme géant Gargantua.</w:t>
      </w:r>
      <w:r w:rsidRPr="006B0B26">
        <w:rPr>
          <w:lang w:val="en-US"/>
        </w:rPr>
        <w:t xml:space="preserve"> Anonymous. (Paraliterary source for Rabelais).</w:t>
      </w:r>
    </w:p>
    <w:p w14:paraId="0AE2C6C6" w14:textId="77777777" w:rsidR="00404109" w:rsidRPr="006B0B26" w:rsidRDefault="00404109" w:rsidP="00404109">
      <w:pPr>
        <w:ind w:left="0" w:firstLine="0"/>
        <w:rPr>
          <w:b/>
          <w:i/>
          <w:sz w:val="36"/>
          <w:lang w:val="en-US"/>
        </w:rPr>
      </w:pPr>
    </w:p>
    <w:p w14:paraId="38F03E7F" w14:textId="77777777" w:rsidR="00404109" w:rsidRPr="006B0B26" w:rsidRDefault="00404109" w:rsidP="00404109">
      <w:pPr>
        <w:ind w:left="0" w:firstLine="0"/>
        <w:rPr>
          <w:b/>
          <w:i/>
          <w:sz w:val="36"/>
          <w:lang w:val="en-US"/>
        </w:rPr>
      </w:pPr>
    </w:p>
    <w:p w14:paraId="739A5A30" w14:textId="77777777" w:rsidR="00404109" w:rsidRPr="006B0B26" w:rsidRDefault="00404109" w:rsidP="00404109">
      <w:pPr>
        <w:ind w:left="0" w:firstLine="0"/>
        <w:rPr>
          <w:b/>
          <w:i/>
          <w:sz w:val="36"/>
          <w:lang w:val="en-US"/>
        </w:rPr>
      </w:pPr>
    </w:p>
    <w:p w14:paraId="0382CB4B" w14:textId="77777777" w:rsidR="00404109" w:rsidRPr="006B0B26" w:rsidRDefault="00404109" w:rsidP="00404109">
      <w:pPr>
        <w:ind w:left="0" w:firstLine="0"/>
        <w:rPr>
          <w:b/>
          <w:i/>
          <w:sz w:val="36"/>
          <w:lang w:val="en-US"/>
        </w:rPr>
      </w:pPr>
    </w:p>
    <w:p w14:paraId="4BBDA66E" w14:textId="77777777" w:rsidR="00571AB3" w:rsidRPr="008022AB" w:rsidRDefault="00571AB3" w:rsidP="00404109">
      <w:pPr>
        <w:ind w:left="0" w:firstLine="0"/>
        <w:rPr>
          <w:b/>
          <w:i/>
          <w:sz w:val="36"/>
        </w:rPr>
      </w:pPr>
      <w:r w:rsidRPr="008022AB">
        <w:rPr>
          <w:b/>
          <w:i/>
          <w:sz w:val="36"/>
        </w:rPr>
        <w:t>Histoire Comique</w:t>
      </w:r>
    </w:p>
    <w:p w14:paraId="45A6ADEA" w14:textId="77777777" w:rsidR="00571AB3" w:rsidRDefault="00571AB3">
      <w:pPr>
        <w:rPr>
          <w:b/>
        </w:rPr>
      </w:pPr>
    </w:p>
    <w:p w14:paraId="266ACFB0" w14:textId="77777777" w:rsidR="00571AB3" w:rsidRDefault="00571AB3">
      <w:r>
        <w:t xml:space="preserve">Serroy, Jean. </w:t>
      </w:r>
      <w:r>
        <w:rPr>
          <w:i/>
        </w:rPr>
        <w:t>Roman et réalité: Les histories comiques au XVIIe siécle.</w:t>
      </w:r>
      <w:r>
        <w:t xml:space="preserve"> Paris: Minard, 1981.* (Du Souhait, </w:t>
      </w:r>
      <w:r>
        <w:rPr>
          <w:i/>
        </w:rPr>
        <w:t>Histoires Comiques,</w:t>
      </w:r>
      <w:r>
        <w:t xml:space="preserve"> 1612; Anon. </w:t>
      </w:r>
      <w:r>
        <w:rPr>
          <w:i/>
        </w:rPr>
        <w:t>Histoire comique ou les aventures de Fortunatus,</w:t>
      </w:r>
      <w:r>
        <w:t xml:space="preserve"> 1626; Sorel, </w:t>
      </w:r>
      <w:r>
        <w:rPr>
          <w:i/>
        </w:rPr>
        <w:t>Francion,</w:t>
      </w:r>
      <w:r>
        <w:t xml:space="preserve"> 1622 and </w:t>
      </w:r>
      <w:r>
        <w:rPr>
          <w:i/>
        </w:rPr>
        <w:t>Le Berger Extravagant,</w:t>
      </w:r>
      <w:r>
        <w:t xml:space="preserve"> 1627-28; Du Verdin, </w:t>
      </w:r>
      <w:r>
        <w:rPr>
          <w:i/>
        </w:rPr>
        <w:t xml:space="preserve">Le Chevalier hypocondriaque, </w:t>
      </w:r>
      <w:r>
        <w:t xml:space="preserve">1632; Du Bail, </w:t>
      </w:r>
      <w:r>
        <w:rPr>
          <w:i/>
        </w:rPr>
        <w:t>Le Gascon Extravagant, Historie Comique,</w:t>
      </w:r>
      <w:r>
        <w:t xml:space="preserve"> 1637; Tristan L'Hermite, </w:t>
      </w:r>
      <w:r>
        <w:rPr>
          <w:i/>
        </w:rPr>
        <w:t>Le Page disgrâcié,</w:t>
      </w:r>
      <w:r>
        <w:t xml:space="preserve"> 1642; Sorel, </w:t>
      </w:r>
      <w:r>
        <w:rPr>
          <w:i/>
        </w:rPr>
        <w:t>Polyandre, historie comique,</w:t>
      </w:r>
      <w:r>
        <w:t xml:space="preserve"> 1648; Tristan L'Hermite, Cyrano, Scarron, Sorel, and D'Anoucy. </w:t>
      </w:r>
      <w:r>
        <w:rPr>
          <w:i/>
        </w:rPr>
        <w:t>Le Parasite Mormon, historie comique,</w:t>
      </w:r>
      <w:r>
        <w:t xml:space="preserve"> 1650; Cyrano de Bergerac, </w:t>
      </w:r>
      <w:r>
        <w:rPr>
          <w:i/>
        </w:rPr>
        <w:t>L'Histoire comiqe des états et empires de la lune et du soleil,</w:t>
      </w:r>
      <w:r>
        <w:t xml:space="preserve"> 1657, 1662; Scarron, </w:t>
      </w:r>
      <w:r>
        <w:rPr>
          <w:i/>
        </w:rPr>
        <w:t>Le Roman comique,</w:t>
      </w:r>
      <w:r>
        <w:t xml:space="preserve"> 1651-57; Furetière, </w:t>
      </w:r>
      <w:r>
        <w:rPr>
          <w:i/>
        </w:rPr>
        <w:t>Le Roman Bourgeois, ouvrage comique,</w:t>
      </w:r>
      <w:r>
        <w:t xml:space="preserve"> 1666).</w:t>
      </w:r>
    </w:p>
    <w:p w14:paraId="6AAE5911" w14:textId="77777777" w:rsidR="00571AB3" w:rsidRDefault="00571AB3">
      <w:pPr>
        <w:rPr>
          <w:b/>
        </w:rPr>
      </w:pPr>
    </w:p>
    <w:p w14:paraId="3D9BE1FA" w14:textId="77777777" w:rsidR="00571AB3" w:rsidRDefault="00571AB3">
      <w:pPr>
        <w:rPr>
          <w:b/>
        </w:rPr>
      </w:pPr>
    </w:p>
    <w:p w14:paraId="203916E1" w14:textId="77777777" w:rsidR="006579D7" w:rsidRDefault="006579D7">
      <w:pPr>
        <w:rPr>
          <w:b/>
        </w:rPr>
      </w:pPr>
    </w:p>
    <w:p w14:paraId="492F6E29" w14:textId="77777777" w:rsidR="006579D7" w:rsidRPr="006579D7" w:rsidRDefault="006579D7">
      <w:pPr>
        <w:rPr>
          <w:b/>
          <w:i/>
          <w:sz w:val="36"/>
          <w:szCs w:val="36"/>
        </w:rPr>
      </w:pPr>
      <w:r w:rsidRPr="006579D7">
        <w:rPr>
          <w:b/>
          <w:i/>
          <w:sz w:val="36"/>
          <w:szCs w:val="36"/>
        </w:rPr>
        <w:t>Histoire de Guillaume le Maréchal</w:t>
      </w:r>
    </w:p>
    <w:p w14:paraId="3BA1EC1E" w14:textId="77777777" w:rsidR="006579D7" w:rsidRDefault="006579D7">
      <w:pPr>
        <w:rPr>
          <w:b/>
        </w:rPr>
      </w:pPr>
    </w:p>
    <w:p w14:paraId="4DEC10D7" w14:textId="77777777" w:rsidR="006579D7" w:rsidRDefault="006579D7">
      <w:pPr>
        <w:rPr>
          <w:b/>
        </w:rPr>
      </w:pPr>
    </w:p>
    <w:p w14:paraId="744EEF0E" w14:textId="77777777" w:rsidR="006579D7" w:rsidRDefault="006579D7">
      <w:r>
        <w:t>Internet resources</w:t>
      </w:r>
    </w:p>
    <w:p w14:paraId="1335DBF5" w14:textId="77777777" w:rsidR="006579D7" w:rsidRPr="006579D7" w:rsidRDefault="006579D7"/>
    <w:p w14:paraId="144400D3" w14:textId="77777777" w:rsidR="006579D7" w:rsidRPr="006B0B26" w:rsidRDefault="006579D7" w:rsidP="006579D7">
      <w:pPr>
        <w:ind w:left="709" w:hanging="709"/>
        <w:rPr>
          <w:szCs w:val="28"/>
          <w:lang w:val="en-US"/>
        </w:rPr>
      </w:pPr>
      <w:r>
        <w:rPr>
          <w:i/>
          <w:szCs w:val="28"/>
        </w:rPr>
        <w:lastRenderedPageBreak/>
        <w:t xml:space="preserve">"L'Histoire de Guillaume le Marechal." </w:t>
      </w:r>
      <w:r w:rsidRPr="006B0B26">
        <w:rPr>
          <w:i/>
          <w:szCs w:val="28"/>
          <w:lang w:val="en-US"/>
        </w:rPr>
        <w:t>Wikipedia: The Free Encyclopedia.*</w:t>
      </w:r>
    </w:p>
    <w:p w14:paraId="0FE068AF" w14:textId="77777777" w:rsidR="006579D7" w:rsidRPr="006B0B26" w:rsidRDefault="006579D7" w:rsidP="006579D7">
      <w:pPr>
        <w:ind w:left="709" w:hanging="709"/>
        <w:rPr>
          <w:szCs w:val="28"/>
          <w:lang w:val="en-US"/>
        </w:rPr>
      </w:pPr>
      <w:r w:rsidRPr="006B0B26">
        <w:rPr>
          <w:szCs w:val="28"/>
          <w:lang w:val="en-US"/>
        </w:rPr>
        <w:tab/>
      </w:r>
      <w:hyperlink r:id="rId32" w:history="1">
        <w:r w:rsidRPr="006B0B26">
          <w:rPr>
            <w:rStyle w:val="Hipervnculo"/>
            <w:szCs w:val="28"/>
            <w:lang w:val="en-US"/>
          </w:rPr>
          <w:t>https://en.wikipedia.org/wiki/L'Histoire_de_Guillaume_le_Marechal</w:t>
        </w:r>
      </w:hyperlink>
    </w:p>
    <w:p w14:paraId="2F1CC6BC" w14:textId="77777777" w:rsidR="006579D7" w:rsidRPr="00D809E0" w:rsidRDefault="006579D7" w:rsidP="006579D7">
      <w:pPr>
        <w:ind w:left="709" w:hanging="709"/>
        <w:rPr>
          <w:szCs w:val="28"/>
          <w:lang w:val="en-US"/>
        </w:rPr>
      </w:pPr>
      <w:r w:rsidRPr="006B0B26">
        <w:rPr>
          <w:szCs w:val="28"/>
          <w:lang w:val="en-US"/>
        </w:rPr>
        <w:tab/>
      </w:r>
      <w:r w:rsidRPr="00D809E0">
        <w:rPr>
          <w:szCs w:val="28"/>
          <w:lang w:val="en-US"/>
        </w:rPr>
        <w:t>2015</w:t>
      </w:r>
    </w:p>
    <w:p w14:paraId="7E00E6DF" w14:textId="60F50C13" w:rsidR="006579D7" w:rsidRDefault="006579D7">
      <w:pPr>
        <w:rPr>
          <w:b/>
          <w:lang w:val="en-US"/>
        </w:rPr>
      </w:pPr>
    </w:p>
    <w:p w14:paraId="33DD29DE" w14:textId="747190B6" w:rsidR="00D672C7" w:rsidRDefault="00D672C7">
      <w:pPr>
        <w:rPr>
          <w:b/>
          <w:lang w:val="en-US"/>
        </w:rPr>
      </w:pPr>
    </w:p>
    <w:p w14:paraId="43C98B28" w14:textId="25EC4CE2" w:rsidR="00D672C7" w:rsidRDefault="00D672C7">
      <w:pPr>
        <w:rPr>
          <w:b/>
          <w:lang w:val="en-US"/>
        </w:rPr>
      </w:pPr>
    </w:p>
    <w:p w14:paraId="754E3B49" w14:textId="4505411D" w:rsidR="00D672C7" w:rsidRPr="00D672C7" w:rsidRDefault="00D672C7">
      <w:pPr>
        <w:rPr>
          <w:b/>
          <w:i/>
          <w:sz w:val="36"/>
          <w:szCs w:val="36"/>
          <w:lang w:val="en-US"/>
        </w:rPr>
      </w:pPr>
      <w:r w:rsidRPr="00D672C7">
        <w:rPr>
          <w:b/>
          <w:i/>
          <w:sz w:val="36"/>
          <w:szCs w:val="36"/>
          <w:lang w:val="en-US"/>
        </w:rPr>
        <w:t>Histoire Vraie du Géant Theutobocus</w:t>
      </w:r>
    </w:p>
    <w:p w14:paraId="679B2279" w14:textId="45865EB6" w:rsidR="00D672C7" w:rsidRDefault="00D672C7">
      <w:pPr>
        <w:rPr>
          <w:b/>
          <w:lang w:val="en-US"/>
        </w:rPr>
      </w:pPr>
    </w:p>
    <w:p w14:paraId="5B94BF09" w14:textId="77777777" w:rsidR="00D672C7" w:rsidRPr="006E32A1" w:rsidRDefault="00D672C7" w:rsidP="00D672C7">
      <w:pPr>
        <w:rPr>
          <w:lang w:val="en-US"/>
        </w:rPr>
      </w:pPr>
      <w:r w:rsidRPr="00D672C7">
        <w:rPr>
          <w:i/>
          <w:lang w:val="en-US"/>
        </w:rPr>
        <w:t xml:space="preserve">Histoire Vraie dv Géant Thevtobocvs, Roy des Thevtons, Cimbres &amp; Ambrosins, Deffait par Marius, Consul Romain, cent cinq ans auant la venuë de nostre Sauueur, Lequel fust enterré aupres du Chasteau nommé Chaumon, maintenant Langon , proche la ville de Romans en Daulphiné, auquel lieu on a trouué la tumbe, Sur Laquelle y auoit vne pierre, où estoit escrit en lettre Romaine, Theutobocus Rex. </w:t>
      </w:r>
      <w:r>
        <w:rPr>
          <w:i/>
        </w:rPr>
        <w:t xml:space="preserve">Ses os se voyent en cette ville, auec grande admiration d'vn chacun.  La descouverte de ladite tombe s'est faicte du mois de Janvier dernier, en vn lieu qu'on nomme d'ancienneté le Terroir du Geant. </w:t>
      </w:r>
      <w:r w:rsidRPr="006E32A1">
        <w:rPr>
          <w:i/>
          <w:lang w:val="en-US"/>
        </w:rPr>
        <w:t>A Paris, Par Fleury Bourriquant, en l'Isle du palais, ruë traversante, aux Fleurs Royalles. Avec permission.</w:t>
      </w:r>
      <w:r w:rsidRPr="006E32A1">
        <w:rPr>
          <w:lang w:val="en-US"/>
        </w:rPr>
        <w:t xml:space="preserve"> [1613]. (A dinotherium).</w:t>
      </w:r>
    </w:p>
    <w:p w14:paraId="4EEC5564" w14:textId="77777777" w:rsidR="00D672C7" w:rsidRPr="00D809E0" w:rsidRDefault="00D672C7">
      <w:pPr>
        <w:rPr>
          <w:b/>
          <w:lang w:val="en-US"/>
        </w:rPr>
      </w:pPr>
    </w:p>
    <w:p w14:paraId="03A5EB48" w14:textId="77777777" w:rsidR="00571AB3" w:rsidRPr="00D809E0" w:rsidRDefault="00571AB3">
      <w:pPr>
        <w:rPr>
          <w:b/>
          <w:lang w:val="en-US"/>
        </w:rPr>
      </w:pPr>
    </w:p>
    <w:p w14:paraId="2D2E0A15" w14:textId="77777777" w:rsidR="00D809E0" w:rsidRPr="00D809E0" w:rsidRDefault="00D809E0">
      <w:pPr>
        <w:rPr>
          <w:b/>
          <w:i/>
          <w:sz w:val="36"/>
          <w:lang w:val="en-US"/>
        </w:rPr>
      </w:pPr>
      <w:r w:rsidRPr="00D809E0">
        <w:rPr>
          <w:b/>
          <w:i/>
          <w:sz w:val="36"/>
          <w:lang w:val="en-US"/>
        </w:rPr>
        <w:t>Infernaliana</w:t>
      </w:r>
    </w:p>
    <w:p w14:paraId="3BD1CFF5" w14:textId="77777777" w:rsidR="00D809E0" w:rsidRPr="00D809E0" w:rsidRDefault="00D809E0">
      <w:pPr>
        <w:rPr>
          <w:b/>
          <w:i/>
          <w:sz w:val="36"/>
          <w:lang w:val="en-US"/>
        </w:rPr>
      </w:pPr>
    </w:p>
    <w:p w14:paraId="24795A06" w14:textId="0CB7963B" w:rsidR="00D809E0" w:rsidRDefault="00D809E0" w:rsidP="00D809E0">
      <w:pPr>
        <w:rPr>
          <w:lang w:val="en-US"/>
        </w:rPr>
      </w:pPr>
      <w:r>
        <w:rPr>
          <w:i/>
          <w:lang w:val="en-US"/>
        </w:rPr>
        <w:t>Infernaliana.</w:t>
      </w:r>
      <w:r>
        <w:rPr>
          <w:lang w:val="en-US"/>
        </w:rPr>
        <w:t xml:space="preserve"> Plagiarism of Potocki. 1822. (Sometime attr. to Nodier).</w:t>
      </w:r>
    </w:p>
    <w:p w14:paraId="6B98462A" w14:textId="77777777" w:rsidR="00D809E0" w:rsidRPr="00D809E0" w:rsidRDefault="00D809E0">
      <w:pPr>
        <w:rPr>
          <w:b/>
          <w:i/>
          <w:sz w:val="36"/>
          <w:lang w:val="en-US"/>
        </w:rPr>
      </w:pPr>
    </w:p>
    <w:p w14:paraId="6ED311C9" w14:textId="77777777" w:rsidR="00D809E0" w:rsidRPr="00D809E0" w:rsidRDefault="00D809E0">
      <w:pPr>
        <w:rPr>
          <w:b/>
          <w:i/>
          <w:sz w:val="36"/>
          <w:lang w:val="en-US"/>
        </w:rPr>
      </w:pPr>
    </w:p>
    <w:p w14:paraId="65E420EF" w14:textId="77777777" w:rsidR="00D809E0" w:rsidRPr="00D809E0" w:rsidRDefault="00D809E0">
      <w:pPr>
        <w:rPr>
          <w:b/>
          <w:i/>
          <w:sz w:val="36"/>
          <w:lang w:val="en-US"/>
        </w:rPr>
      </w:pPr>
    </w:p>
    <w:p w14:paraId="0F3FDCC9" w14:textId="325E475A" w:rsidR="00571AB3" w:rsidRPr="00D809E0" w:rsidRDefault="00571AB3">
      <w:pPr>
        <w:rPr>
          <w:b/>
          <w:i/>
          <w:sz w:val="36"/>
          <w:lang w:val="en-US"/>
        </w:rPr>
      </w:pPr>
      <w:r w:rsidRPr="00D809E0">
        <w:rPr>
          <w:b/>
          <w:i/>
          <w:sz w:val="36"/>
          <w:lang w:val="en-US"/>
        </w:rPr>
        <w:t>Lai de Narcisse</w:t>
      </w:r>
    </w:p>
    <w:p w14:paraId="2005C444" w14:textId="77777777" w:rsidR="00571AB3" w:rsidRPr="00D809E0" w:rsidRDefault="00571AB3">
      <w:pPr>
        <w:rPr>
          <w:b/>
          <w:lang w:val="en-US"/>
        </w:rPr>
      </w:pPr>
    </w:p>
    <w:p w14:paraId="184735DA" w14:textId="77777777" w:rsidR="00571AB3" w:rsidRPr="00D809E0" w:rsidRDefault="00571AB3">
      <w:pPr>
        <w:rPr>
          <w:b/>
          <w:color w:val="000000"/>
          <w:lang w:val="en-US"/>
        </w:rPr>
      </w:pPr>
    </w:p>
    <w:p w14:paraId="7EE9BB2B" w14:textId="77777777" w:rsidR="00571AB3" w:rsidRPr="00D809E0" w:rsidRDefault="00571AB3">
      <w:pPr>
        <w:rPr>
          <w:color w:val="000000"/>
          <w:lang w:val="en-US"/>
        </w:rPr>
      </w:pPr>
      <w:r w:rsidRPr="00D809E0">
        <w:rPr>
          <w:i/>
          <w:color w:val="000000"/>
          <w:lang w:val="en-US"/>
        </w:rPr>
        <w:t>Lai de Narcisse.</w:t>
      </w:r>
      <w:r w:rsidRPr="00D809E0">
        <w:rPr>
          <w:color w:val="000000"/>
          <w:lang w:val="en-US"/>
        </w:rPr>
        <w:t xml:space="preserve"> Anon. 12th century romance.</w:t>
      </w:r>
    </w:p>
    <w:p w14:paraId="67BE4BB1" w14:textId="77777777" w:rsidR="00571AB3" w:rsidRPr="00075ADA" w:rsidRDefault="00571AB3" w:rsidP="00571AB3">
      <w:pPr>
        <w:rPr>
          <w:color w:val="000000"/>
        </w:rPr>
      </w:pPr>
      <w:r w:rsidRPr="00075ADA">
        <w:rPr>
          <w:i/>
          <w:color w:val="000000"/>
        </w:rPr>
        <w:t xml:space="preserve">Lai de Narciso: </w:t>
      </w:r>
      <w:r w:rsidRPr="00075ADA">
        <w:rPr>
          <w:color w:val="000000"/>
        </w:rPr>
        <w:t xml:space="preserve">Relato anónimo del siglo XII en versos octosílabos. Ed. and trans. Mario Botero García (U de Paris III- Sorbonne nouvelle). </w:t>
      </w:r>
      <w:r w:rsidRPr="00075ADA">
        <w:rPr>
          <w:i/>
          <w:color w:val="000000"/>
        </w:rPr>
        <w:t>Hermeneus</w:t>
      </w:r>
      <w:r w:rsidRPr="00075ADA">
        <w:rPr>
          <w:color w:val="000000"/>
        </w:rPr>
        <w:t xml:space="preserve"> 6 (2004): 241-56.*</w:t>
      </w:r>
    </w:p>
    <w:p w14:paraId="0A6AB4DF" w14:textId="77777777" w:rsidR="00571AB3" w:rsidRDefault="00571AB3">
      <w:pPr>
        <w:rPr>
          <w:color w:val="000000"/>
        </w:rPr>
      </w:pPr>
    </w:p>
    <w:p w14:paraId="3AA9943F" w14:textId="77777777" w:rsidR="00571AB3" w:rsidRPr="008C6E0A" w:rsidRDefault="00571AB3" w:rsidP="00571AB3">
      <w:pPr>
        <w:rPr>
          <w:b/>
        </w:rPr>
      </w:pPr>
      <w:r w:rsidRPr="008C6E0A">
        <w:rPr>
          <w:b/>
        </w:rPr>
        <w:t>Criticism</w:t>
      </w:r>
    </w:p>
    <w:p w14:paraId="16A9086F" w14:textId="77777777" w:rsidR="00571AB3" w:rsidRPr="008C6E0A" w:rsidRDefault="00571AB3" w:rsidP="00571AB3">
      <w:pPr>
        <w:rPr>
          <w:b/>
        </w:rPr>
      </w:pPr>
    </w:p>
    <w:p w14:paraId="6DB5521A" w14:textId="77777777" w:rsidR="00571AB3" w:rsidRPr="006B0B26" w:rsidRDefault="00571AB3" w:rsidP="00571AB3">
      <w:pPr>
        <w:rPr>
          <w:lang w:val="en-US"/>
        </w:rPr>
      </w:pPr>
      <w:r>
        <w:lastRenderedPageBreak/>
        <w:t xml:space="preserve">Botero García, Mario Martín. "Las traducciones de Ovidio en la Edad Media: El </w:t>
      </w:r>
      <w:r>
        <w:rPr>
          <w:i/>
        </w:rPr>
        <w:t xml:space="preserve">Lai de Narcisse." </w:t>
      </w:r>
      <w:r w:rsidRPr="006B0B26">
        <w:rPr>
          <w:i/>
          <w:lang w:val="en-US"/>
        </w:rPr>
        <w:t>Hermeneus</w:t>
      </w:r>
      <w:r w:rsidRPr="006B0B26">
        <w:rPr>
          <w:lang w:val="en-US"/>
        </w:rPr>
        <w:t xml:space="preserve"> 12 (2010): 31-54.*</w:t>
      </w:r>
    </w:p>
    <w:p w14:paraId="601BB018" w14:textId="77777777" w:rsidR="00571AB3" w:rsidRPr="006B0B26" w:rsidRDefault="00571AB3">
      <w:pPr>
        <w:rPr>
          <w:b/>
          <w:sz w:val="36"/>
          <w:lang w:val="en-US"/>
        </w:rPr>
      </w:pPr>
    </w:p>
    <w:p w14:paraId="213F8447" w14:textId="53092EF5" w:rsidR="00571AB3" w:rsidRDefault="00571AB3">
      <w:pPr>
        <w:rPr>
          <w:b/>
          <w:sz w:val="36"/>
          <w:lang w:val="en-US"/>
        </w:rPr>
      </w:pPr>
    </w:p>
    <w:p w14:paraId="225B4B31" w14:textId="236056A4" w:rsidR="00546361" w:rsidRDefault="00546361">
      <w:pPr>
        <w:rPr>
          <w:b/>
          <w:sz w:val="36"/>
          <w:lang w:val="en-US"/>
        </w:rPr>
      </w:pPr>
    </w:p>
    <w:p w14:paraId="41E8A220" w14:textId="14A08995" w:rsidR="00546361" w:rsidRDefault="00546361">
      <w:pPr>
        <w:rPr>
          <w:b/>
          <w:sz w:val="36"/>
          <w:lang w:val="en-US"/>
        </w:rPr>
      </w:pPr>
    </w:p>
    <w:p w14:paraId="6DCAD871" w14:textId="4F11ADD2" w:rsidR="00546361" w:rsidRDefault="00546361">
      <w:pPr>
        <w:rPr>
          <w:b/>
          <w:i/>
          <w:sz w:val="36"/>
          <w:lang w:val="en-US"/>
        </w:rPr>
      </w:pPr>
      <w:r>
        <w:rPr>
          <w:b/>
          <w:i/>
          <w:sz w:val="36"/>
          <w:lang w:val="en-US"/>
        </w:rPr>
        <w:t>Laisses Similaires</w:t>
      </w:r>
    </w:p>
    <w:p w14:paraId="74463218" w14:textId="43FCB6A2" w:rsidR="00546361" w:rsidRDefault="00546361">
      <w:pPr>
        <w:rPr>
          <w:b/>
          <w:i/>
          <w:sz w:val="36"/>
          <w:lang w:val="en-US"/>
        </w:rPr>
      </w:pPr>
    </w:p>
    <w:p w14:paraId="382CDDF9" w14:textId="77777777" w:rsidR="00546361" w:rsidRPr="00F907AE" w:rsidRDefault="00546361" w:rsidP="00546361">
      <w:pPr>
        <w:rPr>
          <w:szCs w:val="28"/>
          <w:lang w:val="en-US"/>
        </w:rPr>
      </w:pPr>
      <w:r w:rsidRPr="00F907AE">
        <w:rPr>
          <w:szCs w:val="28"/>
          <w:lang w:val="en-US"/>
        </w:rPr>
        <w:t xml:space="preserve">Fleischman, Suzanne. "A Linguistic Perspective on the </w:t>
      </w:r>
      <w:r w:rsidRPr="00F907AE">
        <w:rPr>
          <w:i/>
          <w:szCs w:val="28"/>
          <w:lang w:val="en-US"/>
        </w:rPr>
        <w:t>Laisses Similaires:</w:t>
      </w:r>
      <w:r w:rsidRPr="00F907AE">
        <w:rPr>
          <w:szCs w:val="28"/>
          <w:lang w:val="en-US"/>
        </w:rPr>
        <w:t xml:space="preserve"> Orality and the Pragmatics of Narrative Discourse." </w:t>
      </w:r>
      <w:r w:rsidRPr="00F907AE">
        <w:rPr>
          <w:i/>
          <w:szCs w:val="28"/>
          <w:lang w:val="en-US"/>
        </w:rPr>
        <w:t>Romance Philology</w:t>
      </w:r>
      <w:r w:rsidRPr="00F907AE">
        <w:rPr>
          <w:szCs w:val="28"/>
          <w:lang w:val="en-US"/>
        </w:rPr>
        <w:t xml:space="preserve"> 43.1 (1989).</w:t>
      </w:r>
    </w:p>
    <w:p w14:paraId="50F73EB1" w14:textId="77777777" w:rsidR="00546361" w:rsidRPr="00546361" w:rsidRDefault="00546361">
      <w:pPr>
        <w:rPr>
          <w:b/>
          <w:i/>
          <w:sz w:val="36"/>
          <w:lang w:val="en-US"/>
        </w:rPr>
      </w:pPr>
    </w:p>
    <w:p w14:paraId="1CC25F6D" w14:textId="77777777" w:rsidR="00571AB3" w:rsidRPr="006B0B26" w:rsidRDefault="00571AB3">
      <w:pPr>
        <w:rPr>
          <w:b/>
          <w:lang w:val="en-US"/>
        </w:rPr>
      </w:pPr>
    </w:p>
    <w:p w14:paraId="67D3A4F3" w14:textId="77777777" w:rsidR="00571AB3" w:rsidRPr="006B0B26" w:rsidRDefault="00571AB3">
      <w:pPr>
        <w:rPr>
          <w:b/>
          <w:lang w:val="en-US"/>
        </w:rPr>
      </w:pPr>
    </w:p>
    <w:p w14:paraId="3D6BDBA3" w14:textId="77777777" w:rsidR="00571AB3" w:rsidRPr="006B0B26" w:rsidRDefault="00571AB3">
      <w:pPr>
        <w:rPr>
          <w:b/>
          <w:lang w:val="en-US"/>
        </w:rPr>
      </w:pPr>
    </w:p>
    <w:p w14:paraId="6DD5E27D" w14:textId="77777777" w:rsidR="00571AB3" w:rsidRPr="006B0B26" w:rsidRDefault="00571AB3">
      <w:pPr>
        <w:pStyle w:val="Ttulo1"/>
        <w:rPr>
          <w:lang w:val="en-US"/>
        </w:rPr>
      </w:pPr>
      <w:r w:rsidRPr="006B0B26">
        <w:rPr>
          <w:lang w:val="en-US"/>
        </w:rPr>
        <w:t>Lancelot</w:t>
      </w:r>
    </w:p>
    <w:p w14:paraId="415ED34A" w14:textId="77777777" w:rsidR="00571AB3" w:rsidRPr="006B0B26" w:rsidRDefault="00571AB3">
      <w:pPr>
        <w:rPr>
          <w:b/>
          <w:i/>
          <w:lang w:val="en-US"/>
        </w:rPr>
      </w:pPr>
    </w:p>
    <w:p w14:paraId="6DDC9DB7" w14:textId="77777777" w:rsidR="00571AB3" w:rsidRPr="006B0B26" w:rsidRDefault="00571AB3">
      <w:pPr>
        <w:rPr>
          <w:lang w:val="en-US"/>
        </w:rPr>
      </w:pPr>
      <w:r w:rsidRPr="006B0B26">
        <w:rPr>
          <w:i/>
          <w:lang w:val="en-US"/>
        </w:rPr>
        <w:t>Lancelot of the Lake.</w:t>
      </w:r>
      <w:r w:rsidRPr="006B0B26">
        <w:rPr>
          <w:lang w:val="en-US"/>
        </w:rPr>
        <w:t xml:space="preserve"> Trans. Corin Corley. Introd. Elspeth Kennedy. Oxford: Oxford UP. </w:t>
      </w:r>
    </w:p>
    <w:p w14:paraId="439B5B88" w14:textId="77777777" w:rsidR="00571AB3" w:rsidRPr="006B0B26" w:rsidRDefault="00571AB3">
      <w:pPr>
        <w:rPr>
          <w:b/>
          <w:lang w:val="en-US"/>
        </w:rPr>
      </w:pPr>
    </w:p>
    <w:p w14:paraId="3A135988" w14:textId="77777777" w:rsidR="00571AB3" w:rsidRPr="006B0B26" w:rsidRDefault="00571AB3">
      <w:pPr>
        <w:rPr>
          <w:b/>
          <w:lang w:val="en-US"/>
        </w:rPr>
      </w:pPr>
    </w:p>
    <w:p w14:paraId="135E8A2E" w14:textId="77777777" w:rsidR="00571AB3" w:rsidRPr="006B0B26" w:rsidRDefault="00571AB3">
      <w:pPr>
        <w:rPr>
          <w:lang w:val="en-US"/>
        </w:rPr>
      </w:pPr>
      <w:r>
        <w:t xml:space="preserve">García Gual, Carlos. </w:t>
      </w:r>
      <w:r>
        <w:rPr>
          <w:i/>
        </w:rPr>
        <w:t>Primeras novelas europeas.</w:t>
      </w:r>
      <w:r>
        <w:t xml:space="preserve"> </w:t>
      </w:r>
      <w:r w:rsidRPr="006B0B26">
        <w:rPr>
          <w:lang w:val="en-US"/>
        </w:rPr>
        <w:t xml:space="preserve">2ª ed. Madrid: Istmo, 1988. </w:t>
      </w:r>
    </w:p>
    <w:p w14:paraId="2CE7BD09" w14:textId="77777777" w:rsidR="00571AB3" w:rsidRPr="006B0B26" w:rsidRDefault="00571AB3">
      <w:pPr>
        <w:rPr>
          <w:lang w:val="en-US"/>
        </w:rPr>
      </w:pPr>
      <w:r w:rsidRPr="006B0B26">
        <w:rPr>
          <w:lang w:val="en-US"/>
        </w:rPr>
        <w:t xml:space="preserve">Kennedy, Elspeth. </w:t>
      </w:r>
      <w:r w:rsidRPr="006B0B26">
        <w:rPr>
          <w:i/>
          <w:lang w:val="en-US"/>
        </w:rPr>
        <w:t>Lancelot and the Grail: A Study of the Prose 'Lancelot'.</w:t>
      </w:r>
      <w:r w:rsidRPr="006B0B26">
        <w:rPr>
          <w:lang w:val="en-US"/>
        </w:rPr>
        <w:t xml:space="preserve"> Oxford: Oxford UP, 1990. </w:t>
      </w:r>
    </w:p>
    <w:p w14:paraId="514BD032" w14:textId="77777777" w:rsidR="00571AB3" w:rsidRPr="006B0B26" w:rsidRDefault="00571AB3">
      <w:pPr>
        <w:rPr>
          <w:lang w:val="en-US"/>
        </w:rPr>
      </w:pPr>
    </w:p>
    <w:p w14:paraId="647EE468" w14:textId="77777777" w:rsidR="00571AB3" w:rsidRPr="006B0B26" w:rsidRDefault="00571AB3">
      <w:pPr>
        <w:rPr>
          <w:lang w:val="en-US"/>
        </w:rPr>
      </w:pPr>
    </w:p>
    <w:p w14:paraId="730D463D" w14:textId="77777777" w:rsidR="00571AB3" w:rsidRPr="006B0B26" w:rsidRDefault="00571AB3">
      <w:pPr>
        <w:rPr>
          <w:lang w:val="en-US"/>
        </w:rPr>
      </w:pPr>
    </w:p>
    <w:p w14:paraId="5F4C97E8" w14:textId="77777777" w:rsidR="002E108D" w:rsidRPr="006B0B26" w:rsidRDefault="002E108D">
      <w:pPr>
        <w:rPr>
          <w:lang w:val="en-US"/>
        </w:rPr>
      </w:pPr>
    </w:p>
    <w:p w14:paraId="186C81F7" w14:textId="77777777" w:rsidR="002E108D" w:rsidRPr="006B0B26" w:rsidRDefault="002E108D">
      <w:pPr>
        <w:rPr>
          <w:i/>
          <w:lang w:val="en-US"/>
        </w:rPr>
      </w:pPr>
      <w:r w:rsidRPr="006B0B26">
        <w:rPr>
          <w:b/>
          <w:i/>
          <w:lang w:val="en-US"/>
        </w:rPr>
        <w:t>Lettres Portugaises.</w:t>
      </w:r>
      <w:r w:rsidRPr="006B0B26">
        <w:rPr>
          <w:lang w:val="en-US"/>
        </w:rPr>
        <w:t xml:space="preserve"> </w:t>
      </w:r>
      <w:r w:rsidRPr="006B0B26">
        <w:rPr>
          <w:i/>
          <w:lang w:val="en-US"/>
        </w:rPr>
        <w:t>See Guilleragues, G. L. De.</w:t>
      </w:r>
    </w:p>
    <w:p w14:paraId="15C29CAD" w14:textId="77777777" w:rsidR="00571AB3" w:rsidRPr="006B0B26" w:rsidRDefault="00571AB3">
      <w:pPr>
        <w:rPr>
          <w:lang w:val="en-US"/>
        </w:rPr>
      </w:pPr>
    </w:p>
    <w:p w14:paraId="6601584F" w14:textId="77777777" w:rsidR="00571AB3" w:rsidRPr="006B0B26" w:rsidRDefault="00571AB3">
      <w:pPr>
        <w:rPr>
          <w:lang w:val="en-US"/>
        </w:rPr>
      </w:pPr>
    </w:p>
    <w:p w14:paraId="5CA5C921" w14:textId="77777777" w:rsidR="00571AB3" w:rsidRPr="006B0B26" w:rsidRDefault="00571AB3">
      <w:pPr>
        <w:pStyle w:val="Ttulo1"/>
        <w:rPr>
          <w:lang w:val="en-US"/>
        </w:rPr>
      </w:pPr>
      <w:r w:rsidRPr="006B0B26">
        <w:rPr>
          <w:lang w:val="en-US"/>
        </w:rPr>
        <w:t>Maître Pathelin</w:t>
      </w:r>
    </w:p>
    <w:p w14:paraId="5F21EF8C" w14:textId="77777777" w:rsidR="00571AB3" w:rsidRPr="006B0B26" w:rsidRDefault="00571AB3">
      <w:pPr>
        <w:rPr>
          <w:b/>
          <w:i/>
          <w:lang w:val="en-US"/>
        </w:rPr>
      </w:pPr>
    </w:p>
    <w:p w14:paraId="33EFB1AA" w14:textId="77777777" w:rsidR="00571AB3" w:rsidRPr="00313B45" w:rsidRDefault="00571AB3">
      <w:pPr>
        <w:rPr>
          <w:lang w:val="en-US"/>
        </w:rPr>
      </w:pPr>
      <w:r w:rsidRPr="006B0B26">
        <w:rPr>
          <w:i/>
          <w:lang w:val="en-US"/>
        </w:rPr>
        <w:t>Master Peter Pathelin.</w:t>
      </w:r>
      <w:r w:rsidRPr="006B0B26">
        <w:rPr>
          <w:lang w:val="en-US"/>
        </w:rPr>
        <w:t xml:space="preserve"> </w:t>
      </w:r>
      <w:r w:rsidRPr="00313B45">
        <w:rPr>
          <w:lang w:val="en-US"/>
        </w:rPr>
        <w:t>Farce. Trans. Edwin Morgan.</w:t>
      </w:r>
    </w:p>
    <w:p w14:paraId="457A94E6" w14:textId="1BCB0847" w:rsidR="00301570" w:rsidRPr="00356EA2" w:rsidRDefault="00301570" w:rsidP="00301570">
      <w:r w:rsidRPr="00313B45">
        <w:rPr>
          <w:lang w:val="en-US"/>
        </w:rPr>
        <w:t xml:space="preserve">_____. (Anon.). </w:t>
      </w:r>
      <w:r>
        <w:t xml:space="preserve">"Farsa de Maese Pedro Pathelin: Farsa del siglo XV." In </w:t>
      </w:r>
      <w:r>
        <w:rPr>
          <w:i/>
        </w:rPr>
        <w:t>Antología de piezas cortas de teatro.</w:t>
      </w:r>
      <w:r>
        <w:t xml:space="preserve"> Ed. Nicolás González Ruiz. Barcelona: Labor, 1965. 2.699-711.*</w:t>
      </w:r>
    </w:p>
    <w:p w14:paraId="0D7F9E81" w14:textId="293CC7D5" w:rsidR="00571AB3" w:rsidRDefault="00301570">
      <w:pPr>
        <w:tabs>
          <w:tab w:val="left" w:pos="8220"/>
        </w:tabs>
      </w:pPr>
      <w:r>
        <w:rPr>
          <w:i/>
        </w:rPr>
        <w:lastRenderedPageBreak/>
        <w:t xml:space="preserve">_____. </w:t>
      </w:r>
      <w:r w:rsidR="00571AB3">
        <w:rPr>
          <w:i/>
        </w:rPr>
        <w:t xml:space="preserve">Maese Pathelin y otras farsas. </w:t>
      </w:r>
      <w:r w:rsidR="00571AB3">
        <w:t>Ed. Miguel Angel García Peinado and Esperanza Cobos. (Letras Universales). Madrid: Cátedra.</w:t>
      </w:r>
    </w:p>
    <w:p w14:paraId="73F062DF" w14:textId="77777777" w:rsidR="00571AB3" w:rsidRDefault="00571AB3"/>
    <w:p w14:paraId="680E0510" w14:textId="77777777" w:rsidR="00571AB3" w:rsidRDefault="00571AB3"/>
    <w:p w14:paraId="7CE520FC" w14:textId="77777777" w:rsidR="00571AB3" w:rsidRDefault="00571AB3"/>
    <w:p w14:paraId="7D2F4C25" w14:textId="77777777" w:rsidR="00571AB3" w:rsidRDefault="00571AB3">
      <w:pPr>
        <w:pStyle w:val="Ttulo1"/>
      </w:pPr>
      <w:r>
        <w:t>Moniage Guillaume</w:t>
      </w:r>
    </w:p>
    <w:p w14:paraId="1A891729" w14:textId="77777777" w:rsidR="00571AB3" w:rsidRDefault="00571AB3">
      <w:pPr>
        <w:rPr>
          <w:b/>
          <w:i/>
          <w:sz w:val="36"/>
        </w:rPr>
      </w:pPr>
    </w:p>
    <w:p w14:paraId="184A5325" w14:textId="77777777" w:rsidR="00571AB3" w:rsidRPr="006B0B26" w:rsidRDefault="00571AB3">
      <w:pPr>
        <w:rPr>
          <w:lang w:val="en-US"/>
        </w:rPr>
      </w:pPr>
      <w:r>
        <w:t>Frappier, Jean.</w:t>
      </w:r>
      <w:r>
        <w:rPr>
          <w:i/>
        </w:rPr>
        <w:t xml:space="preserve"> Les chansons de geste du cycle de Guillaume d'Orange.</w:t>
      </w:r>
      <w:r>
        <w:t xml:space="preserve"> </w:t>
      </w:r>
      <w:r w:rsidRPr="006B0B26">
        <w:rPr>
          <w:lang w:val="en-US"/>
        </w:rPr>
        <w:t>Paris: SEDES, 1955. 1967.</w:t>
      </w:r>
    </w:p>
    <w:p w14:paraId="76645E59" w14:textId="77777777" w:rsidR="00571AB3" w:rsidRPr="006B0B26" w:rsidRDefault="00571AB3" w:rsidP="00571AB3">
      <w:pPr>
        <w:rPr>
          <w:lang w:val="en-US"/>
        </w:rPr>
      </w:pPr>
      <w:r w:rsidRPr="007B151A">
        <w:rPr>
          <w:lang w:val="en-GB"/>
        </w:rPr>
        <w:t>Hathaway, Stephanie. "</w:t>
      </w:r>
      <w:r w:rsidRPr="006B0B26">
        <w:rPr>
          <w:lang w:val="en-US"/>
        </w:rPr>
        <w:t xml:space="preserve">'pour ses braies se porra courecier': The Preservation of Guillaume’s Pants in the </w:t>
      </w:r>
      <w:r w:rsidRPr="006B0B26">
        <w:rPr>
          <w:i/>
          <w:lang w:val="en-US"/>
        </w:rPr>
        <w:t>Moniage Guillaume</w:t>
      </w:r>
      <w:r w:rsidRPr="006B0B26">
        <w:rPr>
          <w:lang w:val="en-US"/>
        </w:rPr>
        <w:t xml:space="preserve">" </w:t>
      </w:r>
      <w:r w:rsidRPr="006B0B26">
        <w:rPr>
          <w:i/>
          <w:lang w:val="en-US"/>
        </w:rPr>
        <w:t>Journal of the Australian Early Medieval Association</w:t>
      </w:r>
      <w:r w:rsidRPr="006B0B26">
        <w:rPr>
          <w:lang w:val="en-US"/>
        </w:rPr>
        <w:t xml:space="preserve"> 5 (2009): 55-64.</w:t>
      </w:r>
    </w:p>
    <w:p w14:paraId="0384671C" w14:textId="77777777" w:rsidR="00571AB3" w:rsidRPr="006B0B26" w:rsidRDefault="00571AB3">
      <w:pPr>
        <w:rPr>
          <w:lang w:val="en-US"/>
        </w:rPr>
      </w:pPr>
    </w:p>
    <w:p w14:paraId="09744A82" w14:textId="77777777" w:rsidR="00571AB3" w:rsidRPr="006B0B26" w:rsidRDefault="00571AB3">
      <w:pPr>
        <w:rPr>
          <w:lang w:val="en-US"/>
        </w:rPr>
      </w:pPr>
    </w:p>
    <w:p w14:paraId="4D5B0C95" w14:textId="77777777" w:rsidR="00571AB3" w:rsidRPr="006B0B26" w:rsidRDefault="00571AB3">
      <w:pPr>
        <w:rPr>
          <w:lang w:val="en-US"/>
        </w:rPr>
      </w:pPr>
    </w:p>
    <w:p w14:paraId="38FE822D" w14:textId="656D166A" w:rsidR="00571AB3" w:rsidRDefault="00571AB3">
      <w:pPr>
        <w:pStyle w:val="Ttulo1"/>
      </w:pPr>
      <w:r>
        <w:t>La Mort</w:t>
      </w:r>
      <w:r w:rsidR="009065FF">
        <w:t xml:space="preserve"> le R</w:t>
      </w:r>
      <w:r w:rsidR="003F5877">
        <w:t>oi</w:t>
      </w:r>
      <w:r>
        <w:t xml:space="preserve"> Artu</w:t>
      </w:r>
      <w:r>
        <w:tab/>
      </w:r>
      <w:r>
        <w:tab/>
      </w:r>
      <w:r>
        <w:tab/>
      </w:r>
      <w:r>
        <w:rPr>
          <w:b w:val="0"/>
          <w:i w:val="0"/>
          <w:sz w:val="28"/>
        </w:rPr>
        <w:t>(13th c.)</w:t>
      </w:r>
    </w:p>
    <w:p w14:paraId="16D4CE38" w14:textId="77777777" w:rsidR="00571AB3" w:rsidRDefault="00571AB3"/>
    <w:p w14:paraId="7CF7F3F6" w14:textId="77777777" w:rsidR="00571AB3" w:rsidRPr="006B0B26" w:rsidRDefault="00571AB3">
      <w:pPr>
        <w:tabs>
          <w:tab w:val="left" w:pos="8220"/>
        </w:tabs>
        <w:rPr>
          <w:lang w:val="en-US"/>
        </w:rPr>
      </w:pPr>
      <w:r>
        <w:rPr>
          <w:i/>
        </w:rPr>
        <w:t xml:space="preserve">La Mort </w:t>
      </w:r>
      <w:r w:rsidR="003F5877">
        <w:rPr>
          <w:i/>
        </w:rPr>
        <w:t xml:space="preserve"> le roi </w:t>
      </w:r>
      <w:r>
        <w:rPr>
          <w:i/>
        </w:rPr>
        <w:t>Artu.</w:t>
      </w:r>
      <w:r>
        <w:t xml:space="preserve"> </w:t>
      </w:r>
      <w:r w:rsidRPr="006B0B26">
        <w:rPr>
          <w:lang w:val="en-US"/>
        </w:rPr>
        <w:t>Anonymous French work, 13th c.</w:t>
      </w:r>
    </w:p>
    <w:p w14:paraId="563AC810" w14:textId="77777777" w:rsidR="004526B7" w:rsidRPr="00F907AE" w:rsidRDefault="004526B7" w:rsidP="004526B7">
      <w:pPr>
        <w:rPr>
          <w:szCs w:val="28"/>
          <w:lang w:val="fr-FR"/>
        </w:rPr>
      </w:pPr>
      <w:r w:rsidRPr="00F907AE">
        <w:rPr>
          <w:i/>
          <w:szCs w:val="28"/>
          <w:lang w:val="fr-FR"/>
        </w:rPr>
        <w:t>La Mort le Roi Artu: Roman du treizième siècle.</w:t>
      </w:r>
      <w:r w:rsidRPr="00F907AE">
        <w:rPr>
          <w:szCs w:val="28"/>
          <w:lang w:val="fr-FR"/>
        </w:rPr>
        <w:t xml:space="preserve"> Ed. Jean Frappier. (Textes Littéraires français). Paris: Droz, 1964.</w:t>
      </w:r>
    </w:p>
    <w:p w14:paraId="4F57185B" w14:textId="77777777" w:rsidR="00571AB3" w:rsidRPr="006B0B26" w:rsidRDefault="00571AB3" w:rsidP="00571AB3">
      <w:pPr>
        <w:rPr>
          <w:lang w:val="en-US"/>
        </w:rPr>
      </w:pPr>
      <w:r w:rsidRPr="006B0B26">
        <w:rPr>
          <w:i/>
          <w:lang w:val="en-US"/>
        </w:rPr>
        <w:t>La mort du roi Arthur.</w:t>
      </w:r>
      <w:r w:rsidRPr="006B0B26">
        <w:rPr>
          <w:lang w:val="en-US"/>
        </w:rPr>
        <w:t xml:space="preserve"> Anon. Ed. and trans. David F. Hultz. (Lettres Gothiques). Paris: Le Livre de Poche, 2009.</w:t>
      </w:r>
    </w:p>
    <w:p w14:paraId="5B4E3BCA" w14:textId="77777777" w:rsidR="00571AB3" w:rsidRDefault="00571AB3">
      <w:pPr>
        <w:rPr>
          <w:i/>
          <w:color w:val="000000"/>
        </w:rPr>
      </w:pPr>
      <w:r w:rsidRPr="006B0B26">
        <w:rPr>
          <w:i/>
          <w:color w:val="000000"/>
          <w:lang w:val="en-US"/>
        </w:rPr>
        <w:t>The Death of King Arthur</w:t>
      </w:r>
      <w:r w:rsidRPr="006B0B26">
        <w:rPr>
          <w:color w:val="000000"/>
          <w:lang w:val="en-US"/>
        </w:rPr>
        <w:t xml:space="preserve">. Translated with an introduction by James Cable. </w:t>
      </w:r>
      <w:r>
        <w:rPr>
          <w:color w:val="000000"/>
        </w:rPr>
        <w:t>(Penguin Classics). Harmondsworth: Penguin, 1971.</w:t>
      </w:r>
    </w:p>
    <w:p w14:paraId="6358A154" w14:textId="77777777" w:rsidR="00571AB3" w:rsidRDefault="00571AB3">
      <w:pPr>
        <w:pStyle w:val="Sangradetextonormal"/>
      </w:pPr>
      <w:r>
        <w:rPr>
          <w:i/>
        </w:rPr>
        <w:t>La muerte del rey Arturo.</w:t>
      </w:r>
      <w:r>
        <w:t xml:space="preserve"> Trans. Carlos Alvar. Madrid: Alianza, 1980. </w:t>
      </w:r>
    </w:p>
    <w:p w14:paraId="5A31F166" w14:textId="77777777" w:rsidR="00571AB3" w:rsidRDefault="00571AB3"/>
    <w:p w14:paraId="4906C6BF" w14:textId="77777777" w:rsidR="00571AB3" w:rsidRDefault="00571AB3"/>
    <w:p w14:paraId="24036E6C" w14:textId="77777777" w:rsidR="00571AB3" w:rsidRDefault="00571AB3"/>
    <w:p w14:paraId="32AFE154" w14:textId="77777777" w:rsidR="00571AB3" w:rsidRDefault="00571AB3">
      <w:pPr>
        <w:pStyle w:val="Ttulo2"/>
      </w:pPr>
      <w:r>
        <w:t>Criticism</w:t>
      </w:r>
    </w:p>
    <w:p w14:paraId="206420EB" w14:textId="77777777" w:rsidR="00571AB3" w:rsidRDefault="00571AB3"/>
    <w:p w14:paraId="3C4FA333" w14:textId="77777777" w:rsidR="00571AB3" w:rsidRDefault="00571AB3">
      <w:r>
        <w:t xml:space="preserve">Blake, H. "Etude sur les structures narratives dans la </w:t>
      </w:r>
      <w:r>
        <w:rPr>
          <w:i/>
        </w:rPr>
        <w:t>Mort Artu</w:t>
      </w:r>
      <w:r>
        <w:t xml:space="preserve"> (XIII siècle)." </w:t>
      </w:r>
      <w:r>
        <w:rPr>
          <w:i/>
        </w:rPr>
        <w:t>Revue Belge de Philologie</w:t>
      </w:r>
      <w:r>
        <w:t xml:space="preserve"> 50 (1972): 733-43.</w:t>
      </w:r>
    </w:p>
    <w:p w14:paraId="5634AE79" w14:textId="77777777" w:rsidR="00571AB3" w:rsidRPr="006B0B26" w:rsidRDefault="00571AB3">
      <w:pPr>
        <w:pStyle w:val="Sangradetextonormal"/>
        <w:rPr>
          <w:lang w:val="en-US"/>
        </w:rPr>
      </w:pPr>
      <w:r>
        <w:t xml:space="preserve">Devaud, Ariane. "Le style de </w:t>
      </w:r>
      <w:r>
        <w:rPr>
          <w:i/>
        </w:rPr>
        <w:t>La Mort le Roi Artu."</w:t>
      </w:r>
      <w:r>
        <w:t xml:space="preserve"> </w:t>
      </w:r>
      <w:r w:rsidRPr="006B0B26">
        <w:rPr>
          <w:lang w:val="en-US"/>
        </w:rPr>
        <w:t xml:space="preserve">Diss. Northwestern U, 1974. </w:t>
      </w:r>
      <w:r w:rsidRPr="006B0B26">
        <w:rPr>
          <w:i/>
          <w:lang w:val="en-US"/>
        </w:rPr>
        <w:t xml:space="preserve">Dissertation Abstracts International </w:t>
      </w:r>
      <w:r w:rsidRPr="006B0B26">
        <w:rPr>
          <w:lang w:val="en-US"/>
        </w:rPr>
        <w:t xml:space="preserve">35 (1974-75): 6662-3 A. </w:t>
      </w:r>
    </w:p>
    <w:p w14:paraId="3E1634B8" w14:textId="77777777" w:rsidR="00571AB3" w:rsidRDefault="00571AB3">
      <w:r>
        <w:t xml:space="preserve">Frappier, Jean. </w:t>
      </w:r>
      <w:r>
        <w:rPr>
          <w:i/>
        </w:rPr>
        <w:t xml:space="preserve">Etude sur </w:t>
      </w:r>
      <w:r>
        <w:rPr>
          <w:i/>
          <w:smallCaps/>
        </w:rPr>
        <w:t>La Mort le Roi Artu</w:t>
      </w:r>
      <w:r>
        <w:rPr>
          <w:i/>
        </w:rPr>
        <w:t>, roman du XIIIe siècle.</w:t>
      </w:r>
      <w:r>
        <w:t xml:space="preserve"> 2nd ed. Geneva, 1961. </w:t>
      </w:r>
    </w:p>
    <w:p w14:paraId="1F150732" w14:textId="28E5CD46" w:rsidR="006979E1" w:rsidRPr="006979E1" w:rsidRDefault="00571AB3" w:rsidP="006979E1">
      <w:pPr>
        <w:pStyle w:val="BlockText1"/>
        <w:tabs>
          <w:tab w:val="clear" w:pos="-220"/>
          <w:tab w:val="clear" w:pos="7580"/>
        </w:tabs>
        <w:rPr>
          <w:szCs w:val="28"/>
          <w:lang w:val="en-US"/>
        </w:rPr>
      </w:pPr>
      <w:r>
        <w:t xml:space="preserve">García Landa, José Ángel. </w:t>
      </w:r>
      <w:bookmarkStart w:id="4" w:name="OLE_LINK104"/>
      <w:r w:rsidR="006979E1" w:rsidRPr="00C01F81">
        <w:rPr>
          <w:szCs w:val="28"/>
        </w:rPr>
        <w:t xml:space="preserve">"La structure de </w:t>
      </w:r>
      <w:r w:rsidR="006979E1" w:rsidRPr="00C01F81">
        <w:rPr>
          <w:i/>
          <w:szCs w:val="28"/>
        </w:rPr>
        <w:t xml:space="preserve">La Mort le roi Artu." </w:t>
      </w:r>
      <w:r w:rsidR="006979E1" w:rsidRPr="00C01F81">
        <w:rPr>
          <w:szCs w:val="28"/>
          <w:lang w:val="en-US"/>
        </w:rPr>
        <w:t xml:space="preserve">Online edition at </w:t>
      </w:r>
      <w:r w:rsidR="006979E1" w:rsidRPr="00C01F81">
        <w:rPr>
          <w:i/>
          <w:szCs w:val="28"/>
          <w:lang w:val="en-US"/>
        </w:rPr>
        <w:t>Net Sight de José Angel García Landa</w:t>
      </w:r>
      <w:r w:rsidR="006979E1" w:rsidRPr="00C01F81">
        <w:rPr>
          <w:szCs w:val="28"/>
          <w:lang w:val="en-US"/>
        </w:rPr>
        <w:t xml:space="preserve"> (2004).*</w:t>
      </w:r>
    </w:p>
    <w:p w14:paraId="04C1D48C" w14:textId="77777777" w:rsidR="006979E1" w:rsidRPr="00C01F81" w:rsidRDefault="006979E1" w:rsidP="006979E1">
      <w:pPr>
        <w:ind w:firstLine="0"/>
        <w:rPr>
          <w:szCs w:val="28"/>
          <w:lang w:val="en-US"/>
        </w:rPr>
      </w:pPr>
      <w:hyperlink r:id="rId33" w:history="1">
        <w:r w:rsidRPr="002E553A">
          <w:rPr>
            <w:rStyle w:val="Hipervnculo"/>
            <w:szCs w:val="28"/>
            <w:lang w:val="en-US"/>
          </w:rPr>
          <w:t>http://www.unizar.es/departamentos/filologia_inglesa/garciala/publicaciones/mort.html</w:t>
        </w:r>
      </w:hyperlink>
    </w:p>
    <w:p w14:paraId="1B03A7FF" w14:textId="77777777" w:rsidR="006979E1" w:rsidRDefault="006979E1" w:rsidP="006979E1">
      <w:pPr>
        <w:ind w:firstLine="0"/>
        <w:rPr>
          <w:szCs w:val="28"/>
          <w:lang w:val="en-US"/>
        </w:rPr>
      </w:pPr>
      <w:r w:rsidRPr="00C01F81">
        <w:rPr>
          <w:szCs w:val="28"/>
          <w:lang w:val="en-US"/>
        </w:rPr>
        <w:t>2012</w:t>
      </w:r>
      <w:r>
        <w:rPr>
          <w:szCs w:val="28"/>
          <w:lang w:val="en-US"/>
        </w:rPr>
        <w:t xml:space="preserve"> DISCONTINUED 2020</w:t>
      </w:r>
    </w:p>
    <w:p w14:paraId="7650B0C2" w14:textId="77777777" w:rsidR="006979E1" w:rsidRDefault="006979E1" w:rsidP="006979E1">
      <w:pPr>
        <w:ind w:firstLine="0"/>
        <w:rPr>
          <w:szCs w:val="28"/>
          <w:lang w:val="en-US"/>
        </w:rPr>
      </w:pPr>
      <w:hyperlink r:id="rId34" w:history="1">
        <w:r w:rsidRPr="00CD6F44">
          <w:rPr>
            <w:rStyle w:val="Hipervnculo"/>
            <w:szCs w:val="28"/>
            <w:lang w:val="en-US"/>
          </w:rPr>
          <w:t>http://personal.unizar.es/garciala/publicaciones/mort.html</w:t>
        </w:r>
      </w:hyperlink>
    </w:p>
    <w:p w14:paraId="1099FB7D" w14:textId="77777777" w:rsidR="006979E1" w:rsidRPr="00C01F81" w:rsidRDefault="006979E1" w:rsidP="006979E1">
      <w:pPr>
        <w:ind w:firstLine="0"/>
        <w:rPr>
          <w:szCs w:val="28"/>
          <w:lang w:val="en-US"/>
        </w:rPr>
      </w:pPr>
      <w:r>
        <w:rPr>
          <w:szCs w:val="28"/>
          <w:lang w:val="en-US"/>
        </w:rPr>
        <w:t>2020</w:t>
      </w:r>
    </w:p>
    <w:p w14:paraId="007CD9A4" w14:textId="77777777" w:rsidR="00AC1628" w:rsidRPr="006B0B26" w:rsidRDefault="00AC1628" w:rsidP="00AC1628">
      <w:pPr>
        <w:ind w:left="709" w:right="142" w:hanging="709"/>
        <w:rPr>
          <w:lang w:val="en-US"/>
        </w:rPr>
      </w:pPr>
      <w:r w:rsidRPr="006B0B26">
        <w:rPr>
          <w:lang w:val="en-US"/>
        </w:rPr>
        <w:t xml:space="preserve">_____. "La structure de </w:t>
      </w:r>
      <w:r w:rsidRPr="006B0B26">
        <w:rPr>
          <w:i/>
          <w:lang w:val="en-US"/>
        </w:rPr>
        <w:t xml:space="preserve">La Mort le roi Artu </w:t>
      </w:r>
      <w:r w:rsidRPr="006B0B26">
        <w:rPr>
          <w:lang w:val="en-US"/>
        </w:rPr>
        <w:t xml:space="preserve">(The Structure of </w:t>
      </w:r>
      <w:r w:rsidRPr="006B0B26">
        <w:rPr>
          <w:i/>
          <w:lang w:val="en-US"/>
        </w:rPr>
        <w:t>La Mort le roi Artu</w:t>
      </w:r>
      <w:r w:rsidRPr="006B0B26">
        <w:rPr>
          <w:lang w:val="en-US"/>
        </w:rPr>
        <w:t>)."</w:t>
      </w:r>
      <w:r w:rsidRPr="006B0B26">
        <w:rPr>
          <w:i/>
          <w:lang w:val="en-US"/>
        </w:rPr>
        <w:t xml:space="preserve"> Social Science Research Network</w:t>
      </w:r>
      <w:r w:rsidRPr="006B0B26">
        <w:rPr>
          <w:lang w:val="en-US"/>
        </w:rPr>
        <w:t xml:space="preserve"> 15 Nov. 2012.*</w:t>
      </w:r>
    </w:p>
    <w:p w14:paraId="50B6105D" w14:textId="77777777" w:rsidR="00AC1628" w:rsidRPr="006B0B26" w:rsidRDefault="00AC1628" w:rsidP="00AC1628">
      <w:pPr>
        <w:ind w:right="142"/>
        <w:rPr>
          <w:lang w:val="en-US"/>
        </w:rPr>
      </w:pPr>
      <w:r w:rsidRPr="006B0B26">
        <w:rPr>
          <w:lang w:val="en-US"/>
        </w:rPr>
        <w:tab/>
      </w:r>
      <w:hyperlink r:id="rId35" w:history="1">
        <w:r w:rsidRPr="006B0B26">
          <w:rPr>
            <w:rStyle w:val="Hipervnculo"/>
            <w:lang w:val="en-US"/>
          </w:rPr>
          <w:t>http://ssrn.com/abstract=2174522</w:t>
        </w:r>
      </w:hyperlink>
    </w:p>
    <w:p w14:paraId="739EAAEE" w14:textId="77777777" w:rsidR="00AC1628" w:rsidRPr="006B0B26" w:rsidRDefault="00AC1628" w:rsidP="00AC1628">
      <w:pPr>
        <w:ind w:right="142"/>
        <w:rPr>
          <w:lang w:val="en-US"/>
        </w:rPr>
      </w:pPr>
      <w:r w:rsidRPr="006B0B26">
        <w:rPr>
          <w:lang w:val="en-US"/>
        </w:rPr>
        <w:tab/>
        <w:t>2012</w:t>
      </w:r>
    </w:p>
    <w:p w14:paraId="29106E63" w14:textId="77777777" w:rsidR="00AC1628" w:rsidRPr="006B0B26" w:rsidRDefault="00AC1628" w:rsidP="00AC1628">
      <w:pPr>
        <w:ind w:right="142"/>
        <w:rPr>
          <w:lang w:val="en-US"/>
        </w:rPr>
      </w:pPr>
      <w:r w:rsidRPr="006B0B26">
        <w:rPr>
          <w:lang w:val="en-US"/>
        </w:rPr>
        <w:tab/>
      </w:r>
      <w:r w:rsidRPr="006B0B26">
        <w:rPr>
          <w:i/>
          <w:lang w:val="en-US"/>
        </w:rPr>
        <w:t>Literary Theory &amp; Criticism eJournal</w:t>
      </w:r>
      <w:r w:rsidRPr="006B0B26">
        <w:rPr>
          <w:lang w:val="en-US"/>
        </w:rPr>
        <w:t xml:space="preserve"> 15 Nov. 2012.*</w:t>
      </w:r>
    </w:p>
    <w:p w14:paraId="7667A49A" w14:textId="77777777" w:rsidR="00AC1628" w:rsidRPr="006B0B26" w:rsidRDefault="00AC1628" w:rsidP="00AC1628">
      <w:pPr>
        <w:ind w:right="142"/>
        <w:rPr>
          <w:lang w:val="en-US"/>
        </w:rPr>
      </w:pPr>
      <w:r w:rsidRPr="006B0B26">
        <w:rPr>
          <w:lang w:val="en-US"/>
        </w:rPr>
        <w:tab/>
      </w:r>
      <w:hyperlink r:id="rId36" w:history="1">
        <w:r w:rsidRPr="006B0B26">
          <w:rPr>
            <w:rStyle w:val="Hipervnculo"/>
            <w:lang w:val="en-US"/>
          </w:rPr>
          <w:t>http://www.ssrn.com/link/English-Lit-Theory-Criticism.html</w:t>
        </w:r>
      </w:hyperlink>
    </w:p>
    <w:p w14:paraId="0122A395" w14:textId="77777777" w:rsidR="00AC1628" w:rsidRPr="006B0B26" w:rsidRDefault="00AC1628" w:rsidP="00AC1628">
      <w:pPr>
        <w:ind w:right="142"/>
        <w:rPr>
          <w:lang w:val="en-US"/>
        </w:rPr>
      </w:pPr>
      <w:r w:rsidRPr="006B0B26">
        <w:rPr>
          <w:lang w:val="en-US"/>
        </w:rPr>
        <w:tab/>
        <w:t>2013</w:t>
      </w:r>
    </w:p>
    <w:p w14:paraId="28EA3384" w14:textId="77777777" w:rsidR="00AC1628" w:rsidRPr="006B0B26" w:rsidRDefault="00AC1628" w:rsidP="00AC1628">
      <w:pPr>
        <w:ind w:right="142"/>
        <w:rPr>
          <w:lang w:val="en-US"/>
        </w:rPr>
      </w:pPr>
      <w:r w:rsidRPr="006B0B26">
        <w:rPr>
          <w:lang w:val="en-US"/>
        </w:rPr>
        <w:tab/>
      </w:r>
      <w:r w:rsidRPr="006B0B26">
        <w:rPr>
          <w:i/>
          <w:lang w:val="en-US"/>
        </w:rPr>
        <w:t>Rhetorical Analysis eJournal</w:t>
      </w:r>
      <w:r w:rsidRPr="006B0B26">
        <w:rPr>
          <w:lang w:val="en-US"/>
        </w:rPr>
        <w:t xml:space="preserve"> 15 Nov. 2012.*</w:t>
      </w:r>
    </w:p>
    <w:p w14:paraId="3BC7251F" w14:textId="77777777" w:rsidR="00AC1628" w:rsidRPr="006B0B26" w:rsidRDefault="00AC1628" w:rsidP="00AC1628">
      <w:pPr>
        <w:ind w:right="142"/>
        <w:rPr>
          <w:lang w:val="en-US"/>
        </w:rPr>
      </w:pPr>
      <w:r w:rsidRPr="006B0B26">
        <w:rPr>
          <w:i/>
          <w:lang w:val="en-US"/>
        </w:rPr>
        <w:tab/>
      </w:r>
      <w:hyperlink r:id="rId37" w:history="1">
        <w:r w:rsidRPr="006B0B26">
          <w:rPr>
            <w:rStyle w:val="Hipervnculo"/>
            <w:lang w:val="en-US"/>
          </w:rPr>
          <w:t>http://www.ssrn.com/link/Rhetorical-Analysis.html</w:t>
        </w:r>
      </w:hyperlink>
    </w:p>
    <w:p w14:paraId="61E7F741" w14:textId="77777777" w:rsidR="00AC1628" w:rsidRDefault="00AC1628" w:rsidP="00AC1628">
      <w:pPr>
        <w:ind w:right="142"/>
      </w:pPr>
      <w:r w:rsidRPr="006B0B26">
        <w:rPr>
          <w:lang w:val="en-US"/>
        </w:rPr>
        <w:tab/>
      </w:r>
      <w:r w:rsidRPr="00445372">
        <w:t>2013</w:t>
      </w:r>
    </w:p>
    <w:p w14:paraId="1B056ACE" w14:textId="77777777" w:rsidR="00AC1628" w:rsidRPr="00B539C0" w:rsidRDefault="00AC1628" w:rsidP="00AC1628">
      <w:pPr>
        <w:ind w:right="142"/>
      </w:pPr>
      <w:r>
        <w:t xml:space="preserve">_____. "La structure de </w:t>
      </w:r>
      <w:r>
        <w:rPr>
          <w:i/>
        </w:rPr>
        <w:t>La Mort le roi Artu." Academia</w:t>
      </w:r>
      <w:r>
        <w:t xml:space="preserve"> 29 August 2013.*</w:t>
      </w:r>
    </w:p>
    <w:p w14:paraId="39DF33C8" w14:textId="77777777" w:rsidR="00AC1628" w:rsidRDefault="00AC1628" w:rsidP="00AC1628">
      <w:pPr>
        <w:ind w:right="142"/>
      </w:pPr>
      <w:r>
        <w:tab/>
      </w:r>
      <w:hyperlink r:id="rId38" w:history="1">
        <w:r w:rsidRPr="00D204E9">
          <w:rPr>
            <w:rStyle w:val="Hipervnculo"/>
          </w:rPr>
          <w:t>http://www.academia.edu/4359969/</w:t>
        </w:r>
      </w:hyperlink>
    </w:p>
    <w:p w14:paraId="42D25C6B" w14:textId="77777777" w:rsidR="00AC1628" w:rsidRDefault="00AC1628" w:rsidP="00AC1628">
      <w:pPr>
        <w:ind w:right="142"/>
      </w:pPr>
      <w:r>
        <w:tab/>
        <w:t>2013</w:t>
      </w:r>
    </w:p>
    <w:p w14:paraId="1B3049C4" w14:textId="77777777" w:rsidR="00AC1628" w:rsidRPr="006B0B26" w:rsidRDefault="00AC1628" w:rsidP="00AC1628">
      <w:pPr>
        <w:ind w:right="142"/>
        <w:rPr>
          <w:lang w:val="en-US"/>
        </w:rPr>
      </w:pPr>
      <w:r>
        <w:t xml:space="preserve">_____. "La structure de </w:t>
      </w:r>
      <w:r>
        <w:rPr>
          <w:i/>
        </w:rPr>
        <w:t xml:space="preserve">La Mort le roi Artu." </w:t>
      </w:r>
      <w:r w:rsidRPr="006B0B26">
        <w:rPr>
          <w:i/>
          <w:lang w:val="en-US"/>
        </w:rPr>
        <w:t>ResearchGate</w:t>
      </w:r>
      <w:r w:rsidRPr="006B0B26">
        <w:rPr>
          <w:lang w:val="en-US"/>
        </w:rPr>
        <w:t xml:space="preserve"> 9 Oct. 2013.*</w:t>
      </w:r>
    </w:p>
    <w:p w14:paraId="268AB654" w14:textId="77777777" w:rsidR="00AC1628" w:rsidRPr="006B0B26" w:rsidRDefault="00AC1628" w:rsidP="00AC1628">
      <w:pPr>
        <w:ind w:right="142"/>
        <w:rPr>
          <w:lang w:val="en-US"/>
        </w:rPr>
      </w:pPr>
      <w:r w:rsidRPr="006B0B26">
        <w:rPr>
          <w:lang w:val="en-US"/>
        </w:rPr>
        <w:tab/>
      </w:r>
      <w:hyperlink r:id="rId39" w:history="1">
        <w:r w:rsidRPr="006B0B26">
          <w:rPr>
            <w:rStyle w:val="Hipervnculo"/>
            <w:lang w:val="en-US"/>
          </w:rPr>
          <w:t>https://www.researchgate.net/publication/257493308</w:t>
        </w:r>
      </w:hyperlink>
    </w:p>
    <w:p w14:paraId="32816AFD" w14:textId="77777777" w:rsidR="00AC1628" w:rsidRPr="00445372" w:rsidRDefault="00AC1628" w:rsidP="00AC1628">
      <w:pPr>
        <w:ind w:right="142"/>
      </w:pPr>
      <w:r w:rsidRPr="006B0B26">
        <w:rPr>
          <w:lang w:val="en-US"/>
        </w:rPr>
        <w:tab/>
      </w:r>
      <w:r>
        <w:t>2013</w:t>
      </w:r>
    </w:p>
    <w:bookmarkEnd w:id="4"/>
    <w:p w14:paraId="2501BC72" w14:textId="77777777" w:rsidR="009065FF" w:rsidRPr="006B0B26" w:rsidRDefault="009065FF" w:rsidP="009065FF">
      <w:pPr>
        <w:rPr>
          <w:lang w:val="en-US"/>
        </w:rPr>
      </w:pPr>
      <w:r>
        <w:t xml:space="preserve">_____. </w:t>
      </w:r>
      <w:r w:rsidRPr="007A7C89">
        <w:t>"La stru</w:t>
      </w:r>
      <w:r>
        <w:t xml:space="preserve">cture de </w:t>
      </w:r>
      <w:r w:rsidRPr="007A7C89">
        <w:rPr>
          <w:i/>
        </w:rPr>
        <w:t>La Mort le Roi Artu."</w:t>
      </w:r>
      <w:r>
        <w:t xml:space="preserve"> </w:t>
      </w:r>
      <w:r w:rsidRPr="006B0B26">
        <w:rPr>
          <w:i/>
          <w:lang w:val="en-US"/>
        </w:rPr>
        <w:t>Humanities Commons</w:t>
      </w:r>
      <w:r w:rsidRPr="006B0B26">
        <w:rPr>
          <w:lang w:val="en-US"/>
        </w:rPr>
        <w:t xml:space="preserve"> 14 July 2018.*  </w:t>
      </w:r>
    </w:p>
    <w:p w14:paraId="4EA73662" w14:textId="77777777" w:rsidR="009065FF" w:rsidRPr="006B0B26" w:rsidRDefault="009065FF" w:rsidP="009065FF">
      <w:pPr>
        <w:rPr>
          <w:lang w:val="en-US"/>
        </w:rPr>
      </w:pPr>
      <w:r w:rsidRPr="006B0B26">
        <w:rPr>
          <w:lang w:val="en-US"/>
        </w:rPr>
        <w:tab/>
      </w:r>
      <w:hyperlink r:id="rId40" w:history="1">
        <w:r w:rsidRPr="006B0B26">
          <w:rPr>
            <w:rStyle w:val="Hipervnculo"/>
            <w:lang w:val="en-US"/>
          </w:rPr>
          <w:t>http://dx.doi.org/10.17613/M6BV79V2D</w:t>
        </w:r>
      </w:hyperlink>
    </w:p>
    <w:p w14:paraId="7FDE26B0" w14:textId="77777777" w:rsidR="009065FF" w:rsidRPr="006B0B26" w:rsidRDefault="009065FF" w:rsidP="009065FF">
      <w:pPr>
        <w:rPr>
          <w:lang w:val="en-US"/>
        </w:rPr>
      </w:pPr>
      <w:r w:rsidRPr="006B0B26">
        <w:rPr>
          <w:lang w:val="en-US"/>
        </w:rPr>
        <w:tab/>
      </w:r>
      <w:hyperlink r:id="rId41" w:history="1">
        <w:r w:rsidRPr="006B0B26">
          <w:rPr>
            <w:rStyle w:val="Hipervnculo"/>
            <w:lang w:val="en-US"/>
          </w:rPr>
          <w:t>https://hcommons.org/deposits/item/hc:20071/</w:t>
        </w:r>
      </w:hyperlink>
    </w:p>
    <w:p w14:paraId="087F2D05" w14:textId="77777777" w:rsidR="009065FF" w:rsidRPr="006B0B26" w:rsidRDefault="009065FF" w:rsidP="009065FF">
      <w:pPr>
        <w:rPr>
          <w:lang w:val="en-US"/>
        </w:rPr>
      </w:pPr>
      <w:r w:rsidRPr="006B0B26">
        <w:rPr>
          <w:lang w:val="en-US"/>
        </w:rPr>
        <w:tab/>
        <w:t>2018</w:t>
      </w:r>
    </w:p>
    <w:p w14:paraId="29F247C6" w14:textId="77777777" w:rsidR="00571AB3" w:rsidRDefault="00571AB3">
      <w:r w:rsidRPr="006B0B26">
        <w:rPr>
          <w:lang w:val="en-US"/>
        </w:rPr>
        <w:t xml:space="preserve">Lacy, Norris. "Spatial Form in the </w:t>
      </w:r>
      <w:r w:rsidRPr="006B0B26">
        <w:rPr>
          <w:i/>
          <w:lang w:val="en-US"/>
        </w:rPr>
        <w:t>Mort Artu."</w:t>
      </w:r>
      <w:r w:rsidRPr="006B0B26">
        <w:rPr>
          <w:lang w:val="en-US"/>
        </w:rPr>
        <w:t xml:space="preserve"> </w:t>
      </w:r>
      <w:r>
        <w:rPr>
          <w:i/>
        </w:rPr>
        <w:t>Symposium</w:t>
      </w:r>
      <w:r>
        <w:t xml:space="preserve"> 31 (1977): 337-45.</w:t>
      </w:r>
    </w:p>
    <w:p w14:paraId="4EB844EE" w14:textId="77777777" w:rsidR="00571AB3" w:rsidRDefault="00571AB3">
      <w:r>
        <w:t xml:space="preserve">Micha, Alexandre. </w:t>
      </w:r>
      <w:r>
        <w:rPr>
          <w:i/>
        </w:rPr>
        <w:t>Essais sur le Cycle du Lancelot-Graal.</w:t>
      </w:r>
      <w:r>
        <w:t xml:space="preserve"> Genève: Droz, 1987.</w:t>
      </w:r>
    </w:p>
    <w:p w14:paraId="0E393BAD" w14:textId="77777777" w:rsidR="00571AB3" w:rsidRDefault="00571AB3">
      <w:r>
        <w:t xml:space="preserve">Payen, J.-C. "Le roman médiéval au XIIe et au </w:t>
      </w:r>
      <w:r w:rsidR="00AC1628">
        <w:t>XIIIe siècle.*</w:t>
      </w:r>
      <w:r>
        <w:t xml:space="preserve"> In </w:t>
      </w:r>
      <w:r>
        <w:rPr>
          <w:i/>
        </w:rPr>
        <w:t>Manuel d'Histoire Littéraire de la France.</w:t>
      </w:r>
      <w:r>
        <w:t xml:space="preserve"> Vol. 1: </w:t>
      </w:r>
      <w:r>
        <w:rPr>
          <w:i/>
        </w:rPr>
        <w:t>Des origines à 1600.</w:t>
      </w:r>
      <w:r>
        <w:t xml:space="preserve"> Paris: Editions Sociales, 1971. 186-230.*</w:t>
      </w:r>
    </w:p>
    <w:p w14:paraId="44B30DD3" w14:textId="77777777" w:rsidR="00571AB3" w:rsidRDefault="00571AB3">
      <w:pPr>
        <w:pStyle w:val="Sangradetextonormal"/>
      </w:pPr>
      <w:r>
        <w:t xml:space="preserve">Rychner, Jean. </w:t>
      </w:r>
      <w:r>
        <w:rPr>
          <w:i/>
        </w:rPr>
        <w:t>Formes et structures de la prose française médiévale: L'articulation des phrases narratives dans</w:t>
      </w:r>
      <w:r>
        <w:rPr>
          <w:i/>
          <w:smallCaps/>
        </w:rPr>
        <w:t xml:space="preserve"> La Mort Artu.</w:t>
      </w:r>
      <w:r>
        <w:rPr>
          <w:smallCaps/>
        </w:rPr>
        <w:t xml:space="preserve"> </w:t>
      </w:r>
      <w:r>
        <w:t xml:space="preserve">Neuchâtel: Faculté de Lettres de l'Université de Neuchâtel, 1970. </w:t>
      </w:r>
    </w:p>
    <w:p w14:paraId="2426376A" w14:textId="77777777" w:rsidR="00571AB3" w:rsidRPr="006B0B26" w:rsidRDefault="00571AB3">
      <w:pPr>
        <w:rPr>
          <w:lang w:val="en-US"/>
        </w:rPr>
      </w:pPr>
      <w:r>
        <w:t xml:space="preserve">Zuurdeeg, Atie Dingemans. </w:t>
      </w:r>
      <w:r w:rsidRPr="006B0B26">
        <w:rPr>
          <w:lang w:val="en-US"/>
        </w:rPr>
        <w:t xml:space="preserve">"Structure and Meaning in </w:t>
      </w:r>
      <w:r w:rsidRPr="006B0B26">
        <w:rPr>
          <w:i/>
          <w:lang w:val="en-US"/>
        </w:rPr>
        <w:t>La Mort le Roi Artu."</w:t>
      </w:r>
      <w:r w:rsidRPr="006B0B26">
        <w:rPr>
          <w:lang w:val="en-US"/>
        </w:rPr>
        <w:t xml:space="preserve"> Dis.. Northwestern U, 1973. In </w:t>
      </w:r>
      <w:r w:rsidRPr="006B0B26">
        <w:rPr>
          <w:i/>
          <w:lang w:val="en-US"/>
        </w:rPr>
        <w:t xml:space="preserve">Dissertation Abstracts International </w:t>
      </w:r>
      <w:r w:rsidRPr="00DB3145">
        <w:rPr>
          <w:lang w:val="en-US"/>
        </w:rPr>
        <w:t xml:space="preserve">34 </w:t>
      </w:r>
      <w:r w:rsidRPr="006B0B26">
        <w:rPr>
          <w:lang w:val="en-US"/>
        </w:rPr>
        <w:t>(1973-74): 6006-7A.</w:t>
      </w:r>
    </w:p>
    <w:p w14:paraId="6928963A" w14:textId="77777777" w:rsidR="00571AB3" w:rsidRPr="006B0B26" w:rsidRDefault="00571AB3">
      <w:pPr>
        <w:rPr>
          <w:b/>
          <w:sz w:val="36"/>
          <w:lang w:val="en-US"/>
        </w:rPr>
      </w:pPr>
    </w:p>
    <w:p w14:paraId="55181C2A" w14:textId="77777777" w:rsidR="00571AB3" w:rsidRPr="006B0B26" w:rsidRDefault="00571AB3">
      <w:pPr>
        <w:rPr>
          <w:b/>
          <w:sz w:val="36"/>
          <w:lang w:val="en-US"/>
        </w:rPr>
      </w:pPr>
    </w:p>
    <w:p w14:paraId="18FD6315" w14:textId="77777777" w:rsidR="00571AB3" w:rsidRPr="006B0B26" w:rsidRDefault="00571AB3">
      <w:pPr>
        <w:rPr>
          <w:b/>
          <w:sz w:val="36"/>
          <w:lang w:val="en-US"/>
        </w:rPr>
      </w:pPr>
    </w:p>
    <w:p w14:paraId="4BCEDEB7" w14:textId="77777777" w:rsidR="00571AB3" w:rsidRPr="006B0B26" w:rsidRDefault="00571AB3">
      <w:pPr>
        <w:pStyle w:val="Ttulo1"/>
        <w:rPr>
          <w:lang w:val="en-US"/>
        </w:rPr>
      </w:pPr>
      <w:r w:rsidRPr="006B0B26">
        <w:rPr>
          <w:lang w:val="en-US"/>
        </w:rPr>
        <w:t>Objections diverses…</w:t>
      </w:r>
    </w:p>
    <w:p w14:paraId="5A42F443" w14:textId="77777777" w:rsidR="00571AB3" w:rsidRPr="006B0B26" w:rsidRDefault="00571AB3">
      <w:pPr>
        <w:rPr>
          <w:b/>
          <w:i/>
          <w:sz w:val="36"/>
          <w:lang w:val="en-US"/>
        </w:rPr>
      </w:pPr>
    </w:p>
    <w:p w14:paraId="55A189C0" w14:textId="77777777" w:rsidR="00571AB3" w:rsidRPr="006B0B26" w:rsidRDefault="00571AB3">
      <w:pPr>
        <w:rPr>
          <w:lang w:val="en-US"/>
        </w:rPr>
      </w:pPr>
      <w:r w:rsidRPr="006B0B26">
        <w:rPr>
          <w:i/>
          <w:lang w:val="en-US"/>
        </w:rPr>
        <w:t>Objections diverses contre les récits de divers théologiens.</w:t>
      </w:r>
      <w:r w:rsidRPr="006B0B26">
        <w:rPr>
          <w:lang w:val="en-US"/>
        </w:rPr>
        <w:t xml:space="preserve"> Anonymous essay, signed J. L. P. Mid-18th c?</w:t>
      </w:r>
    </w:p>
    <w:p w14:paraId="312E7BAB" w14:textId="77777777" w:rsidR="00571AB3" w:rsidRPr="006B0B26" w:rsidRDefault="00571AB3">
      <w:pPr>
        <w:rPr>
          <w:b/>
          <w:sz w:val="36"/>
          <w:lang w:val="en-US"/>
        </w:rPr>
      </w:pPr>
    </w:p>
    <w:p w14:paraId="5F4B1EB1" w14:textId="77777777" w:rsidR="00571AB3" w:rsidRPr="006B0B26" w:rsidRDefault="00571AB3">
      <w:pPr>
        <w:rPr>
          <w:b/>
          <w:sz w:val="36"/>
          <w:lang w:val="en-US"/>
        </w:rPr>
      </w:pPr>
    </w:p>
    <w:p w14:paraId="5FE568C1" w14:textId="77777777" w:rsidR="009D2E14" w:rsidRPr="006B0B26" w:rsidRDefault="009D2E14">
      <w:pPr>
        <w:rPr>
          <w:b/>
          <w:i/>
          <w:sz w:val="36"/>
          <w:lang w:val="en-US"/>
        </w:rPr>
      </w:pPr>
      <w:r w:rsidRPr="006B0B26">
        <w:rPr>
          <w:b/>
          <w:i/>
          <w:sz w:val="36"/>
          <w:lang w:val="en-US"/>
        </w:rPr>
        <w:t>Ovide Moralisé</w:t>
      </w:r>
    </w:p>
    <w:p w14:paraId="7EF0A8FF" w14:textId="77777777" w:rsidR="009D2E14" w:rsidRPr="006B0B26" w:rsidRDefault="009D2E14">
      <w:pPr>
        <w:rPr>
          <w:b/>
          <w:i/>
          <w:sz w:val="36"/>
          <w:lang w:val="en-US"/>
        </w:rPr>
      </w:pPr>
    </w:p>
    <w:p w14:paraId="71904CA0" w14:textId="77777777" w:rsidR="009D2E14" w:rsidRPr="006B0B26" w:rsidRDefault="009D2E14" w:rsidP="009D2E14">
      <w:pPr>
        <w:rPr>
          <w:lang w:val="en-US"/>
        </w:rPr>
      </w:pPr>
      <w:r w:rsidRPr="006B0B26">
        <w:rPr>
          <w:i/>
          <w:lang w:val="en-US"/>
        </w:rPr>
        <w:t xml:space="preserve">Ovide moralisé. </w:t>
      </w:r>
      <w:r w:rsidRPr="006B0B26">
        <w:rPr>
          <w:lang w:val="en-US"/>
        </w:rPr>
        <w:t xml:space="preserve"> Anon. </w:t>
      </w:r>
      <w:r w:rsidRPr="006B0B26">
        <w:rPr>
          <w:i/>
          <w:lang w:val="en-US"/>
        </w:rPr>
        <w:t>c.</w:t>
      </w:r>
      <w:r w:rsidRPr="006B0B26">
        <w:rPr>
          <w:lang w:val="en-US"/>
        </w:rPr>
        <w:t xml:space="preserve"> 1324. Ed. C. de Boer, M. G. de Boer, and J. T. M. van't Sant. (Verhandelingen der Koninklijke Akademie van Wetenschappen te Amsterdam). Amsterdam, 1915-36. </w:t>
      </w:r>
    </w:p>
    <w:p w14:paraId="47D8780E" w14:textId="77777777" w:rsidR="009D2E14" w:rsidRPr="006B0B26" w:rsidRDefault="009D2E14" w:rsidP="009D2E14">
      <w:pPr>
        <w:rPr>
          <w:lang w:val="en-US"/>
        </w:rPr>
      </w:pPr>
      <w:r w:rsidRPr="006B0B26">
        <w:rPr>
          <w:lang w:val="en-US"/>
        </w:rPr>
        <w:t xml:space="preserve">_____. </w:t>
      </w:r>
      <w:r w:rsidRPr="006B0B26">
        <w:rPr>
          <w:i/>
          <w:lang w:val="en-US"/>
        </w:rPr>
        <w:t>Ovide Moralisé en prose.</w:t>
      </w:r>
      <w:r w:rsidRPr="006B0B26">
        <w:rPr>
          <w:lang w:val="en-US"/>
        </w:rPr>
        <w:t xml:space="preserve"> Ed. C. de Boer. Amsterdam: North Holland, 1954.</w:t>
      </w:r>
    </w:p>
    <w:p w14:paraId="62FD099D" w14:textId="40058147" w:rsidR="00536119" w:rsidRDefault="00536119" w:rsidP="00536119">
      <w:pPr>
        <w:rPr>
          <w:lang w:val="en-US"/>
        </w:rPr>
      </w:pPr>
      <w:r>
        <w:rPr>
          <w:lang w:val="en-US"/>
        </w:rPr>
        <w:t xml:space="preserve">_____. </w:t>
      </w:r>
      <w:r>
        <w:rPr>
          <w:i/>
          <w:iCs/>
          <w:lang w:val="en-US"/>
        </w:rPr>
        <w:t xml:space="preserve">The Medieval French </w:t>
      </w:r>
      <w:r>
        <w:rPr>
          <w:i/>
          <w:iCs/>
          <w:smallCaps/>
          <w:lang w:val="en-US"/>
        </w:rPr>
        <w:t>Ovide moralisé:</w:t>
      </w:r>
      <w:r>
        <w:rPr>
          <w:smallCaps/>
          <w:lang w:val="en-US"/>
        </w:rPr>
        <w:t xml:space="preserve"> </w:t>
      </w:r>
      <w:r>
        <w:rPr>
          <w:i/>
          <w:iCs/>
          <w:smallCaps/>
          <w:lang w:val="en-US"/>
        </w:rPr>
        <w:t>A</w:t>
      </w:r>
      <w:r>
        <w:rPr>
          <w:i/>
          <w:iCs/>
          <w:lang w:val="en-US"/>
        </w:rPr>
        <w:t>n English Translation.</w:t>
      </w:r>
      <w:r>
        <w:rPr>
          <w:lang w:val="en-US"/>
        </w:rPr>
        <w:t xml:space="preserve"> Ed. and trans. K. Sarah-Jane Murray and Mattieu Boyd. 3 vols. Boydell &amp; Brewer, 2023.</w:t>
      </w:r>
    </w:p>
    <w:p w14:paraId="2066CA4B" w14:textId="77777777" w:rsidR="00536119" w:rsidRDefault="00536119" w:rsidP="00536119">
      <w:pPr>
        <w:rPr>
          <w:lang w:val="en-US"/>
        </w:rPr>
      </w:pPr>
      <w:r>
        <w:rPr>
          <w:lang w:val="en-US"/>
        </w:rPr>
        <w:tab/>
      </w:r>
      <w:hyperlink r:id="rId42" w:history="1">
        <w:r w:rsidRPr="00F46014">
          <w:rPr>
            <w:rStyle w:val="Hipervnculo"/>
            <w:lang w:val="en-US"/>
          </w:rPr>
          <w:t>https://boydellandbrewer.com/9781843846536/the-medieval-french-iovide-moralisei/</w:t>
        </w:r>
      </w:hyperlink>
    </w:p>
    <w:p w14:paraId="226B5532" w14:textId="77777777" w:rsidR="00536119" w:rsidRPr="009F695F" w:rsidRDefault="00536119" w:rsidP="00536119">
      <w:pPr>
        <w:rPr>
          <w:lang w:val="en-US"/>
        </w:rPr>
      </w:pPr>
      <w:r>
        <w:rPr>
          <w:lang w:val="en-US"/>
        </w:rPr>
        <w:tab/>
      </w:r>
      <w:r w:rsidRPr="009F695F">
        <w:rPr>
          <w:lang w:val="en-US"/>
        </w:rPr>
        <w:t>2023</w:t>
      </w:r>
    </w:p>
    <w:p w14:paraId="56829A82" w14:textId="77777777" w:rsidR="009D2E14" w:rsidRPr="006B0B26" w:rsidRDefault="009D2E14" w:rsidP="009D2E14">
      <w:pPr>
        <w:ind w:left="709" w:hanging="709"/>
        <w:rPr>
          <w:lang w:val="en-US"/>
        </w:rPr>
      </w:pPr>
      <w:r w:rsidRPr="006B0B26">
        <w:rPr>
          <w:lang w:val="en-US"/>
        </w:rPr>
        <w:t xml:space="preserve">_____. "Another Meaning." From </w:t>
      </w:r>
      <w:r w:rsidRPr="006B0B26">
        <w:rPr>
          <w:i/>
          <w:lang w:val="en-US"/>
        </w:rPr>
        <w:t>Ovide Moralisé.</w:t>
      </w:r>
      <w:r w:rsidRPr="006B0B26">
        <w:rPr>
          <w:lang w:val="en-US"/>
        </w:rPr>
        <w:t xml:space="preserve"> Early 14th c. In Douglas Robinson, </w:t>
      </w:r>
      <w:r w:rsidRPr="006B0B26">
        <w:rPr>
          <w:i/>
          <w:lang w:val="en-US"/>
        </w:rPr>
        <w:t>Western Translation Theory: From Herodotus to Nietzsche.</w:t>
      </w:r>
      <w:r w:rsidRPr="006B0B26">
        <w:rPr>
          <w:lang w:val="en-US"/>
        </w:rPr>
        <w:t xml:space="preserve"> Manchester: St. Jerome, 1997.*</w:t>
      </w:r>
    </w:p>
    <w:p w14:paraId="6B6E5CDE" w14:textId="77777777" w:rsidR="00571AB3" w:rsidRPr="006B0B26" w:rsidRDefault="00571AB3">
      <w:pPr>
        <w:rPr>
          <w:b/>
          <w:sz w:val="36"/>
          <w:lang w:val="en-US"/>
        </w:rPr>
      </w:pPr>
    </w:p>
    <w:p w14:paraId="03EDA338" w14:textId="77777777" w:rsidR="009D2E14" w:rsidRDefault="009D2E14">
      <w:pPr>
        <w:rPr>
          <w:b/>
          <w:sz w:val="36"/>
          <w:lang w:val="en-US"/>
        </w:rPr>
      </w:pPr>
    </w:p>
    <w:p w14:paraId="7FDF6C25" w14:textId="77777777" w:rsidR="00536119" w:rsidRDefault="00536119">
      <w:pPr>
        <w:rPr>
          <w:b/>
          <w:sz w:val="36"/>
          <w:lang w:val="en-US"/>
        </w:rPr>
      </w:pPr>
    </w:p>
    <w:p w14:paraId="1E331C1F" w14:textId="77777777" w:rsidR="00536119" w:rsidRDefault="00536119">
      <w:pPr>
        <w:rPr>
          <w:b/>
          <w:sz w:val="36"/>
          <w:lang w:val="en-US"/>
        </w:rPr>
      </w:pPr>
    </w:p>
    <w:p w14:paraId="5D3E4B32" w14:textId="77777777" w:rsidR="00536119" w:rsidRDefault="00536119">
      <w:pPr>
        <w:rPr>
          <w:b/>
          <w:sz w:val="36"/>
          <w:lang w:val="en-US"/>
        </w:rPr>
      </w:pPr>
    </w:p>
    <w:p w14:paraId="21A5D20F" w14:textId="77777777" w:rsidR="00536119" w:rsidRDefault="00536119">
      <w:pPr>
        <w:rPr>
          <w:b/>
          <w:sz w:val="36"/>
          <w:lang w:val="en-US"/>
        </w:rPr>
      </w:pPr>
    </w:p>
    <w:p w14:paraId="3032DA54" w14:textId="77777777" w:rsidR="00536119" w:rsidRDefault="00536119">
      <w:pPr>
        <w:rPr>
          <w:b/>
          <w:sz w:val="36"/>
          <w:lang w:val="en-US"/>
        </w:rPr>
      </w:pPr>
    </w:p>
    <w:p w14:paraId="3E6501F2" w14:textId="77777777" w:rsidR="00536119" w:rsidRDefault="00536119">
      <w:pPr>
        <w:rPr>
          <w:b/>
          <w:sz w:val="36"/>
          <w:lang w:val="en-US"/>
        </w:rPr>
      </w:pPr>
    </w:p>
    <w:p w14:paraId="11A26F16" w14:textId="77777777" w:rsidR="00536119" w:rsidRPr="006B0B26" w:rsidRDefault="00536119">
      <w:pPr>
        <w:rPr>
          <w:b/>
          <w:sz w:val="36"/>
          <w:lang w:val="en-US"/>
        </w:rPr>
      </w:pPr>
    </w:p>
    <w:p w14:paraId="4E9B447B" w14:textId="77777777" w:rsidR="009D2E14" w:rsidRPr="006B0B26" w:rsidRDefault="009D2E14">
      <w:pPr>
        <w:rPr>
          <w:b/>
          <w:sz w:val="36"/>
          <w:lang w:val="en-US"/>
        </w:rPr>
      </w:pPr>
    </w:p>
    <w:p w14:paraId="359EF1CF" w14:textId="77777777" w:rsidR="00571AB3" w:rsidRPr="006B0B26" w:rsidRDefault="00571AB3">
      <w:pPr>
        <w:pStyle w:val="Ttulo1"/>
        <w:rPr>
          <w:lang w:val="en-US"/>
        </w:rPr>
      </w:pPr>
      <w:r w:rsidRPr="006B0B26">
        <w:rPr>
          <w:lang w:val="en-US"/>
        </w:rPr>
        <w:t>Le Pèlerinage de Charlemagne</w:t>
      </w:r>
    </w:p>
    <w:p w14:paraId="2DAF64D9" w14:textId="77777777" w:rsidR="00571AB3" w:rsidRPr="006B0B26" w:rsidRDefault="00571AB3">
      <w:pPr>
        <w:rPr>
          <w:b/>
          <w:i/>
          <w:sz w:val="36"/>
          <w:lang w:val="en-US"/>
        </w:rPr>
      </w:pPr>
    </w:p>
    <w:p w14:paraId="3CBC99B8" w14:textId="77777777" w:rsidR="00571AB3" w:rsidRPr="006B0B26" w:rsidRDefault="00571AB3">
      <w:pPr>
        <w:pStyle w:val="Ttulo2"/>
        <w:rPr>
          <w:lang w:val="en-US"/>
        </w:rPr>
      </w:pPr>
      <w:r w:rsidRPr="006B0B26">
        <w:rPr>
          <w:lang w:val="en-US"/>
        </w:rPr>
        <w:lastRenderedPageBreak/>
        <w:t>Editions</w:t>
      </w:r>
    </w:p>
    <w:p w14:paraId="2A620D39" w14:textId="77777777" w:rsidR="00571AB3" w:rsidRPr="006B0B26" w:rsidRDefault="00571AB3">
      <w:pPr>
        <w:rPr>
          <w:b/>
          <w:lang w:val="en-US"/>
        </w:rPr>
      </w:pPr>
    </w:p>
    <w:p w14:paraId="0EA21455" w14:textId="77777777" w:rsidR="00571AB3" w:rsidRPr="006B0B26" w:rsidRDefault="00571AB3">
      <w:pPr>
        <w:rPr>
          <w:lang w:val="en-US"/>
        </w:rPr>
      </w:pPr>
      <w:bookmarkStart w:id="5" w:name="OLE_LINK1"/>
      <w:r w:rsidRPr="006B0B26">
        <w:rPr>
          <w:i/>
          <w:color w:val="000000"/>
          <w:lang w:val="en-US"/>
        </w:rPr>
        <w:t xml:space="preserve">Le voyage de Charlemagne à </w:t>
      </w:r>
      <w:r w:rsidRPr="006B0B26">
        <w:rPr>
          <w:i/>
          <w:lang w:val="en-US"/>
        </w:rPr>
        <w:t>Jerusalem et à Constantinople.</w:t>
      </w:r>
      <w:r w:rsidRPr="006B0B26">
        <w:rPr>
          <w:lang w:val="en-US"/>
        </w:rPr>
        <w:t xml:space="preserve"> Ed. </w:t>
      </w:r>
      <w:r w:rsidRPr="006B0B26">
        <w:rPr>
          <w:color w:val="000000"/>
          <w:lang w:val="en-US"/>
        </w:rPr>
        <w:t>Paul Aebischer</w:t>
      </w:r>
      <w:r w:rsidRPr="006B0B26">
        <w:rPr>
          <w:lang w:val="en-US"/>
        </w:rPr>
        <w:t xml:space="preserve">. </w:t>
      </w:r>
      <w:r w:rsidRPr="006B0B26">
        <w:rPr>
          <w:color w:val="000000"/>
          <w:lang w:val="en-US"/>
        </w:rPr>
        <w:t>Geneva: Droz, 1965</w:t>
      </w:r>
      <w:r w:rsidRPr="006B0B26">
        <w:rPr>
          <w:i/>
          <w:lang w:val="en-US"/>
        </w:rPr>
        <w:t>.</w:t>
      </w:r>
    </w:p>
    <w:bookmarkEnd w:id="5"/>
    <w:p w14:paraId="7AF2C56F" w14:textId="77777777" w:rsidR="00571AB3" w:rsidRPr="006B0B26" w:rsidRDefault="00571AB3">
      <w:pPr>
        <w:rPr>
          <w:rFonts w:ascii="Verdana" w:hAnsi="Verdana"/>
          <w:color w:val="000000"/>
          <w:sz w:val="32"/>
          <w:lang w:val="en-US"/>
        </w:rPr>
      </w:pPr>
    </w:p>
    <w:p w14:paraId="4E8D3B3E" w14:textId="77777777" w:rsidR="00571AB3" w:rsidRPr="006B0B26" w:rsidRDefault="00571AB3">
      <w:pPr>
        <w:rPr>
          <w:b/>
          <w:lang w:val="en-US"/>
        </w:rPr>
      </w:pPr>
    </w:p>
    <w:p w14:paraId="1B26A68C" w14:textId="77777777" w:rsidR="00571AB3" w:rsidRPr="006B0B26" w:rsidRDefault="00571AB3">
      <w:pPr>
        <w:pStyle w:val="Ttulo2"/>
        <w:rPr>
          <w:lang w:val="en-US"/>
        </w:rPr>
      </w:pPr>
      <w:r w:rsidRPr="006B0B26">
        <w:rPr>
          <w:lang w:val="en-US"/>
        </w:rPr>
        <w:t>Works</w:t>
      </w:r>
    </w:p>
    <w:p w14:paraId="34D0075A" w14:textId="77777777" w:rsidR="00571AB3" w:rsidRPr="006B0B26" w:rsidRDefault="00571AB3">
      <w:pPr>
        <w:rPr>
          <w:b/>
          <w:lang w:val="en-US"/>
        </w:rPr>
      </w:pPr>
    </w:p>
    <w:p w14:paraId="2BB6CDE8" w14:textId="77777777" w:rsidR="00571AB3" w:rsidRDefault="00571AB3">
      <w:r w:rsidRPr="006B0B26">
        <w:rPr>
          <w:lang w:val="en-US"/>
        </w:rPr>
        <w:t xml:space="preserve">Caulkins. "Narrative Interventions: The Key to the Jest of the </w:t>
      </w:r>
      <w:r w:rsidRPr="006B0B26">
        <w:rPr>
          <w:i/>
          <w:lang w:val="en-US"/>
        </w:rPr>
        <w:t>Pèlerinage de Charlemagne."</w:t>
      </w:r>
      <w:r w:rsidRPr="006B0B26">
        <w:rPr>
          <w:lang w:val="en-US"/>
        </w:rPr>
        <w:t xml:space="preserve"> In </w:t>
      </w:r>
      <w:r w:rsidRPr="006B0B26">
        <w:rPr>
          <w:i/>
          <w:lang w:val="en-US"/>
        </w:rPr>
        <w:t>Etudes de Philologie Romane et d'Histoire Littéraire offertes à Jules Horrent à l'occasion de son soixantième anniversaire.</w:t>
      </w:r>
      <w:r w:rsidRPr="006B0B26">
        <w:rPr>
          <w:lang w:val="en-US"/>
        </w:rPr>
        <w:t xml:space="preserve"> Ed. Jean-Marie D'Heur and Nicoletta Cherubini. </w:t>
      </w:r>
      <w:r>
        <w:t>Liège, 1980. 47-55.</w:t>
      </w:r>
    </w:p>
    <w:p w14:paraId="1D04F6BE" w14:textId="77777777" w:rsidR="008A6E0C" w:rsidRDefault="008A6E0C" w:rsidP="008A6E0C">
      <w:pPr>
        <w:pStyle w:val="BlockText1"/>
        <w:tabs>
          <w:tab w:val="clear" w:pos="-220"/>
          <w:tab w:val="clear" w:pos="7580"/>
        </w:tabs>
      </w:pPr>
      <w:r>
        <w:t xml:space="preserve">García Landa, José Ángel. "Le traitement des personnages dans le </w:t>
      </w:r>
      <w:r>
        <w:rPr>
          <w:i/>
        </w:rPr>
        <w:t>Couronnement de Louis</w:t>
      </w:r>
      <w:r>
        <w:t xml:space="preserve"> et le </w:t>
      </w:r>
      <w:r>
        <w:rPr>
          <w:i/>
        </w:rPr>
        <w:t>Pèlerinage de Charlemagne."</w:t>
      </w:r>
      <w:r>
        <w:t xml:space="preserve"> Typescript, U de Zaragoza, 1990. </w:t>
      </w:r>
    </w:p>
    <w:p w14:paraId="18C1C0CD" w14:textId="77777777" w:rsidR="00313B45" w:rsidRPr="00313B45" w:rsidRDefault="00313B45" w:rsidP="00313B45">
      <w:pPr>
        <w:pStyle w:val="BlockText1"/>
        <w:tabs>
          <w:tab w:val="clear" w:pos="-220"/>
          <w:tab w:val="clear" w:pos="7580"/>
        </w:tabs>
        <w:rPr>
          <w:lang w:val="es-ES"/>
        </w:rPr>
      </w:pPr>
      <w:r w:rsidRPr="00313B45">
        <w:rPr>
          <w:lang w:val="es-ES"/>
        </w:rPr>
        <w:t xml:space="preserve">García Landa, José Ángel. "Le traitement des personnages dans le </w:t>
      </w:r>
      <w:r w:rsidRPr="00313B45">
        <w:rPr>
          <w:i/>
          <w:lang w:val="es-ES"/>
        </w:rPr>
        <w:t>Couronnement de Louis</w:t>
      </w:r>
      <w:r w:rsidRPr="00313B45">
        <w:rPr>
          <w:lang w:val="es-ES"/>
        </w:rPr>
        <w:t xml:space="preserve"> et le </w:t>
      </w:r>
      <w:r w:rsidRPr="00313B45">
        <w:rPr>
          <w:i/>
          <w:lang w:val="es-ES"/>
        </w:rPr>
        <w:t>Pèlerinage de Charlemagne."</w:t>
      </w:r>
      <w:r w:rsidRPr="00313B45">
        <w:rPr>
          <w:lang w:val="es-ES"/>
        </w:rPr>
        <w:t xml:space="preserve"> Typescript, U de Zaragoza, 1990. </w:t>
      </w:r>
    </w:p>
    <w:p w14:paraId="5C0E2641" w14:textId="77777777" w:rsidR="00313B45" w:rsidRPr="00313B45" w:rsidRDefault="00313B45" w:rsidP="00313B45">
      <w:pPr>
        <w:rPr>
          <w:szCs w:val="28"/>
          <w:lang w:val="es-ES"/>
        </w:rPr>
      </w:pPr>
      <w:r w:rsidRPr="00313B45">
        <w:rPr>
          <w:szCs w:val="28"/>
          <w:lang w:val="es-ES"/>
        </w:rPr>
        <w:t xml:space="preserve">_____. "Le traitement des personnages dans le </w:t>
      </w:r>
      <w:r w:rsidRPr="00313B45">
        <w:rPr>
          <w:i/>
          <w:szCs w:val="28"/>
          <w:lang w:val="es-ES"/>
        </w:rPr>
        <w:t>Couronnement de Louis</w:t>
      </w:r>
      <w:r w:rsidRPr="00313B45">
        <w:rPr>
          <w:szCs w:val="28"/>
          <w:lang w:val="es-ES"/>
        </w:rPr>
        <w:t xml:space="preserve"> et le </w:t>
      </w:r>
      <w:r w:rsidRPr="00313B45">
        <w:rPr>
          <w:i/>
          <w:szCs w:val="28"/>
          <w:lang w:val="es-ES"/>
        </w:rPr>
        <w:t>Pèlerinage de Charlemagne."</w:t>
      </w:r>
      <w:r w:rsidRPr="00313B45">
        <w:rPr>
          <w:szCs w:val="28"/>
          <w:lang w:val="es-ES"/>
        </w:rPr>
        <w:t xml:space="preserve"> Online at </w:t>
      </w:r>
      <w:r w:rsidRPr="00313B45">
        <w:rPr>
          <w:i/>
          <w:szCs w:val="28"/>
          <w:lang w:val="es-ES"/>
        </w:rPr>
        <w:t>Net Sight de José Angel García Landa.</w:t>
      </w:r>
      <w:r w:rsidRPr="00313B45">
        <w:rPr>
          <w:szCs w:val="28"/>
          <w:lang w:val="es-ES"/>
        </w:rPr>
        <w:t xml:space="preserve"> 2004. 2020.*</w:t>
      </w:r>
    </w:p>
    <w:p w14:paraId="25DE64C8" w14:textId="77777777" w:rsidR="00313B45" w:rsidRPr="00313B45" w:rsidRDefault="00313B45" w:rsidP="00313B45">
      <w:pPr>
        <w:ind w:firstLine="0"/>
        <w:rPr>
          <w:szCs w:val="28"/>
          <w:lang w:val="es-ES"/>
        </w:rPr>
      </w:pPr>
      <w:hyperlink r:id="rId43" w:history="1">
        <w:r w:rsidRPr="00313B45">
          <w:rPr>
            <w:rStyle w:val="Hipervnculo"/>
            <w:szCs w:val="28"/>
            <w:lang w:val="es-ES"/>
          </w:rPr>
          <w:t>http://www.unizar.es/departamentos/filologia_inglesa/garciala/publicaciones/traitement.html</w:t>
        </w:r>
      </w:hyperlink>
      <w:r w:rsidRPr="00313B45">
        <w:rPr>
          <w:szCs w:val="28"/>
          <w:lang w:val="es-ES"/>
        </w:rPr>
        <w:t xml:space="preserve"> </w:t>
      </w:r>
    </w:p>
    <w:p w14:paraId="5FCD05FA" w14:textId="77777777" w:rsidR="00313B45" w:rsidRDefault="00313B45" w:rsidP="00313B45">
      <w:pPr>
        <w:ind w:firstLine="0"/>
        <w:rPr>
          <w:szCs w:val="28"/>
          <w:lang w:val="en-US"/>
        </w:rPr>
      </w:pPr>
      <w:r w:rsidRPr="00C01F81">
        <w:rPr>
          <w:szCs w:val="28"/>
          <w:lang w:val="en-US"/>
        </w:rPr>
        <w:t>2012</w:t>
      </w:r>
      <w:r>
        <w:rPr>
          <w:szCs w:val="28"/>
          <w:lang w:val="en-US"/>
        </w:rPr>
        <w:t xml:space="preserve"> DISCONTINUED 2020 – Online at the Internet Archive:</w:t>
      </w:r>
    </w:p>
    <w:p w14:paraId="576B1FEF" w14:textId="77777777" w:rsidR="00313B45" w:rsidRDefault="00313B45" w:rsidP="00313B45">
      <w:pPr>
        <w:ind w:firstLine="0"/>
        <w:rPr>
          <w:szCs w:val="28"/>
          <w:lang w:val="en-US"/>
        </w:rPr>
      </w:pPr>
      <w:hyperlink r:id="rId44" w:history="1">
        <w:r w:rsidRPr="00420C93">
          <w:rPr>
            <w:rStyle w:val="Hipervnculo"/>
            <w:szCs w:val="28"/>
            <w:lang w:val="en-US"/>
          </w:rPr>
          <w:t>https://web.archive.org/web/20150922162338/http://www.unizar.es/departamentos/filologia_inglesa/garciala/publicaciones/traitement.html</w:t>
        </w:r>
      </w:hyperlink>
    </w:p>
    <w:p w14:paraId="43B5050A" w14:textId="77777777" w:rsidR="00313B45" w:rsidRDefault="00313B45" w:rsidP="00313B45">
      <w:pPr>
        <w:ind w:firstLine="0"/>
        <w:rPr>
          <w:szCs w:val="28"/>
          <w:lang w:val="en-US"/>
        </w:rPr>
      </w:pPr>
      <w:r>
        <w:rPr>
          <w:szCs w:val="28"/>
          <w:lang w:val="en-US"/>
        </w:rPr>
        <w:t>2020</w:t>
      </w:r>
    </w:p>
    <w:p w14:paraId="128F3C15" w14:textId="77777777" w:rsidR="00313B45" w:rsidRDefault="00313B45" w:rsidP="00313B45">
      <w:pPr>
        <w:ind w:firstLine="0"/>
        <w:rPr>
          <w:szCs w:val="28"/>
          <w:lang w:val="en-US"/>
        </w:rPr>
      </w:pPr>
      <w:hyperlink r:id="rId45" w:history="1">
        <w:r w:rsidRPr="008570BC">
          <w:rPr>
            <w:rStyle w:val="Hipervnculo"/>
            <w:szCs w:val="28"/>
            <w:lang w:val="en-US"/>
          </w:rPr>
          <w:t>https://personal.unizar.es/garciala/publicaciones/traitement.html</w:t>
        </w:r>
      </w:hyperlink>
    </w:p>
    <w:p w14:paraId="1C00B73D" w14:textId="77777777" w:rsidR="00313B45" w:rsidRDefault="00313B45" w:rsidP="00313B45">
      <w:pPr>
        <w:ind w:firstLine="0"/>
        <w:rPr>
          <w:szCs w:val="28"/>
          <w:lang w:val="en-US"/>
        </w:rPr>
      </w:pPr>
      <w:r>
        <w:rPr>
          <w:szCs w:val="28"/>
          <w:lang w:val="en-US"/>
        </w:rPr>
        <w:t>2020</w:t>
      </w:r>
    </w:p>
    <w:p w14:paraId="62826F2F"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w:t>
      </w:r>
      <w:r w:rsidRPr="00C01F81">
        <w:rPr>
          <w:szCs w:val="28"/>
          <w:lang w:val="en-US"/>
        </w:rPr>
        <w:t xml:space="preserve"> </w:t>
      </w:r>
      <w:r w:rsidRPr="00C01F81">
        <w:rPr>
          <w:i/>
          <w:szCs w:val="28"/>
          <w:lang w:val="en-US"/>
        </w:rPr>
        <w:t>Social Science Research Network</w:t>
      </w:r>
      <w:r w:rsidRPr="00C01F81">
        <w:rPr>
          <w:szCs w:val="28"/>
          <w:lang w:val="en-US"/>
        </w:rPr>
        <w:t xml:space="preserve"> 4 Nov. 2012.*</w:t>
      </w:r>
    </w:p>
    <w:p w14:paraId="40F0379D" w14:textId="77777777" w:rsidR="00313B45" w:rsidRPr="00C01F81" w:rsidRDefault="00313B45" w:rsidP="00313B45">
      <w:pPr>
        <w:rPr>
          <w:szCs w:val="28"/>
          <w:lang w:val="en-US"/>
        </w:rPr>
      </w:pPr>
      <w:r w:rsidRPr="00C01F81">
        <w:rPr>
          <w:szCs w:val="28"/>
          <w:lang w:val="en-US"/>
        </w:rPr>
        <w:tab/>
      </w:r>
      <w:hyperlink r:id="rId46" w:history="1">
        <w:r w:rsidRPr="00C01F81">
          <w:rPr>
            <w:rStyle w:val="Hipervnculo"/>
            <w:szCs w:val="28"/>
            <w:lang w:val="en-US"/>
          </w:rPr>
          <w:t>http://ssrn.com/abstract=2165406</w:t>
        </w:r>
      </w:hyperlink>
    </w:p>
    <w:p w14:paraId="5A925E32" w14:textId="77777777" w:rsidR="00313B45" w:rsidRPr="00C01F81" w:rsidRDefault="00313B45" w:rsidP="00313B45">
      <w:pPr>
        <w:rPr>
          <w:szCs w:val="28"/>
          <w:lang w:val="en-US"/>
        </w:rPr>
      </w:pPr>
      <w:r w:rsidRPr="00C01F81">
        <w:rPr>
          <w:szCs w:val="28"/>
          <w:lang w:val="en-US"/>
        </w:rPr>
        <w:tab/>
        <w:t>2012</w:t>
      </w:r>
    </w:p>
    <w:p w14:paraId="3C348E0A" w14:textId="77777777" w:rsidR="00313B45" w:rsidRPr="00C01F81" w:rsidRDefault="00313B45" w:rsidP="00313B45">
      <w:pPr>
        <w:rPr>
          <w:szCs w:val="28"/>
          <w:lang w:val="en-US"/>
        </w:rPr>
      </w:pPr>
      <w:r w:rsidRPr="00C01F81">
        <w:rPr>
          <w:szCs w:val="28"/>
          <w:lang w:val="en-US"/>
        </w:rPr>
        <w:tab/>
      </w:r>
      <w:r w:rsidRPr="00C01F81">
        <w:rPr>
          <w:i/>
          <w:szCs w:val="28"/>
          <w:lang w:val="en-US"/>
        </w:rPr>
        <w:t>Poetry &amp; Poetics eJournal</w:t>
      </w:r>
      <w:r w:rsidRPr="00C01F81">
        <w:rPr>
          <w:szCs w:val="28"/>
          <w:lang w:val="en-US"/>
        </w:rPr>
        <w:t xml:space="preserve"> 4 Nov. 2012.*</w:t>
      </w:r>
    </w:p>
    <w:p w14:paraId="4739E25C" w14:textId="77777777" w:rsidR="00313B45" w:rsidRPr="00C01F81" w:rsidRDefault="00313B45" w:rsidP="00313B45">
      <w:pPr>
        <w:rPr>
          <w:szCs w:val="28"/>
          <w:lang w:val="en-US"/>
        </w:rPr>
      </w:pPr>
      <w:r w:rsidRPr="00C01F81">
        <w:rPr>
          <w:szCs w:val="28"/>
          <w:lang w:val="en-US"/>
        </w:rPr>
        <w:tab/>
      </w:r>
      <w:hyperlink r:id="rId47" w:history="1">
        <w:r w:rsidRPr="00C01F81">
          <w:rPr>
            <w:rStyle w:val="Hipervnculo"/>
            <w:szCs w:val="28"/>
            <w:lang w:val="en-US"/>
          </w:rPr>
          <w:t>http://www.ssrn.com/link/English-Poetry-Poetics.html</w:t>
        </w:r>
      </w:hyperlink>
      <w:r w:rsidRPr="00C01F81">
        <w:rPr>
          <w:szCs w:val="28"/>
          <w:lang w:val="en-US"/>
        </w:rPr>
        <w:t xml:space="preserve"> </w:t>
      </w:r>
    </w:p>
    <w:p w14:paraId="12ADBD44" w14:textId="77777777" w:rsidR="00313B45" w:rsidRPr="00C01F81" w:rsidRDefault="00313B45" w:rsidP="00313B45">
      <w:pPr>
        <w:rPr>
          <w:szCs w:val="28"/>
          <w:lang w:val="en-US"/>
        </w:rPr>
      </w:pPr>
      <w:r w:rsidRPr="00C01F81">
        <w:rPr>
          <w:szCs w:val="28"/>
          <w:lang w:val="en-US"/>
        </w:rPr>
        <w:tab/>
        <w:t>2012</w:t>
      </w:r>
    </w:p>
    <w:p w14:paraId="2E428503" w14:textId="77777777" w:rsidR="00313B45" w:rsidRPr="00C01F81" w:rsidRDefault="00313B45" w:rsidP="00313B45">
      <w:pPr>
        <w:rPr>
          <w:szCs w:val="28"/>
          <w:lang w:val="en-US"/>
        </w:rPr>
      </w:pPr>
      <w:r w:rsidRPr="00C01F81">
        <w:rPr>
          <w:i/>
          <w:szCs w:val="28"/>
          <w:lang w:val="en-US"/>
        </w:rPr>
        <w:tab/>
        <w:t>Aesthetics &amp; Philosophy of Art eJournal</w:t>
      </w:r>
      <w:r w:rsidRPr="00C01F81">
        <w:rPr>
          <w:szCs w:val="28"/>
          <w:lang w:val="en-US"/>
        </w:rPr>
        <w:t xml:space="preserve"> 4 Nov. 2012.*</w:t>
      </w:r>
    </w:p>
    <w:p w14:paraId="48F59D7B" w14:textId="77777777" w:rsidR="00313B45" w:rsidRPr="00C01F81" w:rsidRDefault="00313B45" w:rsidP="00313B45">
      <w:pPr>
        <w:rPr>
          <w:szCs w:val="28"/>
          <w:lang w:val="en-US"/>
        </w:rPr>
      </w:pPr>
      <w:r w:rsidRPr="00C01F81">
        <w:rPr>
          <w:szCs w:val="28"/>
          <w:lang w:val="en-US"/>
        </w:rPr>
        <w:tab/>
      </w:r>
      <w:hyperlink r:id="rId48" w:history="1">
        <w:r w:rsidRPr="00C01F81">
          <w:rPr>
            <w:rStyle w:val="Hipervnculo"/>
            <w:szCs w:val="28"/>
            <w:lang w:val="en-US"/>
          </w:rPr>
          <w:t>http://www.ssrn.com/link/Aesthetics-Philosophy-Art.html</w:t>
        </w:r>
      </w:hyperlink>
    </w:p>
    <w:p w14:paraId="11A745E9" w14:textId="77777777" w:rsidR="00313B45" w:rsidRPr="00C01F81" w:rsidRDefault="00313B45" w:rsidP="00313B45">
      <w:pPr>
        <w:rPr>
          <w:szCs w:val="28"/>
          <w:lang w:val="en-US"/>
        </w:rPr>
      </w:pPr>
      <w:r w:rsidRPr="00C01F81">
        <w:rPr>
          <w:szCs w:val="28"/>
          <w:lang w:val="en-US"/>
        </w:rPr>
        <w:tab/>
        <w:t>2013</w:t>
      </w:r>
    </w:p>
    <w:p w14:paraId="5931C765" w14:textId="77777777" w:rsidR="00313B45" w:rsidRPr="00C01F81" w:rsidRDefault="00313B45" w:rsidP="00313B45">
      <w:pPr>
        <w:rPr>
          <w:szCs w:val="28"/>
          <w:lang w:val="en-US"/>
        </w:rPr>
      </w:pPr>
      <w:r w:rsidRPr="00C01F81">
        <w:rPr>
          <w:szCs w:val="28"/>
          <w:lang w:val="en-US"/>
        </w:rPr>
        <w:lastRenderedPageBreak/>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 Academia.edu</w:t>
      </w:r>
      <w:r w:rsidRPr="00C01F81">
        <w:rPr>
          <w:szCs w:val="28"/>
          <w:lang w:val="en-US"/>
        </w:rPr>
        <w:t xml:space="preserve"> 22 Oct. 2012.*</w:t>
      </w:r>
    </w:p>
    <w:p w14:paraId="65BB6008" w14:textId="77777777" w:rsidR="00313B45" w:rsidRPr="00C01F81" w:rsidRDefault="00313B45" w:rsidP="00313B45">
      <w:pPr>
        <w:rPr>
          <w:szCs w:val="28"/>
          <w:lang w:val="en-US"/>
        </w:rPr>
      </w:pPr>
      <w:r w:rsidRPr="00C01F81">
        <w:rPr>
          <w:szCs w:val="28"/>
          <w:lang w:val="en-US"/>
        </w:rPr>
        <w:tab/>
      </w:r>
      <w:hyperlink r:id="rId49" w:history="1">
        <w:r w:rsidRPr="00C01F81">
          <w:rPr>
            <w:rStyle w:val="Hipervnculo"/>
            <w:szCs w:val="28"/>
            <w:lang w:val="en-US"/>
          </w:rPr>
          <w:t>http://www.academia.edu/2050939/</w:t>
        </w:r>
      </w:hyperlink>
    </w:p>
    <w:p w14:paraId="605FF3C9" w14:textId="77777777" w:rsidR="00313B45" w:rsidRPr="00C01F81" w:rsidRDefault="00313B45" w:rsidP="00313B45">
      <w:pPr>
        <w:rPr>
          <w:szCs w:val="28"/>
          <w:lang w:val="en-US"/>
        </w:rPr>
      </w:pPr>
      <w:r w:rsidRPr="00C01F81">
        <w:rPr>
          <w:szCs w:val="28"/>
          <w:lang w:val="en-US"/>
        </w:rPr>
        <w:tab/>
        <w:t>2012</w:t>
      </w:r>
    </w:p>
    <w:p w14:paraId="5C1860E7"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 ResearchGate</w:t>
      </w:r>
      <w:r w:rsidRPr="00C01F81">
        <w:rPr>
          <w:szCs w:val="28"/>
          <w:lang w:val="en-US"/>
        </w:rPr>
        <w:t xml:space="preserve"> 7 Oct. 2013.*</w:t>
      </w:r>
    </w:p>
    <w:p w14:paraId="2E4A5390" w14:textId="77777777" w:rsidR="00313B45" w:rsidRPr="00C01F81" w:rsidRDefault="00313B45" w:rsidP="00313B45">
      <w:pPr>
        <w:rPr>
          <w:szCs w:val="28"/>
          <w:lang w:val="en-US"/>
        </w:rPr>
      </w:pPr>
      <w:r w:rsidRPr="00C01F81">
        <w:rPr>
          <w:szCs w:val="28"/>
          <w:lang w:val="en-US"/>
        </w:rPr>
        <w:tab/>
      </w:r>
      <w:hyperlink r:id="rId50" w:history="1">
        <w:r w:rsidRPr="00C01F81">
          <w:rPr>
            <w:rStyle w:val="Hipervnculo"/>
            <w:szCs w:val="28"/>
            <w:lang w:val="en-US"/>
          </w:rPr>
          <w:t>https://www.researchgate.net/publication/257388369</w:t>
        </w:r>
      </w:hyperlink>
    </w:p>
    <w:p w14:paraId="74748663" w14:textId="77777777" w:rsidR="00313B45" w:rsidRPr="00C01F81" w:rsidRDefault="00313B45" w:rsidP="00313B45">
      <w:pPr>
        <w:rPr>
          <w:szCs w:val="28"/>
          <w:lang w:val="en-US"/>
        </w:rPr>
      </w:pPr>
      <w:r w:rsidRPr="00C01F81">
        <w:rPr>
          <w:szCs w:val="28"/>
          <w:lang w:val="en-US"/>
        </w:rPr>
        <w:tab/>
        <w:t>2013</w:t>
      </w:r>
    </w:p>
    <w:p w14:paraId="35548451"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 xml:space="preserve">Pèlerinage de Charlemagne." Humanities Commons </w:t>
      </w:r>
      <w:r w:rsidRPr="00C01F81">
        <w:rPr>
          <w:szCs w:val="28"/>
          <w:lang w:val="en-US"/>
        </w:rPr>
        <w:t>1 July 2018.*</w:t>
      </w:r>
    </w:p>
    <w:p w14:paraId="0664F71D" w14:textId="77777777" w:rsidR="00313B45" w:rsidRPr="00C01F81" w:rsidRDefault="00313B45" w:rsidP="00313B45">
      <w:pPr>
        <w:rPr>
          <w:szCs w:val="28"/>
          <w:lang w:val="en-US"/>
        </w:rPr>
      </w:pPr>
      <w:r w:rsidRPr="00C01F81">
        <w:rPr>
          <w:szCs w:val="28"/>
          <w:lang w:val="en-US"/>
        </w:rPr>
        <w:tab/>
      </w:r>
      <w:hyperlink r:id="rId51" w:history="1">
        <w:r w:rsidRPr="00C01F81">
          <w:rPr>
            <w:rStyle w:val="Hipervnculo"/>
            <w:szCs w:val="28"/>
            <w:lang w:val="en-US"/>
          </w:rPr>
          <w:t>https://hcommons.org/deposits/item/hc:19935/</w:t>
        </w:r>
      </w:hyperlink>
    </w:p>
    <w:p w14:paraId="6A68C549" w14:textId="77777777" w:rsidR="00313B45" w:rsidRPr="00C01F81" w:rsidRDefault="00313B45" w:rsidP="00313B45">
      <w:pPr>
        <w:rPr>
          <w:szCs w:val="28"/>
          <w:lang w:val="en-US"/>
        </w:rPr>
      </w:pPr>
      <w:r w:rsidRPr="00C01F81">
        <w:rPr>
          <w:szCs w:val="28"/>
          <w:lang w:val="en-US"/>
        </w:rPr>
        <w:tab/>
      </w:r>
      <w:hyperlink r:id="rId52" w:history="1">
        <w:r w:rsidRPr="00C01F81">
          <w:rPr>
            <w:rStyle w:val="Hipervnculo"/>
            <w:szCs w:val="28"/>
            <w:lang w:val="en-US"/>
          </w:rPr>
          <w:t>http://dx.doi.org/10.17613/M61Z41S29</w:t>
        </w:r>
      </w:hyperlink>
    </w:p>
    <w:p w14:paraId="506572BC" w14:textId="77777777" w:rsidR="00313B45" w:rsidRPr="00C01F81" w:rsidRDefault="00313B45" w:rsidP="00313B45">
      <w:pPr>
        <w:rPr>
          <w:szCs w:val="28"/>
          <w:lang w:val="en-US"/>
        </w:rPr>
      </w:pPr>
      <w:r w:rsidRPr="00C01F81">
        <w:rPr>
          <w:szCs w:val="28"/>
          <w:lang w:val="en-US"/>
        </w:rPr>
        <w:tab/>
        <w:t>2018</w:t>
      </w:r>
    </w:p>
    <w:p w14:paraId="5EEF81BE" w14:textId="77777777" w:rsidR="00313B45" w:rsidRPr="00C01F81" w:rsidRDefault="00313B45" w:rsidP="00313B45">
      <w:pPr>
        <w:rPr>
          <w:szCs w:val="28"/>
          <w:lang w:val="en-US"/>
        </w:rPr>
      </w:pPr>
      <w:r w:rsidRPr="00C01F81">
        <w:rPr>
          <w:szCs w:val="28"/>
          <w:lang w:val="en-US"/>
        </w:rPr>
        <w:t xml:space="preserve">_____. "Le 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 Vanity Fea</w:t>
      </w:r>
      <w:r w:rsidRPr="00C01F81">
        <w:rPr>
          <w:szCs w:val="28"/>
          <w:lang w:val="en-US"/>
        </w:rPr>
        <w:t xml:space="preserve"> 1 July 2018.*</w:t>
      </w:r>
    </w:p>
    <w:p w14:paraId="255141FF" w14:textId="77777777" w:rsidR="00313B45" w:rsidRPr="00C01F81" w:rsidRDefault="00313B45" w:rsidP="00313B45">
      <w:pPr>
        <w:rPr>
          <w:szCs w:val="28"/>
          <w:lang w:val="en-US"/>
        </w:rPr>
      </w:pPr>
      <w:r w:rsidRPr="00C01F81">
        <w:rPr>
          <w:szCs w:val="28"/>
          <w:lang w:val="en-US"/>
        </w:rPr>
        <w:tab/>
      </w:r>
      <w:hyperlink r:id="rId53" w:history="1">
        <w:r w:rsidRPr="00C01F81">
          <w:rPr>
            <w:rStyle w:val="Hipervnculo"/>
            <w:szCs w:val="28"/>
            <w:lang w:val="en-US"/>
          </w:rPr>
          <w:t>http://vanityfea.blogspot.com/2018/07/le-traitement-des-personnages-dans-le.html</w:t>
        </w:r>
      </w:hyperlink>
    </w:p>
    <w:p w14:paraId="395DA3A9" w14:textId="77777777" w:rsidR="00313B45" w:rsidRDefault="00313B45" w:rsidP="00313B45">
      <w:pPr>
        <w:rPr>
          <w:szCs w:val="28"/>
          <w:lang w:val="en-US"/>
        </w:rPr>
      </w:pPr>
      <w:r w:rsidRPr="00C01F81">
        <w:rPr>
          <w:szCs w:val="28"/>
          <w:lang w:val="en-US"/>
        </w:rPr>
        <w:tab/>
        <w:t>2018</w:t>
      </w:r>
    </w:p>
    <w:p w14:paraId="585C63EF" w14:textId="77777777" w:rsidR="00313B45" w:rsidRDefault="00313B45" w:rsidP="00313B45">
      <w:pPr>
        <w:rPr>
          <w:szCs w:val="28"/>
          <w:lang w:val="en-US"/>
        </w:rPr>
      </w:pPr>
      <w:r>
        <w:rPr>
          <w:szCs w:val="28"/>
          <w:lang w:val="en-US"/>
        </w:rPr>
        <w:t xml:space="preserve">_____. "Le </w:t>
      </w:r>
      <w:r w:rsidRPr="00C01F81">
        <w:rPr>
          <w:szCs w:val="28"/>
          <w:lang w:val="en-US"/>
        </w:rPr>
        <w:t xml:space="preserve">traitement des personnages dans le </w:t>
      </w:r>
      <w:r w:rsidRPr="00C01F81">
        <w:rPr>
          <w:i/>
          <w:szCs w:val="28"/>
          <w:lang w:val="en-US"/>
        </w:rPr>
        <w:t>Couronnement de Louis</w:t>
      </w:r>
      <w:r w:rsidRPr="00C01F81">
        <w:rPr>
          <w:szCs w:val="28"/>
          <w:lang w:val="en-US"/>
        </w:rPr>
        <w:t xml:space="preserve"> et le </w:t>
      </w:r>
      <w:r w:rsidRPr="00C01F81">
        <w:rPr>
          <w:i/>
          <w:szCs w:val="28"/>
          <w:lang w:val="en-US"/>
        </w:rPr>
        <w:t>Pèlerinage de Charlemagne."</w:t>
      </w:r>
      <w:r>
        <w:rPr>
          <w:i/>
          <w:szCs w:val="28"/>
          <w:lang w:val="en-US"/>
        </w:rPr>
        <w:t xml:space="preserve"> Semantic Scholar.*</w:t>
      </w:r>
    </w:p>
    <w:p w14:paraId="6B72A3FC" w14:textId="77777777" w:rsidR="00313B45" w:rsidRDefault="00313B45" w:rsidP="00313B45">
      <w:pPr>
        <w:rPr>
          <w:szCs w:val="28"/>
          <w:lang w:val="en-US"/>
        </w:rPr>
      </w:pPr>
      <w:r>
        <w:rPr>
          <w:szCs w:val="28"/>
          <w:lang w:val="en-US"/>
        </w:rPr>
        <w:tab/>
      </w:r>
      <w:hyperlink r:id="rId54" w:history="1">
        <w:r w:rsidRPr="00382CF2">
          <w:rPr>
            <w:rStyle w:val="Hipervnculo"/>
            <w:szCs w:val="28"/>
            <w:lang w:val="en-US"/>
          </w:rPr>
          <w:t>https://www.semanticscholar.org/paper/Le-traitement-des-personnages-dans-'Le-Couronnement-Landa-%C3%81ngel./c1cb533887c4cde40fb907db34d8d780e59e9278</w:t>
        </w:r>
      </w:hyperlink>
    </w:p>
    <w:p w14:paraId="2809E46C" w14:textId="77777777" w:rsidR="00313B45" w:rsidRPr="00313B45" w:rsidRDefault="00313B45" w:rsidP="00313B45">
      <w:pPr>
        <w:rPr>
          <w:szCs w:val="28"/>
          <w:lang w:val="es-ES"/>
        </w:rPr>
      </w:pPr>
      <w:r>
        <w:rPr>
          <w:szCs w:val="28"/>
          <w:lang w:val="en-US"/>
        </w:rPr>
        <w:tab/>
      </w:r>
      <w:r w:rsidRPr="00313B45">
        <w:rPr>
          <w:szCs w:val="28"/>
          <w:lang w:val="es-ES"/>
        </w:rPr>
        <w:t>2019</w:t>
      </w:r>
    </w:p>
    <w:p w14:paraId="72DE1210" w14:textId="77777777" w:rsidR="00571AB3" w:rsidRDefault="00571AB3">
      <w:r>
        <w:t xml:space="preserve">Horrent, Jules. </w:t>
      </w:r>
      <w:r>
        <w:rPr>
          <w:i/>
        </w:rPr>
        <w:t>Le Pèlerinage de Charlemagne.</w:t>
      </w:r>
      <w:r>
        <w:t xml:space="preserve"> Paris: Les Belles Lettres, 1961.</w:t>
      </w:r>
    </w:p>
    <w:p w14:paraId="4C67E9DF" w14:textId="77777777" w:rsidR="00571AB3" w:rsidRDefault="00571AB3">
      <w:pPr>
        <w:rPr>
          <w:i/>
          <w:color w:val="000000"/>
        </w:rPr>
      </w:pPr>
      <w:r>
        <w:t>_____.</w:t>
      </w:r>
      <w:r>
        <w:rPr>
          <w:color w:val="000000"/>
        </w:rPr>
        <w:t xml:space="preserve"> </w:t>
      </w:r>
      <w:r>
        <w:rPr>
          <w:i/>
          <w:color w:val="000000"/>
        </w:rPr>
        <w:t>Le Pèlerinage de Charlemagne: Essai d'explication littéraire avec des notes de critique textuelle</w:t>
      </w:r>
      <w:r>
        <w:rPr>
          <w:color w:val="000000"/>
        </w:rPr>
        <w:t>. 1961. Rpt. (</w:t>
      </w:r>
      <w:r>
        <w:t xml:space="preserve">Bibliothèque de la Faculté de Philosophie et Lettres de l'Université de Liège, </w:t>
      </w:r>
      <w:r>
        <w:rPr>
          <w:color w:val="000000"/>
        </w:rPr>
        <w:t>158). Bruxelles: Jos. Adam, 1968.</w:t>
      </w:r>
    </w:p>
    <w:p w14:paraId="4983E5CE" w14:textId="77777777" w:rsidR="00571AB3" w:rsidRPr="006B0B26" w:rsidRDefault="00571AB3">
      <w:pPr>
        <w:rPr>
          <w:lang w:val="en-US"/>
        </w:rPr>
      </w:pPr>
      <w:r>
        <w:t xml:space="preserve">Neuschafer, H. J. "Le Voyage de Charlemagne su Orient als Parodie der Chanson de Geste." </w:t>
      </w:r>
      <w:r w:rsidRPr="006B0B26">
        <w:rPr>
          <w:i/>
          <w:lang w:val="en-US"/>
        </w:rPr>
        <w:t>Romanistisches Jahrbuch</w:t>
      </w:r>
      <w:r w:rsidRPr="006B0B26">
        <w:rPr>
          <w:lang w:val="en-US"/>
        </w:rPr>
        <w:t xml:space="preserve"> 10 (1959): 78-102.</w:t>
      </w:r>
    </w:p>
    <w:p w14:paraId="6413E8D9" w14:textId="77777777" w:rsidR="00571AB3" w:rsidRPr="006B0B26" w:rsidRDefault="00571AB3">
      <w:pPr>
        <w:rPr>
          <w:lang w:val="en-US"/>
        </w:rPr>
      </w:pPr>
      <w:r w:rsidRPr="006B0B26">
        <w:rPr>
          <w:lang w:val="en-US"/>
        </w:rPr>
        <w:t xml:space="preserve">Niles, John D. "On the Logic of the </w:t>
      </w:r>
      <w:r w:rsidRPr="006B0B26">
        <w:rPr>
          <w:i/>
          <w:lang w:val="en-US"/>
        </w:rPr>
        <w:t>Pèlerinage de Charlemagne." Neuphilologische Mitteilungen</w:t>
      </w:r>
      <w:r w:rsidRPr="006B0B26">
        <w:rPr>
          <w:lang w:val="en-US"/>
        </w:rPr>
        <w:t xml:space="preserve"> 81 (1980): 208-16.</w:t>
      </w:r>
    </w:p>
    <w:p w14:paraId="6AD8C4F1" w14:textId="77777777" w:rsidR="00571AB3" w:rsidRDefault="00571AB3">
      <w:pPr>
        <w:rPr>
          <w:i/>
          <w:color w:val="000000"/>
        </w:rPr>
      </w:pPr>
      <w:r w:rsidRPr="006B0B26">
        <w:rPr>
          <w:lang w:val="en-US"/>
        </w:rPr>
        <w:t>Riquer, Isabel de</w:t>
      </w:r>
      <w:r w:rsidRPr="006B0B26">
        <w:rPr>
          <w:color w:val="000000"/>
          <w:lang w:val="en-US"/>
        </w:rPr>
        <w:t xml:space="preserve">. </w:t>
      </w:r>
      <w:r>
        <w:rPr>
          <w:i/>
          <w:color w:val="000000"/>
        </w:rPr>
        <w:t>Le pélerinage de Charlemagne. La peregrinación de Carlomagno</w:t>
      </w:r>
      <w:r>
        <w:rPr>
          <w:color w:val="000000"/>
        </w:rPr>
        <w:t>. (Biblioteca Filológica, 3). Barcelona: El Festín de Esopo, 1984.</w:t>
      </w:r>
    </w:p>
    <w:p w14:paraId="190831E9" w14:textId="77777777" w:rsidR="00571AB3" w:rsidRDefault="00571AB3">
      <w:r>
        <w:t xml:space="preserve">Süpek, Otto. "Une parodie royale du Moyen Age." </w:t>
      </w:r>
      <w:r>
        <w:rPr>
          <w:i/>
        </w:rPr>
        <w:t>Annales Universitatis Scientiarum Budapestinensis de Rolando Eötvös Nominatae, Sectio Phil. Moderna</w:t>
      </w:r>
      <w:r>
        <w:t xml:space="preserve"> 8 (1977): 3-25. (</w:t>
      </w:r>
      <w:r>
        <w:rPr>
          <w:i/>
        </w:rPr>
        <w:t>Le Pèlerinage de Charlemagne</w:t>
      </w:r>
      <w:r>
        <w:t>).</w:t>
      </w:r>
    </w:p>
    <w:p w14:paraId="6A6F81E5" w14:textId="77777777" w:rsidR="00571AB3" w:rsidRDefault="00571AB3"/>
    <w:p w14:paraId="52D72E9E" w14:textId="77777777" w:rsidR="00571AB3" w:rsidRDefault="00571AB3"/>
    <w:p w14:paraId="242449FA" w14:textId="77777777" w:rsidR="00571AB3" w:rsidRDefault="00571AB3">
      <w:pPr>
        <w:rPr>
          <w:b/>
        </w:rPr>
      </w:pPr>
    </w:p>
    <w:p w14:paraId="1F36C8D9" w14:textId="77777777" w:rsidR="00BD33FA" w:rsidRDefault="00BD33FA">
      <w:pPr>
        <w:rPr>
          <w:b/>
        </w:rPr>
      </w:pPr>
    </w:p>
    <w:p w14:paraId="13C3FC2F" w14:textId="77777777" w:rsidR="00BD33FA" w:rsidRPr="00BD33FA" w:rsidRDefault="00BD33FA">
      <w:pPr>
        <w:rPr>
          <w:b/>
          <w:i/>
          <w:sz w:val="36"/>
          <w:szCs w:val="36"/>
        </w:rPr>
      </w:pPr>
      <w:r w:rsidRPr="00BD33FA">
        <w:rPr>
          <w:b/>
          <w:i/>
          <w:sz w:val="36"/>
          <w:szCs w:val="36"/>
        </w:rPr>
        <w:t>Les Quinze Joyes de Mariage</w:t>
      </w:r>
    </w:p>
    <w:p w14:paraId="60AE5843" w14:textId="77777777" w:rsidR="00BD33FA" w:rsidRDefault="00BD33FA">
      <w:pPr>
        <w:rPr>
          <w:b/>
          <w:i/>
        </w:rPr>
      </w:pPr>
    </w:p>
    <w:p w14:paraId="1B7CDD3B" w14:textId="77777777" w:rsidR="00BD33FA" w:rsidRPr="006B0B26" w:rsidRDefault="00BD33FA" w:rsidP="00BD33FA">
      <w:pPr>
        <w:rPr>
          <w:lang w:val="en-US"/>
        </w:rPr>
      </w:pPr>
      <w:r>
        <w:t xml:space="preserve">Salillas Palacio, Mª Jesús. "Temática social en </w:t>
      </w:r>
      <w:r>
        <w:rPr>
          <w:i/>
        </w:rPr>
        <w:t>Les Quinze Joyes de Mariage</w:t>
      </w:r>
      <w:r>
        <w:t xml:space="preserve">." In </w:t>
      </w:r>
      <w:r>
        <w:rPr>
          <w:i/>
        </w:rPr>
        <w:t>Resúmenes de Tesinas: Curso 83-84.</w:t>
      </w:r>
      <w:r>
        <w:t xml:space="preserve"> Zaragoza: Universidad de Zaragoza, Secretariado de Publicaciones, 1986. </w:t>
      </w:r>
      <w:r w:rsidRPr="006B0B26">
        <w:rPr>
          <w:lang w:val="en-US"/>
        </w:rPr>
        <w:t>475-480.*</w:t>
      </w:r>
    </w:p>
    <w:p w14:paraId="203FE093" w14:textId="77777777" w:rsidR="00BD33FA" w:rsidRPr="006B0B26" w:rsidRDefault="00BD33FA">
      <w:pPr>
        <w:rPr>
          <w:b/>
          <w:i/>
          <w:lang w:val="en-US"/>
        </w:rPr>
      </w:pPr>
    </w:p>
    <w:p w14:paraId="4D972D76" w14:textId="77777777" w:rsidR="00571AB3" w:rsidRPr="006B0B26" w:rsidRDefault="00571AB3">
      <w:pPr>
        <w:rPr>
          <w:lang w:val="en-US"/>
        </w:rPr>
      </w:pPr>
    </w:p>
    <w:p w14:paraId="3BB7DB57" w14:textId="77777777" w:rsidR="00571AB3" w:rsidRPr="006B0B26" w:rsidRDefault="00571AB3">
      <w:pPr>
        <w:rPr>
          <w:b/>
          <w:i/>
          <w:lang w:val="en-US"/>
        </w:rPr>
      </w:pPr>
    </w:p>
    <w:p w14:paraId="1766596C" w14:textId="77777777" w:rsidR="00571AB3" w:rsidRPr="006B0B26" w:rsidRDefault="00571AB3">
      <w:pPr>
        <w:rPr>
          <w:lang w:val="en-US"/>
        </w:rPr>
      </w:pPr>
    </w:p>
    <w:p w14:paraId="4C813C48" w14:textId="77777777" w:rsidR="00571AB3" w:rsidRPr="006B0B26" w:rsidRDefault="00571AB3">
      <w:pPr>
        <w:rPr>
          <w:lang w:val="en-US"/>
        </w:rPr>
      </w:pPr>
    </w:p>
    <w:p w14:paraId="14F26AE7" w14:textId="77777777" w:rsidR="00571AB3" w:rsidRPr="006B0B26" w:rsidRDefault="00571AB3">
      <w:pPr>
        <w:pStyle w:val="Ttulo1"/>
        <w:rPr>
          <w:lang w:val="en-US"/>
        </w:rPr>
      </w:pPr>
      <w:r w:rsidRPr="006B0B26">
        <w:rPr>
          <w:lang w:val="en-US"/>
        </w:rPr>
        <w:t>Raoul de Cambrai</w:t>
      </w:r>
    </w:p>
    <w:p w14:paraId="32FBE41B" w14:textId="77777777" w:rsidR="00571AB3" w:rsidRPr="006B0B26" w:rsidRDefault="00571AB3">
      <w:pPr>
        <w:rPr>
          <w:lang w:val="en-US"/>
        </w:rPr>
      </w:pPr>
    </w:p>
    <w:p w14:paraId="046A9E87" w14:textId="77777777" w:rsidR="00571AB3" w:rsidRPr="006B0B26" w:rsidRDefault="00571AB3">
      <w:pPr>
        <w:rPr>
          <w:lang w:val="en-US"/>
        </w:rPr>
      </w:pPr>
      <w:r w:rsidRPr="006B0B26">
        <w:rPr>
          <w:i/>
          <w:lang w:val="en-US"/>
        </w:rPr>
        <w:t>Raoul de Cambrai.</w:t>
      </w:r>
      <w:r w:rsidRPr="006B0B26">
        <w:rPr>
          <w:lang w:val="en-US"/>
        </w:rPr>
        <w:t xml:space="preserve"> Ed. Sarah Kay. With trans. Oxford: Oxford UP, 1991.</w:t>
      </w:r>
    </w:p>
    <w:p w14:paraId="095055CC" w14:textId="77777777" w:rsidR="00571AB3" w:rsidRPr="006B0B26" w:rsidRDefault="00571AB3">
      <w:pPr>
        <w:rPr>
          <w:lang w:val="en-US"/>
        </w:rPr>
      </w:pPr>
    </w:p>
    <w:p w14:paraId="69F821CA" w14:textId="77777777" w:rsidR="008327F2" w:rsidRPr="006B0B26" w:rsidRDefault="008327F2">
      <w:pPr>
        <w:rPr>
          <w:lang w:val="en-US"/>
        </w:rPr>
      </w:pPr>
    </w:p>
    <w:p w14:paraId="6F352270" w14:textId="77777777" w:rsidR="008327F2" w:rsidRPr="006B0B26" w:rsidRDefault="008327F2">
      <w:pPr>
        <w:rPr>
          <w:lang w:val="en-US"/>
        </w:rPr>
      </w:pPr>
    </w:p>
    <w:p w14:paraId="64771DA5" w14:textId="77777777" w:rsidR="008327F2" w:rsidRPr="008327F2" w:rsidRDefault="008327F2">
      <w:pPr>
        <w:rPr>
          <w:b/>
          <w:i/>
          <w:sz w:val="36"/>
          <w:szCs w:val="36"/>
        </w:rPr>
      </w:pPr>
      <w:r w:rsidRPr="008327F2">
        <w:rPr>
          <w:b/>
          <w:i/>
          <w:sz w:val="36"/>
          <w:szCs w:val="36"/>
        </w:rPr>
        <w:t>Renaut de Montauban</w:t>
      </w:r>
    </w:p>
    <w:p w14:paraId="48B91FA1" w14:textId="77777777" w:rsidR="008327F2" w:rsidRPr="008327F2" w:rsidRDefault="008327F2">
      <w:pPr>
        <w:rPr>
          <w:b/>
        </w:rPr>
      </w:pPr>
    </w:p>
    <w:p w14:paraId="00FF316B" w14:textId="77777777" w:rsidR="008327F2" w:rsidRPr="006B0B26" w:rsidRDefault="008327F2" w:rsidP="008327F2">
      <w:pPr>
        <w:rPr>
          <w:lang w:val="en-US"/>
        </w:rPr>
      </w:pPr>
      <w:r>
        <w:rPr>
          <w:i/>
        </w:rPr>
        <w:t>Renaut de Montauban.</w:t>
      </w:r>
      <w:r>
        <w:t xml:space="preserve"> </w:t>
      </w:r>
      <w:r w:rsidRPr="006B0B26">
        <w:rPr>
          <w:lang w:val="en-US"/>
        </w:rPr>
        <w:t>French epic, 12th c.</w:t>
      </w:r>
    </w:p>
    <w:p w14:paraId="591785C0" w14:textId="77777777" w:rsidR="00571AB3" w:rsidRPr="006B0B26" w:rsidRDefault="00571AB3">
      <w:pPr>
        <w:rPr>
          <w:lang w:val="en-US"/>
        </w:rPr>
      </w:pPr>
    </w:p>
    <w:p w14:paraId="7672F336" w14:textId="77777777" w:rsidR="00130FB3" w:rsidRPr="006B0B26" w:rsidRDefault="00130FB3">
      <w:pPr>
        <w:rPr>
          <w:lang w:val="en-US"/>
        </w:rPr>
      </w:pPr>
    </w:p>
    <w:p w14:paraId="32E94977" w14:textId="77777777" w:rsidR="00130FB3" w:rsidRPr="006B0B26" w:rsidRDefault="00130FB3">
      <w:pPr>
        <w:rPr>
          <w:lang w:val="en-US"/>
        </w:rPr>
      </w:pPr>
    </w:p>
    <w:p w14:paraId="3AB434F8" w14:textId="77777777" w:rsidR="00130FB3" w:rsidRPr="006B0B26" w:rsidRDefault="00130FB3">
      <w:pPr>
        <w:rPr>
          <w:lang w:val="en-US"/>
        </w:rPr>
      </w:pPr>
    </w:p>
    <w:p w14:paraId="2E60E6A9" w14:textId="77777777" w:rsidR="00130FB3" w:rsidRPr="006B0B26" w:rsidRDefault="00130FB3">
      <w:pPr>
        <w:rPr>
          <w:b/>
          <w:i/>
          <w:lang w:val="en-US"/>
        </w:rPr>
      </w:pPr>
      <w:r w:rsidRPr="006B0B26">
        <w:rPr>
          <w:b/>
          <w:i/>
          <w:lang w:val="en-US"/>
        </w:rPr>
        <w:t>Roman d'Enéas</w:t>
      </w:r>
    </w:p>
    <w:p w14:paraId="567DAFB2" w14:textId="77777777" w:rsidR="00130FB3" w:rsidRPr="006B0B26" w:rsidRDefault="00130FB3">
      <w:pPr>
        <w:rPr>
          <w:lang w:val="en-US"/>
        </w:rPr>
      </w:pPr>
    </w:p>
    <w:p w14:paraId="2ECA1263" w14:textId="77777777" w:rsidR="00130FB3" w:rsidRPr="002C48E6" w:rsidRDefault="00130FB3" w:rsidP="00130FB3">
      <w:pPr>
        <w:pStyle w:val="nt"/>
        <w:spacing w:before="0" w:beforeAutospacing="0" w:after="0" w:afterAutospacing="0"/>
        <w:ind w:left="709" w:hanging="709"/>
        <w:jc w:val="both"/>
        <w:rPr>
          <w:sz w:val="28"/>
          <w:szCs w:val="28"/>
        </w:rPr>
      </w:pPr>
      <w:r w:rsidRPr="006B0B26">
        <w:rPr>
          <w:sz w:val="28"/>
          <w:szCs w:val="28"/>
          <w:lang w:val="en-US"/>
        </w:rPr>
        <w:t xml:space="preserve">Roberts, Anna. </w:t>
      </w:r>
      <w:r w:rsidRPr="006B0B26">
        <w:rPr>
          <w:i/>
          <w:sz w:val="28"/>
          <w:szCs w:val="28"/>
          <w:lang w:val="en-US"/>
        </w:rPr>
        <w:t>Queer Love in the Middle Ages.</w:t>
      </w:r>
      <w:r w:rsidRPr="006B0B26">
        <w:rPr>
          <w:sz w:val="28"/>
          <w:szCs w:val="28"/>
          <w:lang w:val="en-US"/>
        </w:rPr>
        <w:t xml:space="preserve"> </w:t>
      </w:r>
      <w:r w:rsidRPr="002C48E6">
        <w:rPr>
          <w:sz w:val="28"/>
          <w:szCs w:val="28"/>
        </w:rPr>
        <w:t>Basingstoke: Palgrave Macmillan, 2004. (</w:t>
      </w:r>
      <w:r>
        <w:rPr>
          <w:i/>
          <w:sz w:val="28"/>
          <w:szCs w:val="28"/>
        </w:rPr>
        <w:t>Perceval, Le Roman de la Rose, R</w:t>
      </w:r>
      <w:r w:rsidRPr="002C48E6">
        <w:rPr>
          <w:i/>
          <w:sz w:val="28"/>
          <w:szCs w:val="28"/>
        </w:rPr>
        <w:t>oman d</w:t>
      </w:r>
      <w:r>
        <w:rPr>
          <w:i/>
          <w:sz w:val="28"/>
          <w:szCs w:val="28"/>
        </w:rPr>
        <w:t>'</w:t>
      </w:r>
      <w:r w:rsidRPr="002C48E6">
        <w:rPr>
          <w:i/>
          <w:sz w:val="28"/>
          <w:szCs w:val="28"/>
        </w:rPr>
        <w:t>Enéas</w:t>
      </w:r>
      <w:r>
        <w:rPr>
          <w:sz w:val="28"/>
          <w:szCs w:val="28"/>
        </w:rPr>
        <w:t>).</w:t>
      </w:r>
    </w:p>
    <w:p w14:paraId="193027D3" w14:textId="77777777" w:rsidR="00130FB3" w:rsidRDefault="00130FB3"/>
    <w:p w14:paraId="6774848B" w14:textId="77777777" w:rsidR="00571AB3" w:rsidRDefault="00571AB3">
      <w:pPr>
        <w:rPr>
          <w:b/>
          <w:i/>
        </w:rPr>
      </w:pPr>
    </w:p>
    <w:p w14:paraId="7C0DBFDB" w14:textId="77777777" w:rsidR="00571AB3" w:rsidRPr="009E4107" w:rsidRDefault="00571AB3">
      <w:pPr>
        <w:rPr>
          <w:b/>
          <w:i/>
          <w:sz w:val="36"/>
        </w:rPr>
      </w:pPr>
      <w:r w:rsidRPr="009E4107">
        <w:rPr>
          <w:b/>
          <w:i/>
          <w:sz w:val="36"/>
        </w:rPr>
        <w:t>Roman de Fauvel</w:t>
      </w:r>
    </w:p>
    <w:p w14:paraId="36861BF6" w14:textId="77777777" w:rsidR="00571AB3" w:rsidRDefault="00571AB3">
      <w:pPr>
        <w:rPr>
          <w:b/>
          <w:i/>
        </w:rPr>
      </w:pPr>
    </w:p>
    <w:p w14:paraId="51EB7951" w14:textId="77777777" w:rsidR="00571AB3" w:rsidRPr="00D87386" w:rsidRDefault="00571AB3" w:rsidP="00571AB3">
      <w:pPr>
        <w:rPr>
          <w:lang w:val="es-ES"/>
        </w:rPr>
      </w:pPr>
      <w:r>
        <w:rPr>
          <w:i/>
        </w:rPr>
        <w:t>Roman de Fauvel.</w:t>
      </w:r>
      <w:r>
        <w:t xml:space="preserve"> </w:t>
      </w:r>
      <w:r w:rsidRPr="00D87386">
        <w:rPr>
          <w:lang w:val="es-ES"/>
        </w:rPr>
        <w:t>1310-14.</w:t>
      </w:r>
    </w:p>
    <w:p w14:paraId="519A072B" w14:textId="77777777" w:rsidR="00571AB3" w:rsidRPr="00D87386" w:rsidRDefault="00571AB3">
      <w:pPr>
        <w:rPr>
          <w:b/>
          <w:i/>
          <w:lang w:val="es-ES"/>
        </w:rPr>
      </w:pPr>
    </w:p>
    <w:p w14:paraId="1D11E84C" w14:textId="77777777" w:rsidR="00571AB3" w:rsidRPr="00D87386" w:rsidRDefault="00571AB3">
      <w:pPr>
        <w:rPr>
          <w:lang w:val="es-ES"/>
        </w:rPr>
      </w:pPr>
    </w:p>
    <w:p w14:paraId="53095FC2" w14:textId="77777777" w:rsidR="00571AB3" w:rsidRPr="00D87386" w:rsidRDefault="00571AB3">
      <w:pPr>
        <w:rPr>
          <w:lang w:val="es-ES"/>
        </w:rPr>
      </w:pPr>
    </w:p>
    <w:p w14:paraId="29AB7F80" w14:textId="77777777" w:rsidR="00571AB3" w:rsidRPr="00D87386" w:rsidRDefault="00571AB3">
      <w:pPr>
        <w:rPr>
          <w:lang w:val="es-ES"/>
        </w:rPr>
      </w:pPr>
    </w:p>
    <w:p w14:paraId="33472C2A" w14:textId="77777777" w:rsidR="00571AB3" w:rsidRPr="00D87386" w:rsidRDefault="00571AB3">
      <w:pPr>
        <w:rPr>
          <w:lang w:val="es-ES"/>
        </w:rPr>
      </w:pPr>
    </w:p>
    <w:p w14:paraId="4C7618DB" w14:textId="77777777" w:rsidR="00571AB3" w:rsidRPr="00D87386" w:rsidRDefault="00571AB3">
      <w:pPr>
        <w:pStyle w:val="Ttulo1"/>
        <w:rPr>
          <w:lang w:val="es-ES"/>
        </w:rPr>
      </w:pPr>
      <w:r w:rsidRPr="00D87386">
        <w:rPr>
          <w:lang w:val="es-ES"/>
        </w:rPr>
        <w:t>Roman de Renard</w:t>
      </w:r>
    </w:p>
    <w:p w14:paraId="69A45BFA" w14:textId="77777777" w:rsidR="00571AB3" w:rsidRPr="00D87386" w:rsidRDefault="00571AB3">
      <w:pPr>
        <w:rPr>
          <w:b/>
          <w:i/>
          <w:lang w:val="es-ES"/>
        </w:rPr>
      </w:pPr>
    </w:p>
    <w:p w14:paraId="75BDF3E5" w14:textId="77777777" w:rsidR="00D87386" w:rsidRPr="00D87386" w:rsidRDefault="00D87386" w:rsidP="00D87386">
      <w:pPr>
        <w:rPr>
          <w:lang w:val="en-US"/>
        </w:rPr>
      </w:pPr>
      <w:r>
        <w:rPr>
          <w:i/>
        </w:rPr>
        <w:t>Le Roman de Renart.</w:t>
      </w:r>
      <w:r>
        <w:t xml:space="preserve"> </w:t>
      </w:r>
      <w:r w:rsidRPr="00D87386">
        <w:rPr>
          <w:lang w:val="en-US"/>
        </w:rPr>
        <w:t>Édition bilingue. Traduction de Micheline de Combarieu du Grès and Jean Subrenat. 2 vols. (Bibliothèque médiévale; 10/18, 1437, 1438). Paris: UGE, 1981.*</w:t>
      </w:r>
    </w:p>
    <w:p w14:paraId="61697E87" w14:textId="77777777" w:rsidR="00571AB3" w:rsidRPr="006B0B26" w:rsidRDefault="00571AB3">
      <w:pPr>
        <w:rPr>
          <w:lang w:val="en-US"/>
        </w:rPr>
      </w:pPr>
      <w:r w:rsidRPr="006B0B26">
        <w:rPr>
          <w:i/>
          <w:lang w:val="en-US"/>
        </w:rPr>
        <w:t>The Romance of Reynard the Fox.</w:t>
      </w:r>
      <w:r w:rsidRPr="006B0B26">
        <w:rPr>
          <w:lang w:val="en-US"/>
        </w:rPr>
        <w:t xml:space="preserve"> Ed. and trans. Roy Owen. Oxford: Oxford UP. </w:t>
      </w:r>
    </w:p>
    <w:p w14:paraId="2727F2C9" w14:textId="77777777" w:rsidR="00571AB3" w:rsidRPr="006B0B26" w:rsidRDefault="00571AB3">
      <w:pPr>
        <w:rPr>
          <w:b/>
          <w:i/>
          <w:lang w:val="en-US"/>
        </w:rPr>
      </w:pPr>
    </w:p>
    <w:p w14:paraId="4299D885" w14:textId="77777777" w:rsidR="00571AB3" w:rsidRPr="006B0B26" w:rsidRDefault="00571AB3">
      <w:pPr>
        <w:rPr>
          <w:b/>
          <w:i/>
          <w:lang w:val="en-US"/>
        </w:rPr>
      </w:pPr>
    </w:p>
    <w:p w14:paraId="23143571" w14:textId="77777777" w:rsidR="00910692" w:rsidRPr="00B902D3" w:rsidRDefault="00910692" w:rsidP="00910692">
      <w:pPr>
        <w:pStyle w:val="Normal1"/>
        <w:ind w:left="709" w:right="0" w:hanging="709"/>
      </w:pPr>
      <w:r>
        <w:t xml:space="preserve">Domínguez, Antonio. "El </w:t>
      </w:r>
      <w:r>
        <w:rPr>
          <w:i/>
        </w:rPr>
        <w:t>Roman de Renard</w:t>
      </w:r>
      <w:r>
        <w:t xml:space="preserve"> y la cuentística española." In </w:t>
      </w:r>
      <w:r w:rsidRPr="00B902D3">
        <w:rPr>
          <w:i/>
        </w:rPr>
        <w:t>Estudios en Homenaje al Dr. Antonio Beltrán Martínez.</w:t>
      </w:r>
      <w:r w:rsidRPr="00B902D3">
        <w:t xml:space="preserve"> Zaragoza: Facultad de Filosofía y Letras, Universidad de Zaragoza, 1986.</w:t>
      </w:r>
      <w:r>
        <w:t xml:space="preserve"> 953-67.</w:t>
      </w:r>
      <w:r w:rsidRPr="00B902D3">
        <w:t xml:space="preserve">*  </w:t>
      </w:r>
    </w:p>
    <w:p w14:paraId="595302B2" w14:textId="77777777" w:rsidR="00571AB3" w:rsidRPr="006B0B26" w:rsidRDefault="00571AB3">
      <w:pPr>
        <w:rPr>
          <w:lang w:val="en-US"/>
        </w:rPr>
      </w:pPr>
      <w:r>
        <w:t xml:space="preserve">García Gual, Carlos. "El </w:t>
      </w:r>
      <w:r>
        <w:rPr>
          <w:i/>
        </w:rPr>
        <w:t xml:space="preserve">Roman de Renard: </w:t>
      </w:r>
      <w:r>
        <w:t xml:space="preserve">carrera de un héroe anticaballeresco." In García Gual, </w:t>
      </w:r>
      <w:r>
        <w:rPr>
          <w:i/>
        </w:rPr>
        <w:t>Primeras novelas europeas.</w:t>
      </w:r>
      <w:r>
        <w:t xml:space="preserve"> 2ª ed. Madrid: Istmo, 1988. </w:t>
      </w:r>
      <w:r w:rsidRPr="006B0B26">
        <w:rPr>
          <w:lang w:val="en-US"/>
        </w:rPr>
        <w:t>277-89.*</w:t>
      </w:r>
    </w:p>
    <w:p w14:paraId="609B4DEA" w14:textId="77777777" w:rsidR="00571AB3" w:rsidRPr="006B0B26" w:rsidRDefault="00571AB3">
      <w:pPr>
        <w:rPr>
          <w:lang w:val="en-US"/>
        </w:rPr>
      </w:pPr>
    </w:p>
    <w:p w14:paraId="4108EF63" w14:textId="77777777" w:rsidR="00571AB3" w:rsidRPr="006B0B26" w:rsidRDefault="00571AB3">
      <w:pPr>
        <w:rPr>
          <w:lang w:val="en-US"/>
        </w:rPr>
      </w:pPr>
    </w:p>
    <w:p w14:paraId="0ED47997" w14:textId="77777777" w:rsidR="00571AB3" w:rsidRPr="006B0B26" w:rsidRDefault="00571AB3">
      <w:pPr>
        <w:rPr>
          <w:lang w:val="en-US"/>
        </w:rPr>
      </w:pPr>
    </w:p>
    <w:p w14:paraId="08495A6B" w14:textId="77777777" w:rsidR="00571AB3" w:rsidRPr="006B0B26" w:rsidRDefault="00571AB3">
      <w:pPr>
        <w:rPr>
          <w:lang w:val="en-US"/>
        </w:rPr>
      </w:pPr>
    </w:p>
    <w:p w14:paraId="011E7612" w14:textId="77777777" w:rsidR="00571AB3" w:rsidRPr="006B0B26" w:rsidRDefault="00571AB3">
      <w:pPr>
        <w:pStyle w:val="Ttulo1"/>
        <w:rPr>
          <w:lang w:val="en-US"/>
        </w:rPr>
      </w:pPr>
      <w:r w:rsidRPr="006B0B26">
        <w:rPr>
          <w:lang w:val="en-US"/>
        </w:rPr>
        <w:t>Roman de Thebes</w:t>
      </w:r>
    </w:p>
    <w:p w14:paraId="08A430B0" w14:textId="77777777" w:rsidR="00571AB3" w:rsidRPr="006B0B26" w:rsidRDefault="00571AB3">
      <w:pPr>
        <w:rPr>
          <w:b/>
          <w:i/>
          <w:lang w:val="en-US"/>
        </w:rPr>
      </w:pPr>
    </w:p>
    <w:p w14:paraId="1DEC807F" w14:textId="77777777" w:rsidR="00571AB3" w:rsidRPr="006B0B26" w:rsidRDefault="00571AB3">
      <w:pPr>
        <w:rPr>
          <w:lang w:val="en-US"/>
        </w:rPr>
      </w:pPr>
      <w:r w:rsidRPr="006B0B26">
        <w:rPr>
          <w:lang w:val="en-US"/>
        </w:rPr>
        <w:t>Related works</w:t>
      </w:r>
    </w:p>
    <w:p w14:paraId="150A3BBA" w14:textId="77777777" w:rsidR="00571AB3" w:rsidRPr="006B0B26" w:rsidRDefault="00571AB3">
      <w:pPr>
        <w:rPr>
          <w:lang w:val="en-US"/>
        </w:rPr>
      </w:pPr>
    </w:p>
    <w:p w14:paraId="44A21783" w14:textId="77777777" w:rsidR="00571AB3" w:rsidRPr="006B0B26" w:rsidRDefault="00571AB3">
      <w:pPr>
        <w:rPr>
          <w:i/>
          <w:lang w:val="en-US"/>
        </w:rPr>
      </w:pPr>
      <w:r w:rsidRPr="006B0B26">
        <w:rPr>
          <w:lang w:val="en-US"/>
        </w:rPr>
        <w:t xml:space="preserve">Lydgate, John. </w:t>
      </w:r>
      <w:r w:rsidRPr="006B0B26">
        <w:rPr>
          <w:i/>
          <w:lang w:val="en-US"/>
        </w:rPr>
        <w:t>The Siege ofThebes.</w:t>
      </w:r>
      <w:r w:rsidRPr="006B0B26">
        <w:rPr>
          <w:lang w:val="en-US"/>
        </w:rPr>
        <w:t xml:space="preserve"> c. 1412-20. Based on the French </w:t>
      </w:r>
      <w:r w:rsidRPr="006B0B26">
        <w:rPr>
          <w:i/>
          <w:lang w:val="en-US"/>
        </w:rPr>
        <w:t>Roman de Thebes.</w:t>
      </w:r>
    </w:p>
    <w:p w14:paraId="196CE2FB" w14:textId="77777777" w:rsidR="00571AB3" w:rsidRPr="006B0B26" w:rsidRDefault="00571AB3">
      <w:pPr>
        <w:rPr>
          <w:lang w:val="en-US"/>
        </w:rPr>
      </w:pPr>
    </w:p>
    <w:p w14:paraId="014C8603" w14:textId="77777777" w:rsidR="00571AB3" w:rsidRPr="006B0B26" w:rsidRDefault="00571AB3">
      <w:pPr>
        <w:rPr>
          <w:lang w:val="en-US"/>
        </w:rPr>
      </w:pPr>
    </w:p>
    <w:p w14:paraId="6FBDD7DC" w14:textId="77777777" w:rsidR="00571AB3" w:rsidRPr="006B0B26" w:rsidRDefault="00571AB3">
      <w:pPr>
        <w:rPr>
          <w:lang w:val="en-US"/>
        </w:rPr>
      </w:pPr>
    </w:p>
    <w:p w14:paraId="610F0AA8" w14:textId="77777777" w:rsidR="00571AB3" w:rsidRPr="006B0B26" w:rsidRDefault="00571AB3">
      <w:pPr>
        <w:rPr>
          <w:lang w:val="en-US"/>
        </w:rPr>
      </w:pPr>
    </w:p>
    <w:p w14:paraId="1918BE74" w14:textId="77777777" w:rsidR="00571AB3" w:rsidRDefault="00571AB3">
      <w:pPr>
        <w:pStyle w:val="Ttulo1"/>
        <w:rPr>
          <w:i w:val="0"/>
        </w:rPr>
      </w:pPr>
      <w:r>
        <w:t>Le Siège de Barbastre</w:t>
      </w:r>
      <w:r>
        <w:tab/>
      </w:r>
      <w:r>
        <w:tab/>
      </w:r>
      <w:r>
        <w:rPr>
          <w:b w:val="0"/>
          <w:i w:val="0"/>
          <w:sz w:val="28"/>
        </w:rPr>
        <w:t>(13th c.)</w:t>
      </w:r>
    </w:p>
    <w:p w14:paraId="654F1F70" w14:textId="77777777" w:rsidR="00571AB3" w:rsidRDefault="00571AB3">
      <w:pPr>
        <w:rPr>
          <w:b/>
          <w:i/>
          <w:sz w:val="36"/>
        </w:rPr>
      </w:pPr>
    </w:p>
    <w:p w14:paraId="2775E77A" w14:textId="77777777" w:rsidR="00571AB3" w:rsidRDefault="00571AB3">
      <w:pPr>
        <w:rPr>
          <w:sz w:val="24"/>
        </w:rPr>
      </w:pPr>
      <w:r>
        <w:rPr>
          <w:sz w:val="24"/>
        </w:rPr>
        <w:t>(Anonymous epic poem)</w:t>
      </w:r>
    </w:p>
    <w:p w14:paraId="713DFA5A" w14:textId="77777777" w:rsidR="00571AB3" w:rsidRDefault="00571AB3">
      <w:pPr>
        <w:ind w:left="0" w:firstLine="0"/>
        <w:rPr>
          <w:b/>
          <w:sz w:val="36"/>
        </w:rPr>
      </w:pPr>
    </w:p>
    <w:p w14:paraId="71BA3006" w14:textId="77777777" w:rsidR="00571AB3" w:rsidRDefault="00571AB3">
      <w:pPr>
        <w:pStyle w:val="Ttulo4"/>
      </w:pPr>
      <w:r>
        <w:t>Editions</w:t>
      </w:r>
    </w:p>
    <w:p w14:paraId="0ED15496" w14:textId="77777777" w:rsidR="00571AB3" w:rsidRDefault="00571AB3">
      <w:pPr>
        <w:ind w:left="0" w:firstLine="0"/>
        <w:rPr>
          <w:b/>
          <w:sz w:val="36"/>
        </w:rPr>
      </w:pPr>
    </w:p>
    <w:p w14:paraId="0FA6C275" w14:textId="77777777" w:rsidR="00571AB3" w:rsidRDefault="00571AB3">
      <w:pPr>
        <w:rPr>
          <w:color w:val="000000"/>
        </w:rPr>
      </w:pPr>
      <w:r>
        <w:rPr>
          <w:i/>
          <w:color w:val="000000"/>
        </w:rPr>
        <w:t>Le siège de Barbastre: Chanson de geste du XIIe siècle.</w:t>
      </w:r>
      <w:r>
        <w:rPr>
          <w:color w:val="000000"/>
        </w:rPr>
        <w:t xml:space="preserve"> Ed. J. L. Perrier. (</w:t>
      </w:r>
      <w:r>
        <w:t>Les classiques français du moyen âge ;</w:t>
      </w:r>
      <w:r>
        <w:rPr>
          <w:color w:val="000000"/>
        </w:rPr>
        <w:t xml:space="preserve"> 54). Paris : Champion, 1926.</w:t>
      </w:r>
    </w:p>
    <w:p w14:paraId="0B7EAC51" w14:textId="77777777" w:rsidR="00571AB3" w:rsidRDefault="00571AB3">
      <w:pPr>
        <w:ind w:left="720" w:hanging="720"/>
        <w:rPr>
          <w:i/>
          <w:color w:val="000000"/>
        </w:rPr>
      </w:pPr>
      <w:r>
        <w:rPr>
          <w:i/>
          <w:color w:val="000000"/>
        </w:rPr>
        <w:lastRenderedPageBreak/>
        <w:t>Le Siège de Barbastre: Canzone di gesta del XIII secolo.</w:t>
      </w:r>
      <w:r>
        <w:rPr>
          <w:color w:val="000000"/>
        </w:rPr>
        <w:t xml:space="preserve"> Ed. Emilia Muratori. (</w:t>
      </w:r>
      <w:r>
        <w:t>Biblioteca di Filologia romanza della Facoltà di Lettere e Filosofia dell'Università di Bologna;</w:t>
      </w:r>
      <w:r>
        <w:rPr>
          <w:color w:val="000000"/>
        </w:rPr>
        <w:t xml:space="preserve"> 9). Bologna: Pàtron, 1996.</w:t>
      </w:r>
    </w:p>
    <w:p w14:paraId="15A5608B" w14:textId="77777777" w:rsidR="00571AB3" w:rsidRDefault="00571AB3">
      <w:pPr>
        <w:rPr>
          <w:i/>
          <w:color w:val="000000"/>
        </w:rPr>
      </w:pPr>
      <w:r>
        <w:rPr>
          <w:i/>
          <w:color w:val="000000"/>
        </w:rPr>
        <w:t>Le Siège de Barbastre.</w:t>
      </w:r>
      <w:r>
        <w:rPr>
          <w:color w:val="000000"/>
        </w:rPr>
        <w:t xml:space="preserve"> Ed. Bernard Guidot. (</w:t>
      </w:r>
      <w:r>
        <w:t>Classiques français du moyen age;</w:t>
      </w:r>
      <w:r>
        <w:rPr>
          <w:color w:val="000000"/>
        </w:rPr>
        <w:t xml:space="preserve"> 137). Paris: Honoré Champion, 2000.</w:t>
      </w:r>
    </w:p>
    <w:p w14:paraId="0475620E" w14:textId="77777777" w:rsidR="00571AB3" w:rsidRPr="006B0B26" w:rsidRDefault="00571AB3">
      <w:pPr>
        <w:ind w:left="720" w:hanging="720"/>
        <w:rPr>
          <w:color w:val="000000"/>
          <w:lang w:val="en-US"/>
        </w:rPr>
      </w:pPr>
      <w:r>
        <w:rPr>
          <w:i/>
          <w:color w:val="000000"/>
        </w:rPr>
        <w:t>El sitio de Barbastro: Cantar de gesta del siglo XIII.</w:t>
      </w:r>
      <w:r>
        <w:rPr>
          <w:color w:val="000000"/>
        </w:rPr>
        <w:t xml:space="preserve"> Trans. Cristina Ratfisch Siffermann. (</w:t>
      </w:r>
      <w:r>
        <w:t>Annales;</w:t>
      </w:r>
      <w:r>
        <w:rPr>
          <w:color w:val="000000"/>
        </w:rPr>
        <w:t xml:space="preserve"> Número monográfico). </w:t>
      </w:r>
      <w:r w:rsidRPr="006B0B26">
        <w:rPr>
          <w:color w:val="000000"/>
          <w:lang w:val="en-US"/>
        </w:rPr>
        <w:t>Barbastro: UNED, 1991. (Trans. of the text ed. by J. L. Perrier, Paris 1926)</w:t>
      </w:r>
    </w:p>
    <w:p w14:paraId="263F7759" w14:textId="77777777" w:rsidR="00571AB3" w:rsidRPr="006B0B26" w:rsidRDefault="00571AB3">
      <w:pPr>
        <w:rPr>
          <w:b/>
          <w:i/>
          <w:sz w:val="36"/>
          <w:lang w:val="en-US"/>
        </w:rPr>
      </w:pPr>
    </w:p>
    <w:p w14:paraId="2430ECBB" w14:textId="77777777" w:rsidR="007132BC" w:rsidRPr="006B0B26" w:rsidRDefault="007132BC">
      <w:pPr>
        <w:rPr>
          <w:b/>
          <w:i/>
          <w:sz w:val="36"/>
          <w:lang w:val="en-US"/>
        </w:rPr>
      </w:pPr>
    </w:p>
    <w:p w14:paraId="03F683A6" w14:textId="659ED88A" w:rsidR="007132BC" w:rsidRPr="006B0B26" w:rsidRDefault="007132BC">
      <w:pPr>
        <w:rPr>
          <w:lang w:val="en-US"/>
        </w:rPr>
      </w:pPr>
      <w:r w:rsidRPr="006B0B26">
        <w:rPr>
          <w:lang w:val="en-US"/>
        </w:rPr>
        <w:t>Internet resources</w:t>
      </w:r>
    </w:p>
    <w:p w14:paraId="2325363F" w14:textId="77777777" w:rsidR="007132BC" w:rsidRPr="006B0B26" w:rsidRDefault="007132BC">
      <w:pPr>
        <w:rPr>
          <w:lang w:val="en-US"/>
        </w:rPr>
      </w:pPr>
    </w:p>
    <w:p w14:paraId="46708E8C" w14:textId="77777777" w:rsidR="00E0049F" w:rsidRPr="006B0B26" w:rsidRDefault="00E0049F">
      <w:pPr>
        <w:rPr>
          <w:lang w:val="en-US"/>
        </w:rPr>
      </w:pPr>
    </w:p>
    <w:p w14:paraId="545BAF7E" w14:textId="77777777" w:rsidR="00E0049F" w:rsidRPr="006B0B26" w:rsidRDefault="00E0049F" w:rsidP="00E0049F">
      <w:pPr>
        <w:rPr>
          <w:lang w:val="en-US"/>
        </w:rPr>
      </w:pPr>
      <w:r w:rsidRPr="006B0B26">
        <w:rPr>
          <w:lang w:val="en-US"/>
        </w:rPr>
        <w:t xml:space="preserve">"Croisade de Barbastro." </w:t>
      </w:r>
      <w:r w:rsidRPr="006B0B26">
        <w:rPr>
          <w:i/>
          <w:lang w:val="en-US"/>
        </w:rPr>
        <w:t>Wikipédia: L'encyclopédie libre.*</w:t>
      </w:r>
      <w:r w:rsidRPr="006B0B26">
        <w:rPr>
          <w:lang w:val="en-US"/>
        </w:rPr>
        <w:t xml:space="preserve"> (Alexandre II, 1064).</w:t>
      </w:r>
    </w:p>
    <w:p w14:paraId="5C6859DA" w14:textId="77777777" w:rsidR="00E0049F" w:rsidRPr="006B0B26" w:rsidRDefault="00E0049F" w:rsidP="00E0049F">
      <w:pPr>
        <w:rPr>
          <w:lang w:val="en-US"/>
        </w:rPr>
      </w:pPr>
      <w:r w:rsidRPr="006B0B26">
        <w:rPr>
          <w:lang w:val="en-US"/>
        </w:rPr>
        <w:tab/>
      </w:r>
      <w:hyperlink r:id="rId55" w:history="1">
        <w:r w:rsidRPr="006B0B26">
          <w:rPr>
            <w:rStyle w:val="Hipervnculo"/>
            <w:lang w:val="en-US"/>
          </w:rPr>
          <w:t>https://fr.wikipedia.org/wiki/Croisade_de_Barbastro</w:t>
        </w:r>
      </w:hyperlink>
    </w:p>
    <w:p w14:paraId="6719659A" w14:textId="37BF6B15" w:rsidR="00E0049F" w:rsidRPr="006B0B26" w:rsidRDefault="00E0049F" w:rsidP="00E0049F">
      <w:pPr>
        <w:rPr>
          <w:lang w:val="en-US"/>
        </w:rPr>
      </w:pPr>
      <w:r w:rsidRPr="006B0B26">
        <w:rPr>
          <w:lang w:val="en-US"/>
        </w:rPr>
        <w:tab/>
        <w:t>2019</w:t>
      </w:r>
    </w:p>
    <w:p w14:paraId="19E6152E" w14:textId="77777777" w:rsidR="007132BC" w:rsidRPr="006B0B26" w:rsidRDefault="007132BC">
      <w:pPr>
        <w:rPr>
          <w:lang w:val="en-US"/>
        </w:rPr>
      </w:pPr>
    </w:p>
    <w:p w14:paraId="39036B70" w14:textId="77777777" w:rsidR="007132BC" w:rsidRPr="006B0B26" w:rsidRDefault="007132BC" w:rsidP="007132BC">
      <w:pPr>
        <w:rPr>
          <w:lang w:val="en-US"/>
        </w:rPr>
      </w:pPr>
      <w:r w:rsidRPr="006B0B26">
        <w:rPr>
          <w:lang w:val="en-US"/>
        </w:rPr>
        <w:t>"</w:t>
      </w:r>
      <w:r w:rsidRPr="006B0B26">
        <w:rPr>
          <w:i/>
          <w:lang w:val="en-US"/>
        </w:rPr>
        <w:t>Le Siège de Barbastre." ARLIMA.*</w:t>
      </w:r>
    </w:p>
    <w:p w14:paraId="533D6CD8" w14:textId="77777777" w:rsidR="007132BC" w:rsidRPr="006B0B26" w:rsidRDefault="007132BC" w:rsidP="007132BC">
      <w:pPr>
        <w:rPr>
          <w:lang w:val="en-US"/>
        </w:rPr>
      </w:pPr>
      <w:r w:rsidRPr="006B0B26">
        <w:rPr>
          <w:lang w:val="en-US"/>
        </w:rPr>
        <w:tab/>
      </w:r>
      <w:hyperlink r:id="rId56" w:history="1">
        <w:r w:rsidRPr="006B0B26">
          <w:rPr>
            <w:rStyle w:val="Hipervnculo"/>
            <w:lang w:val="en-US"/>
          </w:rPr>
          <w:t>https://www.arlima.net/qt/siege_de_barbastre.html</w:t>
        </w:r>
      </w:hyperlink>
    </w:p>
    <w:p w14:paraId="76858D68" w14:textId="77777777" w:rsidR="007132BC" w:rsidRPr="006B0B26" w:rsidRDefault="007132BC" w:rsidP="007132BC">
      <w:pPr>
        <w:rPr>
          <w:lang w:val="en-US"/>
        </w:rPr>
      </w:pPr>
      <w:r w:rsidRPr="006B0B26">
        <w:rPr>
          <w:lang w:val="en-US"/>
        </w:rPr>
        <w:tab/>
        <w:t>2019</w:t>
      </w:r>
    </w:p>
    <w:p w14:paraId="2AC74088" w14:textId="77777777" w:rsidR="007132BC" w:rsidRPr="006B0B26" w:rsidRDefault="007132BC">
      <w:pPr>
        <w:rPr>
          <w:lang w:val="en-US"/>
        </w:rPr>
      </w:pPr>
    </w:p>
    <w:p w14:paraId="7C8EC10B" w14:textId="77777777" w:rsidR="007132BC" w:rsidRPr="006B0B26" w:rsidRDefault="007132BC">
      <w:pPr>
        <w:rPr>
          <w:lang w:val="en-US"/>
        </w:rPr>
      </w:pPr>
    </w:p>
    <w:p w14:paraId="0B90C35A" w14:textId="77777777" w:rsidR="007132BC" w:rsidRPr="006B0B26" w:rsidRDefault="007132BC">
      <w:pPr>
        <w:rPr>
          <w:lang w:val="en-US"/>
        </w:rPr>
      </w:pPr>
    </w:p>
    <w:p w14:paraId="4BA30D04" w14:textId="77777777" w:rsidR="007132BC" w:rsidRPr="006B0B26" w:rsidRDefault="007132BC">
      <w:pPr>
        <w:rPr>
          <w:lang w:val="en-US"/>
        </w:rPr>
      </w:pPr>
    </w:p>
    <w:p w14:paraId="49372A92" w14:textId="77777777" w:rsidR="007132BC" w:rsidRPr="006B0B26" w:rsidRDefault="007132BC">
      <w:pPr>
        <w:rPr>
          <w:lang w:val="en-US"/>
        </w:rPr>
      </w:pPr>
    </w:p>
    <w:p w14:paraId="6468EDE4" w14:textId="77777777" w:rsidR="007132BC" w:rsidRPr="006B0B26" w:rsidRDefault="007132BC">
      <w:pPr>
        <w:rPr>
          <w:lang w:val="en-US"/>
        </w:rPr>
      </w:pPr>
    </w:p>
    <w:p w14:paraId="6BD25703" w14:textId="77777777" w:rsidR="00571AB3" w:rsidRPr="006B0B26" w:rsidRDefault="00571AB3">
      <w:pPr>
        <w:rPr>
          <w:b/>
          <w:i/>
          <w:sz w:val="36"/>
          <w:lang w:val="en-US"/>
        </w:rPr>
      </w:pPr>
    </w:p>
    <w:p w14:paraId="7F610B71" w14:textId="77777777" w:rsidR="00571AB3" w:rsidRPr="006B0B26" w:rsidRDefault="00571AB3">
      <w:pPr>
        <w:rPr>
          <w:b/>
          <w:i/>
          <w:sz w:val="36"/>
          <w:lang w:val="en-US"/>
        </w:rPr>
      </w:pPr>
      <w:r w:rsidRPr="006B0B26">
        <w:rPr>
          <w:b/>
          <w:i/>
          <w:sz w:val="36"/>
          <w:lang w:val="en-US"/>
        </w:rPr>
        <w:t>Très Riches Heures du Duc de Berry</w:t>
      </w:r>
    </w:p>
    <w:p w14:paraId="4900E9E8" w14:textId="77777777" w:rsidR="00571AB3" w:rsidRPr="006B0B26" w:rsidRDefault="00571AB3">
      <w:pPr>
        <w:rPr>
          <w:b/>
          <w:i/>
          <w:sz w:val="36"/>
          <w:lang w:val="en-US"/>
        </w:rPr>
      </w:pPr>
    </w:p>
    <w:p w14:paraId="431A4CDC" w14:textId="77777777" w:rsidR="00571AB3" w:rsidRPr="006B0B26" w:rsidRDefault="00571AB3" w:rsidP="00571AB3">
      <w:pPr>
        <w:rPr>
          <w:lang w:val="en-US"/>
        </w:rPr>
      </w:pPr>
      <w:r w:rsidRPr="006B0B26">
        <w:rPr>
          <w:lang w:val="en-US"/>
        </w:rPr>
        <w:t xml:space="preserve">Bober, Harry. "The Zodiacal Miniature of the </w:t>
      </w:r>
      <w:r w:rsidRPr="006B0B26">
        <w:rPr>
          <w:i/>
          <w:lang w:val="en-US"/>
        </w:rPr>
        <w:t xml:space="preserve">Très Riches Heures </w:t>
      </w:r>
      <w:r w:rsidRPr="006B0B26">
        <w:rPr>
          <w:lang w:val="en-US"/>
        </w:rPr>
        <w:t xml:space="preserve">of the Duke of Berry—Its Sources and Meaning." </w:t>
      </w:r>
      <w:r w:rsidRPr="006B0B26">
        <w:rPr>
          <w:i/>
          <w:lang w:val="en-US"/>
        </w:rPr>
        <w:t>Journal of the Warburg and Courtauld Institutes</w:t>
      </w:r>
      <w:r w:rsidRPr="006B0B26">
        <w:rPr>
          <w:lang w:val="en-US"/>
        </w:rPr>
        <w:t xml:space="preserve"> 11 (1948): 1-34.</w:t>
      </w:r>
    </w:p>
    <w:p w14:paraId="63037D1F" w14:textId="77777777" w:rsidR="00571AB3" w:rsidRPr="006B0B26" w:rsidRDefault="00571AB3">
      <w:pPr>
        <w:rPr>
          <w:b/>
          <w:i/>
          <w:sz w:val="36"/>
          <w:lang w:val="en-US"/>
        </w:rPr>
      </w:pPr>
    </w:p>
    <w:p w14:paraId="17E3E901" w14:textId="77777777" w:rsidR="00571AB3" w:rsidRPr="006B0B26" w:rsidRDefault="00571AB3">
      <w:pPr>
        <w:rPr>
          <w:lang w:val="en-US"/>
        </w:rPr>
      </w:pPr>
    </w:p>
    <w:p w14:paraId="1D6E7D91" w14:textId="77777777" w:rsidR="00571AB3" w:rsidRPr="006B0B26" w:rsidRDefault="00571AB3">
      <w:pPr>
        <w:rPr>
          <w:lang w:val="en-US"/>
        </w:rPr>
      </w:pPr>
    </w:p>
    <w:p w14:paraId="32D3F1FA" w14:textId="77777777" w:rsidR="00571AB3" w:rsidRPr="006B0B26" w:rsidRDefault="00571AB3">
      <w:pPr>
        <w:pStyle w:val="Ttulo1"/>
        <w:rPr>
          <w:lang w:val="en-US"/>
        </w:rPr>
      </w:pPr>
      <w:r w:rsidRPr="006B0B26">
        <w:rPr>
          <w:lang w:val="en-US"/>
        </w:rPr>
        <w:t xml:space="preserve">Tristan </w:t>
      </w:r>
    </w:p>
    <w:p w14:paraId="07F6D68B" w14:textId="77777777" w:rsidR="00571AB3" w:rsidRPr="006B0B26" w:rsidRDefault="00571AB3">
      <w:pPr>
        <w:rPr>
          <w:b/>
          <w:i/>
          <w:lang w:val="en-US"/>
        </w:rPr>
      </w:pPr>
    </w:p>
    <w:p w14:paraId="23915A5B" w14:textId="77777777" w:rsidR="00571AB3" w:rsidRDefault="00571AB3">
      <w:r w:rsidRPr="006B0B26">
        <w:rPr>
          <w:i/>
          <w:lang w:val="en-US"/>
        </w:rPr>
        <w:t>The Prose Tristan.</w:t>
      </w:r>
      <w:r w:rsidRPr="006B0B26">
        <w:rPr>
          <w:lang w:val="en-US"/>
        </w:rPr>
        <w:t xml:space="preserve"> Ed. and trans. Renée Curtis.  </w:t>
      </w:r>
      <w:r>
        <w:t xml:space="preserve">Oxford: Oxford UP. </w:t>
      </w:r>
    </w:p>
    <w:p w14:paraId="1A440FF4" w14:textId="77777777" w:rsidR="00571AB3" w:rsidRDefault="00571AB3">
      <w:pPr>
        <w:tabs>
          <w:tab w:val="left" w:pos="8220"/>
        </w:tabs>
      </w:pPr>
      <w:r>
        <w:rPr>
          <w:i/>
        </w:rPr>
        <w:lastRenderedPageBreak/>
        <w:t>La Leyenda de Tristán e Iseo.</w:t>
      </w:r>
      <w:r>
        <w:t xml:space="preserve"> Ed. Isabel de Riquer. Madrid: Siruela, 1996.</w:t>
      </w:r>
    </w:p>
    <w:p w14:paraId="4024D4A3" w14:textId="77777777" w:rsidR="00571AB3" w:rsidRDefault="00571AB3"/>
    <w:p w14:paraId="5FFE589D" w14:textId="77777777" w:rsidR="005D046E" w:rsidRDefault="005D046E"/>
    <w:p w14:paraId="3B9A725A" w14:textId="77777777" w:rsidR="005D046E" w:rsidRDefault="005D046E"/>
    <w:p w14:paraId="2F21AF14" w14:textId="77777777" w:rsidR="005D046E" w:rsidRDefault="005D046E"/>
    <w:p w14:paraId="3A465793" w14:textId="77777777" w:rsidR="005D046E" w:rsidRDefault="005D046E" w:rsidP="005D046E">
      <w:pPr>
        <w:ind w:right="30"/>
      </w:pPr>
    </w:p>
    <w:p w14:paraId="379A7CEB" w14:textId="77777777" w:rsidR="005D046E" w:rsidRPr="006B0B26" w:rsidRDefault="005D046E" w:rsidP="005D046E">
      <w:pPr>
        <w:ind w:right="30"/>
        <w:rPr>
          <w:b/>
          <w:i/>
          <w:sz w:val="36"/>
          <w:szCs w:val="36"/>
          <w:lang w:val="en-US"/>
        </w:rPr>
      </w:pPr>
      <w:r w:rsidRPr="006B0B26">
        <w:rPr>
          <w:b/>
          <w:i/>
          <w:sz w:val="36"/>
          <w:szCs w:val="36"/>
          <w:lang w:val="en-US"/>
        </w:rPr>
        <w:t>Valentin et Orson</w:t>
      </w:r>
    </w:p>
    <w:p w14:paraId="3CB70708" w14:textId="77777777" w:rsidR="005D046E" w:rsidRPr="006B0B26" w:rsidRDefault="005D046E" w:rsidP="005D046E">
      <w:pPr>
        <w:ind w:right="30"/>
        <w:rPr>
          <w:b/>
          <w:i/>
          <w:lang w:val="en-US"/>
        </w:rPr>
      </w:pPr>
    </w:p>
    <w:p w14:paraId="54959892" w14:textId="77777777" w:rsidR="005D046E" w:rsidRPr="006B0B26" w:rsidRDefault="005D046E" w:rsidP="005D046E">
      <w:pPr>
        <w:pStyle w:val="Normal1"/>
        <w:ind w:left="709" w:right="0" w:hanging="709"/>
        <w:rPr>
          <w:lang w:val="en-US"/>
        </w:rPr>
      </w:pPr>
      <w:r w:rsidRPr="006B0B26">
        <w:rPr>
          <w:i/>
          <w:lang w:val="en-US"/>
        </w:rPr>
        <w:t>Valentin et Orson.</w:t>
      </w:r>
      <w:r w:rsidRPr="006B0B26">
        <w:rPr>
          <w:lang w:val="en-US"/>
        </w:rPr>
        <w:t xml:space="preserve"> 15th c. French romance.</w:t>
      </w:r>
    </w:p>
    <w:p w14:paraId="0A0AEAA4" w14:textId="77777777" w:rsidR="005D046E" w:rsidRPr="006B0B26" w:rsidRDefault="005D046E" w:rsidP="005D046E">
      <w:pPr>
        <w:pStyle w:val="Normal1"/>
        <w:ind w:left="709" w:right="0" w:hanging="709"/>
        <w:rPr>
          <w:lang w:val="en-US"/>
        </w:rPr>
      </w:pPr>
    </w:p>
    <w:p w14:paraId="5FD841A2" w14:textId="77777777" w:rsidR="005D046E" w:rsidRDefault="005D046E" w:rsidP="005D046E">
      <w:pPr>
        <w:pStyle w:val="Normal1"/>
        <w:ind w:left="709" w:right="0" w:hanging="709"/>
      </w:pPr>
      <w:r w:rsidRPr="006B0B26">
        <w:rPr>
          <w:lang w:val="en-US"/>
        </w:rPr>
        <w:t xml:space="preserve">Gillet, J. E. (On Lope de Vega, </w:t>
      </w:r>
      <w:r w:rsidRPr="006B0B26">
        <w:rPr>
          <w:i/>
          <w:lang w:val="en-US"/>
        </w:rPr>
        <w:t xml:space="preserve">Valentin et Orson, </w:t>
      </w:r>
      <w:r w:rsidRPr="006B0B26">
        <w:rPr>
          <w:lang w:val="en-US"/>
        </w:rPr>
        <w:t xml:space="preserve">and Clavileño). </w:t>
      </w:r>
      <w:r>
        <w:rPr>
          <w:i/>
        </w:rPr>
        <w:t>Anales Cervantinos</w:t>
      </w:r>
      <w:r>
        <w:t xml:space="preserve"> 6 (1957): 251-55.</w:t>
      </w:r>
    </w:p>
    <w:p w14:paraId="065ADC91" w14:textId="77777777" w:rsidR="005D046E" w:rsidRDefault="005D046E" w:rsidP="005D046E">
      <w:pPr>
        <w:pStyle w:val="Normal1"/>
        <w:ind w:left="709" w:right="0" w:hanging="709"/>
      </w:pPr>
    </w:p>
    <w:p w14:paraId="66CC4BB0" w14:textId="77777777" w:rsidR="005D046E" w:rsidRDefault="005D046E"/>
    <w:p w14:paraId="468094CD" w14:textId="77777777" w:rsidR="00571AB3" w:rsidRDefault="00571AB3"/>
    <w:p w14:paraId="4DD94B99" w14:textId="77777777" w:rsidR="004C2B2B" w:rsidRDefault="004C2B2B"/>
    <w:p w14:paraId="2435FF3B" w14:textId="77777777" w:rsidR="004C2B2B" w:rsidRPr="004C2B2B" w:rsidRDefault="004C2B2B">
      <w:pPr>
        <w:rPr>
          <w:b/>
          <w:sz w:val="36"/>
          <w:szCs w:val="36"/>
        </w:rPr>
      </w:pPr>
      <w:r w:rsidRPr="004C2B2B">
        <w:rPr>
          <w:b/>
          <w:i/>
          <w:sz w:val="36"/>
          <w:szCs w:val="36"/>
        </w:rPr>
        <w:t>La Vie de Saint Alexis</w:t>
      </w:r>
    </w:p>
    <w:p w14:paraId="468D3B52" w14:textId="77777777" w:rsidR="004C2B2B" w:rsidRDefault="004C2B2B">
      <w:pPr>
        <w:rPr>
          <w:b/>
        </w:rPr>
      </w:pPr>
    </w:p>
    <w:p w14:paraId="0A626D98" w14:textId="77777777" w:rsidR="0067487F" w:rsidRPr="0067487F" w:rsidRDefault="0067487F" w:rsidP="004C2B2B">
      <w:pPr>
        <w:rPr>
          <w:b/>
        </w:rPr>
      </w:pPr>
      <w:r w:rsidRPr="0067487F">
        <w:rPr>
          <w:b/>
        </w:rPr>
        <w:t>Editions</w:t>
      </w:r>
    </w:p>
    <w:p w14:paraId="5DBF7E2A" w14:textId="77777777" w:rsidR="0067487F" w:rsidRDefault="0067487F" w:rsidP="004C2B2B">
      <w:pPr>
        <w:rPr>
          <w:i/>
        </w:rPr>
      </w:pPr>
    </w:p>
    <w:p w14:paraId="33299E2B" w14:textId="7D13054E" w:rsidR="004C2B2B" w:rsidRPr="006B0B26" w:rsidRDefault="004C2B2B" w:rsidP="004C2B2B">
      <w:pPr>
        <w:rPr>
          <w:lang w:val="en-US"/>
        </w:rPr>
      </w:pPr>
      <w:r>
        <w:rPr>
          <w:i/>
        </w:rPr>
        <w:t>La Vie de Saint Alexis.</w:t>
      </w:r>
      <w:r>
        <w:t xml:space="preserve"> </w:t>
      </w:r>
      <w:r w:rsidRPr="006B0B26">
        <w:rPr>
          <w:lang w:val="en-US"/>
        </w:rPr>
        <w:t>Ed. C. Storey. Oxford: Blackwell, 1968</w:t>
      </w:r>
    </w:p>
    <w:p w14:paraId="5EA5A83E" w14:textId="77777777" w:rsidR="004C2B2B" w:rsidRPr="006B0B26" w:rsidRDefault="004C2B2B">
      <w:pPr>
        <w:rPr>
          <w:b/>
          <w:lang w:val="en-US"/>
        </w:rPr>
      </w:pPr>
    </w:p>
    <w:p w14:paraId="271D9DA3" w14:textId="77777777" w:rsidR="0067487F" w:rsidRPr="0067487F" w:rsidRDefault="0067487F" w:rsidP="0067487F">
      <w:pPr>
        <w:rPr>
          <w:b/>
          <w:szCs w:val="28"/>
          <w:lang w:val="fr-FR"/>
        </w:rPr>
      </w:pPr>
      <w:r w:rsidRPr="0067487F">
        <w:rPr>
          <w:b/>
          <w:szCs w:val="28"/>
          <w:lang w:val="fr-FR"/>
        </w:rPr>
        <w:t>Works</w:t>
      </w:r>
    </w:p>
    <w:p w14:paraId="3524E814" w14:textId="77777777" w:rsidR="0067487F" w:rsidRDefault="0067487F" w:rsidP="0067487F">
      <w:pPr>
        <w:rPr>
          <w:szCs w:val="28"/>
          <w:lang w:val="fr-FR"/>
        </w:rPr>
      </w:pPr>
    </w:p>
    <w:p w14:paraId="2C94463D" w14:textId="36354856" w:rsidR="0067487F" w:rsidRPr="00F907AE" w:rsidRDefault="0067487F" w:rsidP="0067487F">
      <w:pPr>
        <w:rPr>
          <w:szCs w:val="28"/>
          <w:lang w:val="en-US"/>
        </w:rPr>
      </w:pPr>
      <w:r w:rsidRPr="00F907AE">
        <w:rPr>
          <w:szCs w:val="28"/>
          <w:lang w:val="fr-FR"/>
        </w:rPr>
        <w:t xml:space="preserve">Yvon, Henri. "Emploi dans la </w:t>
      </w:r>
      <w:r w:rsidRPr="00F907AE">
        <w:rPr>
          <w:i/>
          <w:szCs w:val="28"/>
          <w:lang w:val="fr-FR"/>
        </w:rPr>
        <w:t>Vie de St. Alexis</w:t>
      </w:r>
      <w:r w:rsidRPr="00F907AE">
        <w:rPr>
          <w:szCs w:val="28"/>
          <w:lang w:val="fr-FR"/>
        </w:rPr>
        <w:t xml:space="preserve"> (XIe siècle</w:t>
      </w:r>
      <w:r w:rsidRPr="00F907AE">
        <w:rPr>
          <w:i/>
          <w:szCs w:val="28"/>
          <w:lang w:val="fr-FR"/>
        </w:rPr>
        <w:t>)</w:t>
      </w:r>
      <w:r w:rsidRPr="00F907AE">
        <w:rPr>
          <w:szCs w:val="28"/>
          <w:lang w:val="fr-FR"/>
        </w:rPr>
        <w:t xml:space="preserve"> de l'imparfait, du passé simple et du passé composé de l'indicatif." </w:t>
      </w:r>
      <w:r w:rsidRPr="00F907AE">
        <w:rPr>
          <w:i/>
          <w:szCs w:val="28"/>
          <w:lang w:val="en-US"/>
        </w:rPr>
        <w:t>Romania</w:t>
      </w:r>
      <w:r w:rsidRPr="00F907AE">
        <w:rPr>
          <w:szCs w:val="28"/>
          <w:lang w:val="en-US"/>
        </w:rPr>
        <w:t xml:space="preserve"> 31.2 (1960): 244-50.</w:t>
      </w:r>
    </w:p>
    <w:p w14:paraId="14343D73" w14:textId="51B59478" w:rsidR="00571AB3" w:rsidRDefault="00571AB3">
      <w:pPr>
        <w:rPr>
          <w:lang w:val="en-US"/>
        </w:rPr>
      </w:pPr>
    </w:p>
    <w:p w14:paraId="3E0D945E" w14:textId="2A01BCC1" w:rsidR="0067487F" w:rsidRDefault="0067487F">
      <w:pPr>
        <w:rPr>
          <w:lang w:val="en-US"/>
        </w:rPr>
      </w:pPr>
    </w:p>
    <w:p w14:paraId="1FB31374" w14:textId="33FE0CBA" w:rsidR="0067487F" w:rsidRDefault="0067487F">
      <w:pPr>
        <w:rPr>
          <w:lang w:val="en-US"/>
        </w:rPr>
      </w:pPr>
    </w:p>
    <w:p w14:paraId="343B0F44" w14:textId="77777777" w:rsidR="0067487F" w:rsidRPr="006B0B26" w:rsidRDefault="0067487F">
      <w:pPr>
        <w:rPr>
          <w:lang w:val="en-US"/>
        </w:rPr>
      </w:pPr>
    </w:p>
    <w:p w14:paraId="33261FF9" w14:textId="77777777" w:rsidR="00571AB3" w:rsidRPr="006B0B26" w:rsidRDefault="00571AB3">
      <w:pPr>
        <w:rPr>
          <w:lang w:val="en-US"/>
        </w:rPr>
      </w:pPr>
    </w:p>
    <w:p w14:paraId="58A559F7" w14:textId="77777777" w:rsidR="00571AB3" w:rsidRPr="006B0B26" w:rsidRDefault="00571AB3">
      <w:pPr>
        <w:rPr>
          <w:b/>
          <w:sz w:val="36"/>
          <w:lang w:val="en-US"/>
        </w:rPr>
      </w:pPr>
      <w:r w:rsidRPr="006B0B26">
        <w:rPr>
          <w:b/>
          <w:sz w:val="36"/>
          <w:lang w:val="en-US"/>
        </w:rPr>
        <w:t>Minor French works</w:t>
      </w:r>
    </w:p>
    <w:p w14:paraId="5A792FA5" w14:textId="77777777" w:rsidR="00571AB3" w:rsidRPr="006B0B26" w:rsidRDefault="00571AB3">
      <w:pPr>
        <w:rPr>
          <w:b/>
          <w:sz w:val="36"/>
          <w:lang w:val="en-US"/>
        </w:rPr>
      </w:pPr>
    </w:p>
    <w:p w14:paraId="7625C1C0" w14:textId="77777777" w:rsidR="00571AB3" w:rsidRPr="00FF31EE" w:rsidRDefault="00571AB3" w:rsidP="00571AB3">
      <w:r w:rsidRPr="006B0B26">
        <w:rPr>
          <w:i/>
          <w:lang w:val="en-US"/>
        </w:rPr>
        <w:t>Los adioses de Arras.</w:t>
      </w:r>
      <w:r w:rsidRPr="006B0B26">
        <w:rPr>
          <w:lang w:val="en-US"/>
        </w:rPr>
        <w:t xml:space="preserve"> Ed. and trans. </w:t>
      </w:r>
      <w:r w:rsidRPr="00FF31EE">
        <w:t>Antonia Martínez Pérez. (Disbabelia, 13). Soria: Universidad de Valladolid-Hermeneus, 2007.</w:t>
      </w:r>
    </w:p>
    <w:p w14:paraId="2186E9C6" w14:textId="77777777" w:rsidR="00571AB3" w:rsidRPr="006B0B26" w:rsidRDefault="00571AB3">
      <w:pPr>
        <w:ind w:right="10"/>
        <w:rPr>
          <w:lang w:val="en-US"/>
        </w:rPr>
      </w:pPr>
      <w:r w:rsidRPr="006B0B26">
        <w:rPr>
          <w:i/>
          <w:lang w:val="en-US"/>
        </w:rPr>
        <w:t>Amours du chevalier de Faublas.</w:t>
      </w:r>
      <w:r w:rsidRPr="006B0B26">
        <w:rPr>
          <w:lang w:val="en-US"/>
        </w:rPr>
        <w:t xml:space="preserve"> Erotic tale. 1780s.</w:t>
      </w:r>
    </w:p>
    <w:p w14:paraId="4FC310B1" w14:textId="77777777" w:rsidR="00571AB3" w:rsidRPr="006B0B26" w:rsidRDefault="00571AB3">
      <w:pPr>
        <w:rPr>
          <w:lang w:val="en-US"/>
        </w:rPr>
      </w:pPr>
      <w:r w:rsidRPr="006B0B26">
        <w:rPr>
          <w:i/>
          <w:lang w:val="en-US"/>
        </w:rPr>
        <w:t>Dialogues au quel sont traites plusieurs choses avenues aux Lutheriens et Huguenots de la France.</w:t>
      </w:r>
      <w:r w:rsidRPr="006B0B26">
        <w:rPr>
          <w:lang w:val="en-US"/>
        </w:rPr>
        <w:t xml:space="preserve"> Huguenot tract. Basle, 1573.</w:t>
      </w:r>
    </w:p>
    <w:p w14:paraId="0964463F" w14:textId="77777777" w:rsidR="00571AB3" w:rsidRDefault="00571AB3">
      <w:r w:rsidRPr="006B0B26">
        <w:rPr>
          <w:i/>
          <w:lang w:val="en-US"/>
        </w:rPr>
        <w:lastRenderedPageBreak/>
        <w:t xml:space="preserve">Ma Philosophie. Somnia sunt ridentis, non docentis. </w:t>
      </w:r>
      <w:r>
        <w:rPr>
          <w:i/>
        </w:rPr>
        <w:t>A la Haye, et se trouve a Paris chez Delalain, 1771</w:t>
      </w:r>
      <w:r>
        <w:t>. (Quarto. Illust. E. de Ghendt; "Response Badine a de Graves Observations").</w:t>
      </w:r>
    </w:p>
    <w:p w14:paraId="66E7A099" w14:textId="77777777" w:rsidR="00571AB3" w:rsidRDefault="00571AB3">
      <w:pPr>
        <w:ind w:right="10"/>
      </w:pPr>
      <w:r>
        <w:rPr>
          <w:i/>
        </w:rPr>
        <w:t>Memoires de l'estat de France sous Charles IX.</w:t>
      </w:r>
      <w:r>
        <w:t xml:space="preserve"> Meidelbourg: Heinrich Wolf, 1576.</w:t>
      </w:r>
    </w:p>
    <w:p w14:paraId="5F08F2E2" w14:textId="77777777" w:rsidR="00571AB3" w:rsidRPr="006B0B26" w:rsidRDefault="00571AB3">
      <w:pPr>
        <w:rPr>
          <w:lang w:val="en-US"/>
        </w:rPr>
      </w:pPr>
      <w:r w:rsidRPr="006B0B26">
        <w:rPr>
          <w:i/>
          <w:lang w:val="en-US"/>
        </w:rPr>
        <w:t>The Mirror of the World.</w:t>
      </w:r>
      <w:r w:rsidRPr="006B0B26">
        <w:rPr>
          <w:lang w:val="en-US"/>
        </w:rPr>
        <w:t xml:space="preserve"> Encyclopedia. France, mid. 13th c. English trans. 1480, later printed by Caxton. (EETS).</w:t>
      </w:r>
    </w:p>
    <w:p w14:paraId="755AB81E" w14:textId="77777777" w:rsidR="00571AB3" w:rsidRDefault="00571AB3">
      <w:r w:rsidRPr="006B0B26">
        <w:rPr>
          <w:i/>
          <w:lang w:val="en-US"/>
        </w:rPr>
        <w:t>Les Propheties Merveilleuses advenues à l'endroit de Henry de Valois . . . jadis Roy de France.</w:t>
      </w:r>
      <w:r w:rsidRPr="006B0B26">
        <w:rPr>
          <w:lang w:val="en-US"/>
        </w:rPr>
        <w:t xml:space="preserve"> Pamphlet on Henry III of France. </w:t>
      </w:r>
      <w:r>
        <w:t>1589.</w:t>
      </w:r>
    </w:p>
    <w:p w14:paraId="345645F1" w14:textId="77777777" w:rsidR="00571AB3" w:rsidRPr="006B0B26" w:rsidRDefault="00571AB3">
      <w:pPr>
        <w:ind w:right="10"/>
        <w:rPr>
          <w:lang w:val="en-US"/>
        </w:rPr>
      </w:pPr>
      <w:r>
        <w:t xml:space="preserve"> "Relation du Voyage Fait sur les Costes D'Afrique." In </w:t>
      </w:r>
      <w:r>
        <w:rPr>
          <w:i/>
        </w:rPr>
        <w:t>Recueil de Divers Voyages.</w:t>
      </w:r>
      <w:r>
        <w:t xml:space="preserve"> </w:t>
      </w:r>
      <w:r w:rsidRPr="006B0B26">
        <w:rPr>
          <w:lang w:val="en-US"/>
        </w:rPr>
        <w:t>Ed. H. Justel. Paris, 1674.</w:t>
      </w:r>
    </w:p>
    <w:p w14:paraId="6CC60FE1" w14:textId="77777777" w:rsidR="00571AB3" w:rsidRDefault="00571AB3">
      <w:r w:rsidRPr="006B0B26">
        <w:rPr>
          <w:i/>
          <w:lang w:val="en-US"/>
        </w:rPr>
        <w:t>Le Rideau levé, ou l'éducation de Laure. </w:t>
      </w:r>
      <w:r w:rsidRPr="006B0B26">
        <w:rPr>
          <w:lang w:val="en-US"/>
        </w:rPr>
        <w:t xml:space="preserve">Erotic fiction. </w:t>
      </w:r>
      <w:r>
        <w:t>1786.</w:t>
      </w:r>
    </w:p>
    <w:p w14:paraId="055C2912" w14:textId="77777777" w:rsidR="00571AB3" w:rsidRDefault="00571AB3">
      <w:pPr>
        <w:ind w:right="30"/>
      </w:pPr>
      <w:r>
        <w:rPr>
          <w:i/>
        </w:rPr>
        <w:t>Satire Ménipée de la vertu du catholicon d'Espagne.</w:t>
      </w:r>
      <w:r>
        <w:t xml:space="preserve"> c. 1588, pub. 1594.</w:t>
      </w:r>
    </w:p>
    <w:p w14:paraId="3BA0549B" w14:textId="77777777" w:rsidR="005D046E" w:rsidRDefault="005D046E">
      <w:pPr>
        <w:ind w:right="30"/>
      </w:pPr>
    </w:p>
    <w:p w14:paraId="10DA9993" w14:textId="77777777" w:rsidR="00571AB3" w:rsidRDefault="00571AB3"/>
    <w:sectPr w:rsidR="00571AB3" w:rsidSect="005C058A">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926"/>
    <w:rsid w:val="000550E4"/>
    <w:rsid w:val="000C3E6F"/>
    <w:rsid w:val="00130FB3"/>
    <w:rsid w:val="00235D65"/>
    <w:rsid w:val="002E108D"/>
    <w:rsid w:val="00301570"/>
    <w:rsid w:val="00313B45"/>
    <w:rsid w:val="00314774"/>
    <w:rsid w:val="00354412"/>
    <w:rsid w:val="003F5877"/>
    <w:rsid w:val="004037B9"/>
    <w:rsid w:val="00404109"/>
    <w:rsid w:val="00426874"/>
    <w:rsid w:val="00430926"/>
    <w:rsid w:val="004526B7"/>
    <w:rsid w:val="00494ED3"/>
    <w:rsid w:val="004A5F65"/>
    <w:rsid w:val="004C2B2B"/>
    <w:rsid w:val="004F44CD"/>
    <w:rsid w:val="00536119"/>
    <w:rsid w:val="00546361"/>
    <w:rsid w:val="00571AB3"/>
    <w:rsid w:val="005A3749"/>
    <w:rsid w:val="005C058A"/>
    <w:rsid w:val="005D046E"/>
    <w:rsid w:val="0060178A"/>
    <w:rsid w:val="006269AD"/>
    <w:rsid w:val="006579D7"/>
    <w:rsid w:val="0067487F"/>
    <w:rsid w:val="00681942"/>
    <w:rsid w:val="006979E1"/>
    <w:rsid w:val="006B0B26"/>
    <w:rsid w:val="006F4CC1"/>
    <w:rsid w:val="006F4D78"/>
    <w:rsid w:val="007132BC"/>
    <w:rsid w:val="00731A53"/>
    <w:rsid w:val="007373FE"/>
    <w:rsid w:val="007B7205"/>
    <w:rsid w:val="008327F2"/>
    <w:rsid w:val="00860748"/>
    <w:rsid w:val="008645E7"/>
    <w:rsid w:val="00872D14"/>
    <w:rsid w:val="00873522"/>
    <w:rsid w:val="00882B65"/>
    <w:rsid w:val="00896E3C"/>
    <w:rsid w:val="008A6E0C"/>
    <w:rsid w:val="008B3BBA"/>
    <w:rsid w:val="009065FF"/>
    <w:rsid w:val="00910692"/>
    <w:rsid w:val="00911BE4"/>
    <w:rsid w:val="009179C6"/>
    <w:rsid w:val="00976B79"/>
    <w:rsid w:val="009C7606"/>
    <w:rsid w:val="009D2E14"/>
    <w:rsid w:val="00A24B1D"/>
    <w:rsid w:val="00AC1628"/>
    <w:rsid w:val="00AE5F97"/>
    <w:rsid w:val="00AF652E"/>
    <w:rsid w:val="00B93D23"/>
    <w:rsid w:val="00BB1C60"/>
    <w:rsid w:val="00BD0288"/>
    <w:rsid w:val="00BD33FA"/>
    <w:rsid w:val="00BE2DD8"/>
    <w:rsid w:val="00C50BCE"/>
    <w:rsid w:val="00C87D35"/>
    <w:rsid w:val="00CC7B9D"/>
    <w:rsid w:val="00CD22C8"/>
    <w:rsid w:val="00CF3D8A"/>
    <w:rsid w:val="00D01A87"/>
    <w:rsid w:val="00D34541"/>
    <w:rsid w:val="00D672C7"/>
    <w:rsid w:val="00D809E0"/>
    <w:rsid w:val="00D87386"/>
    <w:rsid w:val="00DB3145"/>
    <w:rsid w:val="00E0049F"/>
    <w:rsid w:val="00E34823"/>
    <w:rsid w:val="00EA1691"/>
    <w:rsid w:val="00EE75D0"/>
    <w:rsid w:val="00F14C64"/>
    <w:rsid w:val="00F743D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5DECA1"/>
  <w14:defaultImageDpi w14:val="300"/>
  <w15:docId w15:val="{F29A51F6-6AA0-A44F-AD66-A981C0A1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i/>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18"/>
      <w:outlineLvl w:val="2"/>
    </w:pPr>
    <w:rPr>
      <w:b/>
      <w:i/>
      <w:sz w:val="36"/>
    </w:rPr>
  </w:style>
  <w:style w:type="paragraph" w:styleId="Ttulo4">
    <w:name w:val="heading 4"/>
    <w:basedOn w:val="Normal"/>
    <w:next w:val="Normal"/>
    <w:qFormat/>
    <w:pPr>
      <w:keepNext/>
      <w:ind w:left="0" w:firstLine="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720" w:hanging="720"/>
    </w:pPr>
    <w:rPr>
      <w:rFonts w:eastAsia="Times"/>
    </w:rPr>
  </w:style>
  <w:style w:type="paragraph" w:customStyle="1" w:styleId="BlockText1">
    <w:name w:val="Block Text1"/>
    <w:basedOn w:val="Normal"/>
    <w:pPr>
      <w:tabs>
        <w:tab w:val="bar" w:pos="-220"/>
        <w:tab w:val="bar" w:pos="7580"/>
      </w:tabs>
      <w:ind w:left="709" w:right="10" w:hanging="709"/>
    </w:pPr>
  </w:style>
  <w:style w:type="character" w:styleId="Hipervnculovisitado">
    <w:name w:val="FollowedHyperlink"/>
    <w:uiPriority w:val="99"/>
    <w:semiHidden/>
    <w:unhideWhenUsed/>
    <w:rsid w:val="004037B9"/>
    <w:rPr>
      <w:color w:val="800080"/>
      <w:u w:val="single"/>
    </w:rPr>
  </w:style>
  <w:style w:type="paragraph" w:customStyle="1" w:styleId="nt">
    <w:name w:val="nt"/>
    <w:basedOn w:val="Normal"/>
    <w:rsid w:val="00314774"/>
    <w:pPr>
      <w:spacing w:before="100" w:beforeAutospacing="1" w:after="100" w:afterAutospacing="1"/>
      <w:ind w:left="0" w:firstLine="0"/>
      <w:jc w:val="left"/>
    </w:pPr>
    <w:rPr>
      <w:sz w:val="20"/>
    </w:rPr>
  </w:style>
  <w:style w:type="paragraph" w:customStyle="1" w:styleId="Normal1">
    <w:name w:val="Normal1"/>
    <w:basedOn w:val="Normal"/>
    <w:rsid w:val="004A5F65"/>
    <w:pPr>
      <w:ind w:left="0" w:right="-924" w:firstLine="0"/>
    </w:pPr>
  </w:style>
  <w:style w:type="paragraph" w:styleId="Mapadeldocumento">
    <w:name w:val="Document Map"/>
    <w:basedOn w:val="Normal"/>
    <w:link w:val="MapadeldocumentoCar"/>
    <w:uiPriority w:val="99"/>
    <w:semiHidden/>
    <w:unhideWhenUsed/>
    <w:rsid w:val="00CF3D8A"/>
    <w:rPr>
      <w:rFonts w:ascii="Lucida Grande" w:hAnsi="Lucida Grande" w:cs="Lucida Grande"/>
      <w:sz w:val="24"/>
      <w:szCs w:val="24"/>
    </w:rPr>
  </w:style>
  <w:style w:type="character" w:customStyle="1" w:styleId="MapadeldocumentoCar">
    <w:name w:val="Mapa del documento Car"/>
    <w:link w:val="Mapadeldocumento"/>
    <w:uiPriority w:val="99"/>
    <w:semiHidden/>
    <w:rsid w:val="00CF3D8A"/>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BE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ademia.edu/2438799/" TargetMode="External"/><Relationship Id="rId18" Type="http://schemas.openxmlformats.org/officeDocument/2006/relationships/hyperlink" Target="https://poesie.webnet.fr/lesgrandsclassiques/poemes/alfred_de_vigny/le_cor" TargetMode="External"/><Relationship Id="rId26" Type="http://schemas.openxmlformats.org/officeDocument/2006/relationships/hyperlink" Target="http://www.academia.edu/2050939/" TargetMode="External"/><Relationship Id="rId39" Type="http://schemas.openxmlformats.org/officeDocument/2006/relationships/hyperlink" Target="https://www.researchgate.net/publication/257493308" TargetMode="External"/><Relationship Id="rId21" Type="http://schemas.openxmlformats.org/officeDocument/2006/relationships/hyperlink" Target="https://personal.unizar.es/garciala/publicaciones/traitement.html" TargetMode="External"/><Relationship Id="rId34" Type="http://schemas.openxmlformats.org/officeDocument/2006/relationships/hyperlink" Target="http://personal.unizar.es/garciala/publicaciones/mort.html" TargetMode="External"/><Relationship Id="rId42" Type="http://schemas.openxmlformats.org/officeDocument/2006/relationships/hyperlink" Target="https://boydellandbrewer.com/9781843846536/the-medieval-french-iovide-moralisei/" TargetMode="External"/><Relationship Id="rId47" Type="http://schemas.openxmlformats.org/officeDocument/2006/relationships/hyperlink" Target="http://www.ssrn.com/link/English-Poetry-Poetics.html" TargetMode="External"/><Relationship Id="rId50" Type="http://schemas.openxmlformats.org/officeDocument/2006/relationships/hyperlink" Target="https://www.researchgate.net/publication/257388369" TargetMode="External"/><Relationship Id="rId55" Type="http://schemas.openxmlformats.org/officeDocument/2006/relationships/hyperlink" Target="https://fr.wikipedia.org/wiki/Croisade_de_Barbastro" TargetMode="External"/><Relationship Id="rId7" Type="http://schemas.openxmlformats.org/officeDocument/2006/relationships/hyperlink" Target="https://personal.unizar.es/garciala/publicaciones/batard.html" TargetMode="External"/><Relationship Id="rId2" Type="http://schemas.openxmlformats.org/officeDocument/2006/relationships/settings" Target="settings.xml"/><Relationship Id="rId16" Type="http://schemas.openxmlformats.org/officeDocument/2006/relationships/hyperlink" Target="http://vanityfea.blogspot.com.es/2017/11/el-caracter-oral-de-le-batard-de.html" TargetMode="External"/><Relationship Id="rId29" Type="http://schemas.openxmlformats.org/officeDocument/2006/relationships/hyperlink" Target="https://hcommons.org/deposits/item/hc:19935" TargetMode="External"/><Relationship Id="rId11" Type="http://schemas.openxmlformats.org/officeDocument/2006/relationships/hyperlink" Target="http://www.ssrn.com/link/English-Lit-Theory-Criticism.html" TargetMode="External"/><Relationship Id="rId24" Type="http://schemas.openxmlformats.org/officeDocument/2006/relationships/hyperlink" Target="http://www.ssrn.com/link/English-Poetry-Poetics.html" TargetMode="External"/><Relationship Id="rId32" Type="http://schemas.openxmlformats.org/officeDocument/2006/relationships/hyperlink" Target="https://en.wikipedia.org/wiki/L'Histoire_de_Guillaume_le_Marechal" TargetMode="External"/><Relationship Id="rId37" Type="http://schemas.openxmlformats.org/officeDocument/2006/relationships/hyperlink" Target="http://www.ssrn.com/link/Rhetorical-Analysis.html" TargetMode="External"/><Relationship Id="rId40" Type="http://schemas.openxmlformats.org/officeDocument/2006/relationships/hyperlink" Target="https://hcommons.org/deposits/item/hc:20071" TargetMode="External"/><Relationship Id="rId45" Type="http://schemas.openxmlformats.org/officeDocument/2006/relationships/hyperlink" Target="https://personal.unizar.es/garciala/publicaciones/traitement.html" TargetMode="External"/><Relationship Id="rId53" Type="http://schemas.openxmlformats.org/officeDocument/2006/relationships/hyperlink" Target="http://vanityfea.blogspot.com/2018/07/le-traitement-des-personnages-dans-le.html" TargetMode="External"/><Relationship Id="rId58" Type="http://schemas.openxmlformats.org/officeDocument/2006/relationships/theme" Target="theme/theme1.xml"/><Relationship Id="rId5" Type="http://schemas.openxmlformats.org/officeDocument/2006/relationships/hyperlink" Target="http://www.unizar.es/departamentos/filologia_inglesa/garciala/publicaciones/batard.html" TargetMode="External"/><Relationship Id="rId19" Type="http://schemas.openxmlformats.org/officeDocument/2006/relationships/hyperlink" Target="http://www.unizar.es/departamentos/filologia_inglesa/garciala/publicaciones/traitement.html" TargetMode="External"/><Relationship Id="rId4" Type="http://schemas.openxmlformats.org/officeDocument/2006/relationships/hyperlink" Target="http://bit.ly/abibliog" TargetMode="External"/><Relationship Id="rId9" Type="http://schemas.openxmlformats.org/officeDocument/2006/relationships/hyperlink" Target="http://ssrn.com/abstract=2088787" TargetMode="External"/><Relationship Id="rId14" Type="http://schemas.openxmlformats.org/officeDocument/2006/relationships/hyperlink" Target="https://hcommons.org/deposits/item/hc:16595/" TargetMode="External"/><Relationship Id="rId22" Type="http://schemas.openxmlformats.org/officeDocument/2006/relationships/hyperlink" Target="https://web.archive.org/web/20230201193216/https://personal.unizar.es/garciala/publicaciones/traitement.html" TargetMode="External"/><Relationship Id="rId27" Type="http://schemas.openxmlformats.org/officeDocument/2006/relationships/hyperlink" Target="https://www.researchgate.net/publication/257388369" TargetMode="External"/><Relationship Id="rId30" Type="http://schemas.openxmlformats.org/officeDocument/2006/relationships/hyperlink" Target="http://vanityfea.blogspot.com/2018/07/le-traitement-des-personnages-dans-le.html" TargetMode="External"/><Relationship Id="rId35" Type="http://schemas.openxmlformats.org/officeDocument/2006/relationships/hyperlink" Target="http://ssrn.com/abstract=2174522" TargetMode="External"/><Relationship Id="rId43" Type="http://schemas.openxmlformats.org/officeDocument/2006/relationships/hyperlink" Target="http://www.unizar.es/departamentos/filologia_inglesa/garciala/publicaciones/traitement.html" TargetMode="External"/><Relationship Id="rId48" Type="http://schemas.openxmlformats.org/officeDocument/2006/relationships/hyperlink" Target="http://www.ssrn.com/link/Aesthetics-Philosophy-Art.html" TargetMode="External"/><Relationship Id="rId56" Type="http://schemas.openxmlformats.org/officeDocument/2006/relationships/hyperlink" Target="https://www.arlima.net/qt/siege_de_barbastre.html" TargetMode="External"/><Relationship Id="rId8" Type="http://schemas.openxmlformats.org/officeDocument/2006/relationships/hyperlink" Target="https://web.archive.org/web/20230602123313/https://personal.unizar.es/garciala/publicaciones/batard.html" TargetMode="External"/><Relationship Id="rId51" Type="http://schemas.openxmlformats.org/officeDocument/2006/relationships/hyperlink" Target="https://hcommons.org/deposits/item/hc:19935/" TargetMode="External"/><Relationship Id="rId3" Type="http://schemas.openxmlformats.org/officeDocument/2006/relationships/webSettings" Target="webSettings.xml"/><Relationship Id="rId12" Type="http://schemas.openxmlformats.org/officeDocument/2006/relationships/hyperlink" Target="https://www.researchgate.net/publication/234035682" TargetMode="External"/><Relationship Id="rId17" Type="http://schemas.openxmlformats.org/officeDocument/2006/relationships/hyperlink" Target="https://ciudadseva.com/texto/el-cantar-de-roldan/" TargetMode="External"/><Relationship Id="rId25" Type="http://schemas.openxmlformats.org/officeDocument/2006/relationships/hyperlink" Target="http://www.ssrn.com/link/Aesthetics-Philosophy-Art.html" TargetMode="External"/><Relationship Id="rId33" Type="http://schemas.openxmlformats.org/officeDocument/2006/relationships/hyperlink" Target="http://www.unizar.es/departamentos/filologia_inglesa/garciala/publicaciones/mort.html" TargetMode="External"/><Relationship Id="rId38" Type="http://schemas.openxmlformats.org/officeDocument/2006/relationships/hyperlink" Target="http://www.academia.edu/4359969/" TargetMode="External"/><Relationship Id="rId46" Type="http://schemas.openxmlformats.org/officeDocument/2006/relationships/hyperlink" Target="http://ssrn.com/abstract=2165406" TargetMode="External"/><Relationship Id="rId20" Type="http://schemas.openxmlformats.org/officeDocument/2006/relationships/hyperlink" Target="https://web.archive.org/web/20150922162338/http://www.unizar.es/departamentos/filologia_inglesa/garciala/publicaciones/traitement.html" TargetMode="External"/><Relationship Id="rId41" Type="http://schemas.openxmlformats.org/officeDocument/2006/relationships/hyperlink" Target="https://hcommons.org/deposits/item/hc:20071/" TargetMode="External"/><Relationship Id="rId54" Type="http://schemas.openxmlformats.org/officeDocument/2006/relationships/hyperlink" Target="https://www.semanticscholar.org/paper/Le-traitement-des-personnages-dans-'Le-Couronnement-Landa-%C3%81ngel./c1cb533887c4cde40fb907db34d8d780e59e9278" TargetMode="External"/><Relationship Id="rId1" Type="http://schemas.openxmlformats.org/officeDocument/2006/relationships/styles" Target="styles.xml"/><Relationship Id="rId6" Type="http://schemas.openxmlformats.org/officeDocument/2006/relationships/hyperlink" Target="https://web.archive.org/web/20150922162522/http://www.unizar.es/departamentos/filologia_inglesa/garciala/publicaciones/batard.html" TargetMode="External"/><Relationship Id="rId15" Type="http://schemas.openxmlformats.org/officeDocument/2006/relationships/hyperlink" Target="https://hcommons.org/deposits/item/hc:16595" TargetMode="External"/><Relationship Id="rId23" Type="http://schemas.openxmlformats.org/officeDocument/2006/relationships/hyperlink" Target="http://ssrn.com/abstract=2165406" TargetMode="External"/><Relationship Id="rId28" Type="http://schemas.openxmlformats.org/officeDocument/2006/relationships/hyperlink" Target="https://hcommons.org/deposits/item/hc:19935/" TargetMode="External"/><Relationship Id="rId36" Type="http://schemas.openxmlformats.org/officeDocument/2006/relationships/hyperlink" Target="http://www.ssrn.com/link/English-Lit-Theory-Criticism.html" TargetMode="External"/><Relationship Id="rId49" Type="http://schemas.openxmlformats.org/officeDocument/2006/relationships/hyperlink" Target="http://www.academia.edu/2050939/" TargetMode="External"/><Relationship Id="rId57" Type="http://schemas.openxmlformats.org/officeDocument/2006/relationships/fontTable" Target="fontTable.xml"/><Relationship Id="rId10" Type="http://schemas.openxmlformats.org/officeDocument/2006/relationships/hyperlink" Target="http://www.ssrn.com/link/Cognition-Arts.html" TargetMode="External"/><Relationship Id="rId31" Type="http://schemas.openxmlformats.org/officeDocument/2006/relationships/hyperlink" Target="https://www.semanticscholar.org/paper/Le-traitement-des-personnages-dans-'Le-Couronnement-Landa-%C3%81ngel./c1cb533887c4cde40fb907db34d8d780e59e9278" TargetMode="External"/><Relationship Id="rId44" Type="http://schemas.openxmlformats.org/officeDocument/2006/relationships/hyperlink" Target="https://web.archive.org/web/20150922162338/http://www.unizar.es/departamentos/filologia_inglesa/garciala/publicaciones/traitement.html" TargetMode="External"/><Relationship Id="rId52" Type="http://schemas.openxmlformats.org/officeDocument/2006/relationships/hyperlink" Target="https://hcommons.org/deposits/item/hc:19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3526</Words>
  <Characters>27289</Characters>
  <Application>Microsoft Office Word</Application>
  <DocSecurity>0</DocSecurity>
  <Lines>227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30754</CharactersWithSpaces>
  <SharedDoc>false</SharedDoc>
  <HLinks>
    <vt:vector size="150" baseType="variant">
      <vt:variant>
        <vt:i4>4456530</vt:i4>
      </vt:variant>
      <vt:variant>
        <vt:i4>72</vt:i4>
      </vt:variant>
      <vt:variant>
        <vt:i4>0</vt:i4>
      </vt:variant>
      <vt:variant>
        <vt:i4>5</vt:i4>
      </vt:variant>
      <vt:variant>
        <vt:lpwstr>http://vanityfea.blogspot.com.es/2012/10/el-tratamiento-de-los-personajes-en-la.html</vt:lpwstr>
      </vt:variant>
      <vt:variant>
        <vt:lpwstr/>
      </vt:variant>
      <vt:variant>
        <vt:i4>6160460</vt:i4>
      </vt:variant>
      <vt:variant>
        <vt:i4>69</vt:i4>
      </vt:variant>
      <vt:variant>
        <vt:i4>0</vt:i4>
      </vt:variant>
      <vt:variant>
        <vt:i4>5</vt:i4>
      </vt:variant>
      <vt:variant>
        <vt:lpwstr>http://www.academia.edu/2050939/</vt:lpwstr>
      </vt:variant>
      <vt:variant>
        <vt:lpwstr/>
      </vt:variant>
      <vt:variant>
        <vt:i4>4259856</vt:i4>
      </vt:variant>
      <vt:variant>
        <vt:i4>66</vt:i4>
      </vt:variant>
      <vt:variant>
        <vt:i4>0</vt:i4>
      </vt:variant>
      <vt:variant>
        <vt:i4>5</vt:i4>
      </vt:variant>
      <vt:variant>
        <vt:lpwstr>http://ssrn.com/abstract=2165406</vt:lpwstr>
      </vt:variant>
      <vt:variant>
        <vt:lpwstr/>
      </vt:variant>
      <vt:variant>
        <vt:i4>5046320</vt:i4>
      </vt:variant>
      <vt:variant>
        <vt:i4>63</vt:i4>
      </vt:variant>
      <vt:variant>
        <vt:i4>0</vt:i4>
      </vt:variant>
      <vt:variant>
        <vt:i4>5</vt:i4>
      </vt:variant>
      <vt:variant>
        <vt:lpwstr>http://www.unizar.es/departamentos/filologia_inglesa/garciala/publicaciones/personnages.html</vt:lpwstr>
      </vt:variant>
      <vt:variant>
        <vt:lpwstr/>
      </vt:variant>
      <vt:variant>
        <vt:i4>6684792</vt:i4>
      </vt:variant>
      <vt:variant>
        <vt:i4>60</vt:i4>
      </vt:variant>
      <vt:variant>
        <vt:i4>0</vt:i4>
      </vt:variant>
      <vt:variant>
        <vt:i4>5</vt:i4>
      </vt:variant>
      <vt:variant>
        <vt:lpwstr>https://www.researchgate.net/publication/257493308</vt:lpwstr>
      </vt:variant>
      <vt:variant>
        <vt:lpwstr/>
      </vt:variant>
      <vt:variant>
        <vt:i4>5308490</vt:i4>
      </vt:variant>
      <vt:variant>
        <vt:i4>57</vt:i4>
      </vt:variant>
      <vt:variant>
        <vt:i4>0</vt:i4>
      </vt:variant>
      <vt:variant>
        <vt:i4>5</vt:i4>
      </vt:variant>
      <vt:variant>
        <vt:lpwstr>http://www.academia.edu/4359969/</vt:lpwstr>
      </vt:variant>
      <vt:variant>
        <vt:lpwstr/>
      </vt:variant>
      <vt:variant>
        <vt:i4>1835049</vt:i4>
      </vt:variant>
      <vt:variant>
        <vt:i4>54</vt:i4>
      </vt:variant>
      <vt:variant>
        <vt:i4>0</vt:i4>
      </vt:variant>
      <vt:variant>
        <vt:i4>5</vt:i4>
      </vt:variant>
      <vt:variant>
        <vt:lpwstr>http://www.ssrn.com/link/Rhetorical-Analysis.html</vt:lpwstr>
      </vt:variant>
      <vt:variant>
        <vt:lpwstr/>
      </vt:variant>
      <vt:variant>
        <vt:i4>3342442</vt:i4>
      </vt:variant>
      <vt:variant>
        <vt:i4>51</vt:i4>
      </vt:variant>
      <vt:variant>
        <vt:i4>0</vt:i4>
      </vt:variant>
      <vt:variant>
        <vt:i4>5</vt:i4>
      </vt:variant>
      <vt:variant>
        <vt:lpwstr>http://www.ssrn.com/link/English-Lit-Theory-Criticism.html</vt:lpwstr>
      </vt:variant>
      <vt:variant>
        <vt:lpwstr/>
      </vt:variant>
      <vt:variant>
        <vt:i4>4522003</vt:i4>
      </vt:variant>
      <vt:variant>
        <vt:i4>48</vt:i4>
      </vt:variant>
      <vt:variant>
        <vt:i4>0</vt:i4>
      </vt:variant>
      <vt:variant>
        <vt:i4>5</vt:i4>
      </vt:variant>
      <vt:variant>
        <vt:lpwstr>http://ssrn.com/abstract=2174522</vt:lpwstr>
      </vt:variant>
      <vt:variant>
        <vt:lpwstr/>
      </vt:variant>
      <vt:variant>
        <vt:i4>1638411</vt:i4>
      </vt:variant>
      <vt:variant>
        <vt:i4>45</vt:i4>
      </vt:variant>
      <vt:variant>
        <vt:i4>0</vt:i4>
      </vt:variant>
      <vt:variant>
        <vt:i4>5</vt:i4>
      </vt:variant>
      <vt:variant>
        <vt:lpwstr>http://www.unizar.es/departamentos/filologia_inglesa/garciala/publicaciones/mort.html</vt:lpwstr>
      </vt:variant>
      <vt:variant>
        <vt:lpwstr/>
      </vt:variant>
      <vt:variant>
        <vt:i4>1179749</vt:i4>
      </vt:variant>
      <vt:variant>
        <vt:i4>42</vt:i4>
      </vt:variant>
      <vt:variant>
        <vt:i4>0</vt:i4>
      </vt:variant>
      <vt:variant>
        <vt:i4>5</vt:i4>
      </vt:variant>
      <vt:variant>
        <vt:lpwstr>https://en.wikipedia.org/wiki/L'Histoire_de_Guillaume_le_Marechal</vt:lpwstr>
      </vt:variant>
      <vt:variant>
        <vt:lpwstr/>
      </vt:variant>
      <vt:variant>
        <vt:i4>4456530</vt:i4>
      </vt:variant>
      <vt:variant>
        <vt:i4>39</vt:i4>
      </vt:variant>
      <vt:variant>
        <vt:i4>0</vt:i4>
      </vt:variant>
      <vt:variant>
        <vt:i4>5</vt:i4>
      </vt:variant>
      <vt:variant>
        <vt:lpwstr>http://vanityfea.blogspot.com.es/2012/10/el-tratamiento-de-los-personajes-en-la.html</vt:lpwstr>
      </vt:variant>
      <vt:variant>
        <vt:lpwstr/>
      </vt:variant>
      <vt:variant>
        <vt:i4>6160460</vt:i4>
      </vt:variant>
      <vt:variant>
        <vt:i4>36</vt:i4>
      </vt:variant>
      <vt:variant>
        <vt:i4>0</vt:i4>
      </vt:variant>
      <vt:variant>
        <vt:i4>5</vt:i4>
      </vt:variant>
      <vt:variant>
        <vt:lpwstr>http://www.academia.edu/2050939/</vt:lpwstr>
      </vt:variant>
      <vt:variant>
        <vt:lpwstr/>
      </vt:variant>
      <vt:variant>
        <vt:i4>4259856</vt:i4>
      </vt:variant>
      <vt:variant>
        <vt:i4>33</vt:i4>
      </vt:variant>
      <vt:variant>
        <vt:i4>0</vt:i4>
      </vt:variant>
      <vt:variant>
        <vt:i4>5</vt:i4>
      </vt:variant>
      <vt:variant>
        <vt:lpwstr>http://ssrn.com/abstract=2165406</vt:lpwstr>
      </vt:variant>
      <vt:variant>
        <vt:lpwstr/>
      </vt:variant>
      <vt:variant>
        <vt:i4>5046320</vt:i4>
      </vt:variant>
      <vt:variant>
        <vt:i4>30</vt:i4>
      </vt:variant>
      <vt:variant>
        <vt:i4>0</vt:i4>
      </vt:variant>
      <vt:variant>
        <vt:i4>5</vt:i4>
      </vt:variant>
      <vt:variant>
        <vt:lpwstr>http://www.unizar.es/departamentos/filologia_inglesa/garciala/publicaciones/personnages.html</vt:lpwstr>
      </vt:variant>
      <vt:variant>
        <vt:lpwstr/>
      </vt:variant>
      <vt:variant>
        <vt:i4>3080236</vt:i4>
      </vt:variant>
      <vt:variant>
        <vt:i4>27</vt:i4>
      </vt:variant>
      <vt:variant>
        <vt:i4>0</vt:i4>
      </vt:variant>
      <vt:variant>
        <vt:i4>5</vt:i4>
      </vt:variant>
      <vt:variant>
        <vt:lpwstr>http://vanityfea.blogspot.com.es/2017/11/el-caracter-oral-de-le-batard-de.html</vt:lpwstr>
      </vt:variant>
      <vt:variant>
        <vt:lpwstr/>
      </vt:variant>
      <vt:variant>
        <vt:i4>7536726</vt:i4>
      </vt:variant>
      <vt:variant>
        <vt:i4>24</vt:i4>
      </vt:variant>
      <vt:variant>
        <vt:i4>0</vt:i4>
      </vt:variant>
      <vt:variant>
        <vt:i4>5</vt:i4>
      </vt:variant>
      <vt:variant>
        <vt:lpwstr>https://hcommons.org/deposits/item/hc:16595</vt:lpwstr>
      </vt:variant>
      <vt:variant>
        <vt:lpwstr/>
      </vt:variant>
      <vt:variant>
        <vt:i4>6029398</vt:i4>
      </vt:variant>
      <vt:variant>
        <vt:i4>21</vt:i4>
      </vt:variant>
      <vt:variant>
        <vt:i4>0</vt:i4>
      </vt:variant>
      <vt:variant>
        <vt:i4>5</vt:i4>
      </vt:variant>
      <vt:variant>
        <vt:lpwstr>https://hcommons.org/deposits/item/hc:16595/</vt:lpwstr>
      </vt:variant>
      <vt:variant>
        <vt:lpwstr/>
      </vt:variant>
      <vt:variant>
        <vt:i4>5767236</vt:i4>
      </vt:variant>
      <vt:variant>
        <vt:i4>18</vt:i4>
      </vt:variant>
      <vt:variant>
        <vt:i4>0</vt:i4>
      </vt:variant>
      <vt:variant>
        <vt:i4>5</vt:i4>
      </vt:variant>
      <vt:variant>
        <vt:lpwstr>http://www.academia.edu/2438799/</vt:lpwstr>
      </vt:variant>
      <vt:variant>
        <vt:lpwstr/>
      </vt:variant>
      <vt:variant>
        <vt:i4>6291572</vt:i4>
      </vt:variant>
      <vt:variant>
        <vt:i4>15</vt:i4>
      </vt:variant>
      <vt:variant>
        <vt:i4>0</vt:i4>
      </vt:variant>
      <vt:variant>
        <vt:i4>5</vt:i4>
      </vt:variant>
      <vt:variant>
        <vt:lpwstr>https://www.researchgate.net/publication/234035682</vt:lpwstr>
      </vt:variant>
      <vt:variant>
        <vt:lpwstr/>
      </vt:variant>
      <vt:variant>
        <vt:i4>3342442</vt:i4>
      </vt:variant>
      <vt:variant>
        <vt:i4>12</vt:i4>
      </vt:variant>
      <vt:variant>
        <vt:i4>0</vt:i4>
      </vt:variant>
      <vt:variant>
        <vt:i4>5</vt:i4>
      </vt:variant>
      <vt:variant>
        <vt:lpwstr>http://www.ssrn.com/link/English-Lit-Theory-Criticism.html</vt:lpwstr>
      </vt:variant>
      <vt:variant>
        <vt:lpwstr/>
      </vt:variant>
      <vt:variant>
        <vt:i4>983133</vt:i4>
      </vt:variant>
      <vt:variant>
        <vt:i4>9</vt:i4>
      </vt:variant>
      <vt:variant>
        <vt:i4>0</vt:i4>
      </vt:variant>
      <vt:variant>
        <vt:i4>5</vt:i4>
      </vt:variant>
      <vt:variant>
        <vt:lpwstr>http://www.ssrn.com/link/Cognition-Arts.html</vt:lpwstr>
      </vt:variant>
      <vt:variant>
        <vt:lpwstr/>
      </vt:variant>
      <vt:variant>
        <vt:i4>5046292</vt:i4>
      </vt:variant>
      <vt:variant>
        <vt:i4>6</vt:i4>
      </vt:variant>
      <vt:variant>
        <vt:i4>0</vt:i4>
      </vt:variant>
      <vt:variant>
        <vt:i4>5</vt:i4>
      </vt:variant>
      <vt:variant>
        <vt:lpwstr>http://ssrn.com/abstract=2088787</vt:lpwstr>
      </vt:variant>
      <vt:variant>
        <vt:lpwstr/>
      </vt:variant>
      <vt:variant>
        <vt:i4>6684784</vt:i4>
      </vt:variant>
      <vt:variant>
        <vt:i4>3</vt:i4>
      </vt:variant>
      <vt:variant>
        <vt:i4>0</vt:i4>
      </vt:variant>
      <vt:variant>
        <vt:i4>5</vt:i4>
      </vt:variant>
      <vt:variant>
        <vt:lpwstr>http://www.unizar.es/departamentos/filologia_inglesa/garciala/publicaciones/batard.html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2017-12-03T20:45:00Z</dcterms:created>
  <dcterms:modified xsi:type="dcterms:W3CDTF">2024-10-09T06:43:00Z</dcterms:modified>
</cp:coreProperties>
</file>