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D08D" w14:textId="77777777" w:rsidR="0011417F" w:rsidRPr="002C4CED" w:rsidRDefault="0011417F" w:rsidP="0011417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6574ACB4" w14:textId="77777777" w:rsidR="0011417F" w:rsidRPr="004C7906" w:rsidRDefault="0011417F" w:rsidP="0011417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8125C6B" w14:textId="77777777" w:rsidR="0011417F" w:rsidRPr="004C7906" w:rsidRDefault="00C04DA9" w:rsidP="0011417F">
      <w:pPr>
        <w:jc w:val="center"/>
        <w:rPr>
          <w:sz w:val="24"/>
        </w:rPr>
      </w:pPr>
      <w:hyperlink r:id="rId4" w:history="1">
        <w:r w:rsidR="0011417F" w:rsidRPr="004C7906">
          <w:rPr>
            <w:rStyle w:val="Hipervnculo"/>
            <w:sz w:val="24"/>
          </w:rPr>
          <w:t>http://bit.ly/abibliog</w:t>
        </w:r>
      </w:hyperlink>
    </w:p>
    <w:p w14:paraId="03704559" w14:textId="77777777" w:rsidR="0011417F" w:rsidRPr="004C7906" w:rsidRDefault="0011417F" w:rsidP="0011417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5211DF5" w14:textId="77777777" w:rsidR="0011417F" w:rsidRPr="0062734F" w:rsidRDefault="0011417F" w:rsidP="0011417F">
      <w:pPr>
        <w:jc w:val="center"/>
        <w:rPr>
          <w:sz w:val="24"/>
          <w:lang w:val="en-US"/>
        </w:rPr>
      </w:pPr>
      <w:r w:rsidRPr="0062734F">
        <w:rPr>
          <w:sz w:val="24"/>
          <w:lang w:val="en-US"/>
        </w:rPr>
        <w:t>(University of Zaragoza, Spain)</w:t>
      </w:r>
    </w:p>
    <w:p w14:paraId="62870370" w14:textId="77777777" w:rsidR="0011417F" w:rsidRPr="0062734F" w:rsidRDefault="0011417F" w:rsidP="0011417F">
      <w:pPr>
        <w:jc w:val="center"/>
        <w:rPr>
          <w:lang w:val="en-US"/>
        </w:rPr>
      </w:pPr>
    </w:p>
    <w:p w14:paraId="355C2170" w14:textId="77777777" w:rsidR="00093DE8" w:rsidRPr="00EB6804" w:rsidRDefault="00093DE8">
      <w:pPr>
        <w:jc w:val="center"/>
        <w:rPr>
          <w:lang w:val="en-US"/>
        </w:rPr>
      </w:pPr>
    </w:p>
    <w:p w14:paraId="2A7B9317" w14:textId="77777777" w:rsidR="00093DE8" w:rsidRPr="00EB6804" w:rsidRDefault="00093DE8">
      <w:pPr>
        <w:pStyle w:val="Ttulo1"/>
        <w:rPr>
          <w:rFonts w:ascii="Times" w:hAnsi="Times"/>
          <w:smallCaps/>
          <w:sz w:val="36"/>
          <w:lang w:val="en-US"/>
        </w:rPr>
      </w:pPr>
      <w:r w:rsidRPr="00EB6804">
        <w:rPr>
          <w:rFonts w:ascii="Times" w:hAnsi="Times"/>
          <w:smallCaps/>
          <w:sz w:val="36"/>
          <w:lang w:val="en-US"/>
        </w:rPr>
        <w:t>Gustavo Adolfo Bécquer</w:t>
      </w:r>
      <w:r w:rsidRPr="00EB6804">
        <w:rPr>
          <w:rFonts w:ascii="Times" w:hAnsi="Times"/>
          <w:smallCaps/>
          <w:sz w:val="36"/>
          <w:lang w:val="en-US"/>
        </w:rPr>
        <w:tab/>
      </w:r>
      <w:r w:rsidRPr="00EB6804">
        <w:rPr>
          <w:rFonts w:ascii="Times" w:hAnsi="Times"/>
          <w:b w:val="0"/>
          <w:kern w:val="0"/>
          <w:sz w:val="28"/>
          <w:lang w:val="en-US"/>
        </w:rPr>
        <w:t>(1836-1870)</w:t>
      </w:r>
    </w:p>
    <w:p w14:paraId="61C6A52E" w14:textId="77777777" w:rsidR="00093DE8" w:rsidRPr="00EB6804" w:rsidRDefault="00093DE8">
      <w:pPr>
        <w:rPr>
          <w:b/>
          <w:sz w:val="36"/>
          <w:lang w:val="en-US"/>
        </w:rPr>
      </w:pPr>
    </w:p>
    <w:p w14:paraId="1CBBCF06" w14:textId="77777777" w:rsidR="00093DE8" w:rsidRPr="00EB6804" w:rsidRDefault="00093DE8">
      <w:pPr>
        <w:rPr>
          <w:b/>
          <w:sz w:val="36"/>
          <w:lang w:val="en-US"/>
        </w:rPr>
      </w:pPr>
    </w:p>
    <w:p w14:paraId="6C01CF93" w14:textId="77777777" w:rsidR="00093DE8" w:rsidRPr="00EB6804" w:rsidRDefault="00093DE8">
      <w:pPr>
        <w:rPr>
          <w:b/>
          <w:lang w:val="en-US"/>
        </w:rPr>
      </w:pPr>
      <w:r w:rsidRPr="00EB6804">
        <w:rPr>
          <w:b/>
          <w:lang w:val="en-US"/>
        </w:rPr>
        <w:t>Works</w:t>
      </w:r>
    </w:p>
    <w:p w14:paraId="1C8535A9" w14:textId="77777777" w:rsidR="00093DE8" w:rsidRPr="00EB6804" w:rsidRDefault="00093DE8">
      <w:pPr>
        <w:rPr>
          <w:b/>
          <w:lang w:val="en-US"/>
        </w:rPr>
      </w:pPr>
    </w:p>
    <w:p w14:paraId="3D686697" w14:textId="77777777" w:rsidR="00093DE8" w:rsidRDefault="00093DE8">
      <w:r w:rsidRPr="00EB6804">
        <w:rPr>
          <w:lang w:val="en-US"/>
        </w:rPr>
        <w:t xml:space="preserve">Bécquer, Gustavo Adolfo. Foreword to </w:t>
      </w:r>
      <w:r w:rsidRPr="00EB6804">
        <w:rPr>
          <w:i/>
          <w:lang w:val="en-US"/>
        </w:rPr>
        <w:t>Obras completas.</w:t>
      </w:r>
      <w:r w:rsidRPr="00EB6804">
        <w:rPr>
          <w:lang w:val="en-US"/>
        </w:rPr>
        <w:t xml:space="preserve"> </w:t>
      </w:r>
      <w:r w:rsidRPr="0062734F">
        <w:rPr>
          <w:lang w:val="en-US"/>
        </w:rPr>
        <w:t xml:space="preserve">By Augusto Ferrán. Ed. José Pedro Díaz. Foreword by Gustavo Adolfo Bécquer. </w:t>
      </w:r>
      <w:r>
        <w:t>Madrid: Espasa-Calpe.</w:t>
      </w:r>
    </w:p>
    <w:p w14:paraId="693492A8" w14:textId="77777777" w:rsidR="00093DE8" w:rsidRDefault="00093DE8">
      <w:r>
        <w:t xml:space="preserve">_____. </w:t>
      </w:r>
      <w:r>
        <w:rPr>
          <w:i/>
        </w:rPr>
        <w:t>Rimas.</w:t>
      </w:r>
      <w:r>
        <w:t xml:space="preserve"> Poetry.</w:t>
      </w:r>
    </w:p>
    <w:p w14:paraId="20EB3523" w14:textId="77777777" w:rsidR="00093DE8" w:rsidRPr="0062734F" w:rsidRDefault="00093DE8">
      <w:pPr>
        <w:rPr>
          <w:lang w:val="es-ES"/>
        </w:rPr>
      </w:pPr>
      <w:r>
        <w:t xml:space="preserve">_____. </w:t>
      </w:r>
      <w:r>
        <w:rPr>
          <w:i/>
        </w:rPr>
        <w:t>Leyendas.</w:t>
      </w:r>
      <w:r>
        <w:t xml:space="preserve"> Ed. Joan Estruch. </w:t>
      </w:r>
      <w:r w:rsidRPr="0062734F">
        <w:rPr>
          <w:lang w:val="es-ES"/>
        </w:rPr>
        <w:t>Introd. Russell P. Sebold. Barcelona, 1994.</w:t>
      </w:r>
    </w:p>
    <w:p w14:paraId="389D9428" w14:textId="05521999" w:rsidR="0091124A" w:rsidRPr="00D53011" w:rsidRDefault="0091124A" w:rsidP="0091124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"Cartas desde mi celda (Carta octava)." Story. In </w:t>
      </w:r>
      <w:r w:rsidRPr="00D53011">
        <w:rPr>
          <w:i/>
          <w:szCs w:val="28"/>
        </w:rPr>
        <w:t>Antología de cuentos de terror, II: De Dickens a M. R. James.</w:t>
      </w:r>
      <w:r w:rsidRPr="00D53011">
        <w:rPr>
          <w:szCs w:val="28"/>
        </w:rPr>
        <w:t xml:space="preserve"> Ed. and trans. Rafael Llopis. Madrid: Taurus  / Alianza Editorial, 1981. 191-204.* (Orig. pub. Madrid: Taurus, 1963).</w:t>
      </w:r>
    </w:p>
    <w:p w14:paraId="7A624E16" w14:textId="77777777" w:rsidR="00093DE8" w:rsidRDefault="00093DE8">
      <w:r>
        <w:t xml:space="preserve">_____. </w:t>
      </w:r>
      <w:r>
        <w:rPr>
          <w:i/>
        </w:rPr>
        <w:t xml:space="preserve">Maese Pérez el organista. La corza blanca. </w:t>
      </w:r>
      <w:r>
        <w:t>Madrid: Alianza (Alianza Cien).</w:t>
      </w:r>
    </w:p>
    <w:p w14:paraId="285AA20C" w14:textId="77777777" w:rsidR="00093DE8" w:rsidRPr="0091124A" w:rsidRDefault="00093DE8">
      <w:pPr>
        <w:rPr>
          <w:lang w:val="es-ES"/>
        </w:rPr>
      </w:pPr>
      <w:r>
        <w:t xml:space="preserve">_____. "Maître Pérez l'organiste." </w:t>
      </w:r>
      <w:r w:rsidRPr="0091124A">
        <w:rPr>
          <w:lang w:val="es-ES"/>
        </w:rPr>
        <w:t xml:space="preserve">Trans. Daniel Lévêque. (U Catholique de l'Ouest-Angers-France). </w:t>
      </w:r>
      <w:r w:rsidRPr="0091124A">
        <w:rPr>
          <w:i/>
          <w:lang w:val="es-ES"/>
        </w:rPr>
        <w:t>Hermeneus</w:t>
      </w:r>
      <w:r w:rsidRPr="0091124A">
        <w:rPr>
          <w:lang w:val="es-ES"/>
        </w:rPr>
        <w:t xml:space="preserve"> 5 (2003): 311-28.*</w:t>
      </w:r>
    </w:p>
    <w:p w14:paraId="38076A2C" w14:textId="77777777" w:rsidR="00093DE8" w:rsidRDefault="00093DE8">
      <w:r>
        <w:t xml:space="preserve">_____. </w:t>
      </w:r>
      <w:r>
        <w:rPr>
          <w:i/>
        </w:rPr>
        <w:t>La Ilustración de Madrid.</w:t>
      </w:r>
      <w:r>
        <w:t xml:space="preserve"> Essays. Madrid: El Museo Universal 1983.</w:t>
      </w:r>
    </w:p>
    <w:p w14:paraId="0F80DC39" w14:textId="77777777" w:rsidR="00093DE8" w:rsidRDefault="00093DE8">
      <w:r>
        <w:t xml:space="preserve">_____. </w:t>
      </w:r>
      <w:r>
        <w:rPr>
          <w:i/>
        </w:rPr>
        <w:t>La corza blanca.</w:t>
      </w:r>
      <w:r>
        <w:t xml:space="preserve"> Adapt. Fernando Sánchez-Bordona Arizcun. (Colección Leer en español). Madrid: Santillana / Universidad de Salamanca, 1992.*</w:t>
      </w:r>
    </w:p>
    <w:p w14:paraId="5D8D400F" w14:textId="77777777" w:rsidR="00093DE8" w:rsidRDefault="00093DE8">
      <w:r>
        <w:t xml:space="preserve">_____."La Noche de Difuntos."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59-68.*</w:t>
      </w:r>
    </w:p>
    <w:p w14:paraId="0EDF78FC" w14:textId="77777777" w:rsidR="00093DE8" w:rsidRPr="009B7B8B" w:rsidRDefault="00093DE8">
      <w:pPr>
        <w:rPr>
          <w:color w:val="000000"/>
        </w:rPr>
      </w:pPr>
      <w:r w:rsidRPr="009B7B8B">
        <w:rPr>
          <w:color w:val="000000"/>
        </w:rPr>
        <w:t xml:space="preserve">_____. </w:t>
      </w:r>
      <w:r w:rsidRPr="009B7B8B">
        <w:rPr>
          <w:i/>
          <w:color w:val="000000"/>
        </w:rPr>
        <w:t>Leyendas aragonesas: El gnomo. La corza blanca.</w:t>
      </w:r>
      <w:r w:rsidRPr="009B7B8B">
        <w:rPr>
          <w:color w:val="000000"/>
        </w:rPr>
        <w:t xml:space="preserve"> illust. David Vela. Ed. Jesús Rubio Jiménez. (Larumbe Chicos, 5). Zaragoza: Prensas Universitarias de Zaragoza.</w:t>
      </w:r>
    </w:p>
    <w:p w14:paraId="2E3126DA" w14:textId="77777777" w:rsidR="00AA1345" w:rsidRDefault="00AA1345" w:rsidP="00AA134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Leyendas y rimas.</w:t>
      </w:r>
      <w:r>
        <w:rPr>
          <w:sz w:val="28"/>
          <w:szCs w:val="28"/>
        </w:rPr>
        <w:t xml:space="preserve"> (Aula de Literatura). Ed. Juan Estruch, Juan Ramón Torregrosa and Agustín Sánchez Aguilar. Illust. Jesús Gabán. Barcelona: Vicens Vives, 2002. Rpt. 2003 (2), 2004 (2), 2005, 2006, 1020 (2), 2011, 2013, 2014.*</w:t>
      </w:r>
    </w:p>
    <w:p w14:paraId="2EAC41BA" w14:textId="77777777" w:rsidR="00093DE8" w:rsidRDefault="00093DE8">
      <w:pPr>
        <w:pStyle w:val="Sangradetextonormal1"/>
        <w:rPr>
          <w:rFonts w:eastAsia="Times"/>
        </w:rPr>
      </w:pPr>
      <w:r>
        <w:rPr>
          <w:rFonts w:eastAsia="Times"/>
          <w:i/>
        </w:rPr>
        <w:lastRenderedPageBreak/>
        <w:t>Cuentos del siglo XIX: José  de Espronceda, Fernán Caballero, Pedro Antonio de Alarcón, Emilia Pardo Bazán, Gustavo Adolfo Bécquer, Leopoldo Alas "Clarín", José María de Pereda, Armando Palacio Valdés, Benito Pérez Galdós.</w:t>
      </w:r>
      <w:r>
        <w:rPr>
          <w:rFonts w:eastAsia="Times"/>
        </w:rPr>
        <w:t xml:space="preserve"> (Moby Dick). 9th ed. Barcelona: Ediciones Juan Granica, 1990.*</w:t>
      </w:r>
    </w:p>
    <w:p w14:paraId="21624FD1" w14:textId="77777777" w:rsidR="00A52377" w:rsidRPr="000E3148" w:rsidRDefault="003034A1" w:rsidP="00A52377">
      <w:r>
        <w:t>Luarsabishvili</w:t>
      </w:r>
      <w:r w:rsidR="00A52377">
        <w:t xml:space="preserve">, Vladimer. "Un intento de traducción poética: Gustavo Adolfo Bécquer en georgiano." </w:t>
      </w:r>
      <w:r w:rsidR="00A52377">
        <w:rPr>
          <w:i/>
        </w:rPr>
        <w:t>Hermeneus</w:t>
      </w:r>
      <w:r w:rsidR="00A52377">
        <w:t xml:space="preserve"> 14 (2012): 363-68.*</w:t>
      </w:r>
    </w:p>
    <w:p w14:paraId="539CD732" w14:textId="77777777" w:rsidR="00093DE8" w:rsidRDefault="00093DE8">
      <w:pPr>
        <w:rPr>
          <w:b/>
          <w:sz w:val="36"/>
        </w:rPr>
      </w:pPr>
    </w:p>
    <w:p w14:paraId="42F883F0" w14:textId="77777777" w:rsidR="00093DE8" w:rsidRDefault="00093DE8"/>
    <w:p w14:paraId="52EA61CF" w14:textId="77777777" w:rsidR="00093DE8" w:rsidRDefault="00093DE8">
      <w:pPr>
        <w:rPr>
          <w:b/>
        </w:rPr>
      </w:pPr>
      <w:r>
        <w:rPr>
          <w:b/>
        </w:rPr>
        <w:t>Criticism</w:t>
      </w:r>
    </w:p>
    <w:p w14:paraId="04B710F4" w14:textId="77777777" w:rsidR="00093DE8" w:rsidRDefault="00093DE8">
      <w:pPr>
        <w:rPr>
          <w:b/>
        </w:rPr>
      </w:pPr>
    </w:p>
    <w:p w14:paraId="7E121071" w14:textId="77777777" w:rsidR="00093DE8" w:rsidRDefault="00093DE8">
      <w:r>
        <w:t xml:space="preserve">Alonso, Martín. </w:t>
      </w:r>
      <w:r>
        <w:rPr>
          <w:i/>
        </w:rPr>
        <w:t xml:space="preserve">Segundo estilo de Bécquer. </w:t>
      </w:r>
      <w:r>
        <w:t>Barcelona: Guadarrama.</w:t>
      </w:r>
    </w:p>
    <w:p w14:paraId="160DBAE9" w14:textId="77777777" w:rsidR="00093DE8" w:rsidRDefault="00093DE8" w:rsidP="00093DE8">
      <w:r>
        <w:t xml:space="preserve">Amorós, Andrés. "¿Dónde está la poesía? (Gustavo Adolfo Bécquer: </w:t>
      </w:r>
      <w:r>
        <w:rPr>
          <w:i/>
        </w:rPr>
        <w:t>Rimas</w:t>
      </w:r>
      <w:r>
        <w:t xml:space="preserve">)." In Amorós, </w:t>
      </w:r>
      <w:r>
        <w:rPr>
          <w:i/>
        </w:rPr>
        <w:t>Momentos mágicos de la literatura.</w:t>
      </w:r>
      <w:r>
        <w:t xml:space="preserve"> Madrid: Castalia, 1999. 293-300.* </w:t>
      </w:r>
    </w:p>
    <w:p w14:paraId="27C839DD" w14:textId="77777777" w:rsidR="00E657B1" w:rsidRPr="00EB6804" w:rsidRDefault="00E657B1" w:rsidP="00E657B1">
      <w:pPr>
        <w:rPr>
          <w:lang w:val="en-US"/>
        </w:rPr>
      </w:pPr>
      <w:r>
        <w:t xml:space="preserve">Calvo, Mariano. "Bécquer ya no es el que era." </w:t>
      </w:r>
      <w:r w:rsidRPr="00EB6804">
        <w:rPr>
          <w:i/>
          <w:lang w:val="en-US"/>
        </w:rPr>
        <w:t>ABC</w:t>
      </w:r>
      <w:r w:rsidRPr="00EB6804">
        <w:rPr>
          <w:lang w:val="en-US"/>
        </w:rPr>
        <w:t xml:space="preserve"> 23 Sept. 2010.*</w:t>
      </w:r>
    </w:p>
    <w:p w14:paraId="4760961F" w14:textId="77777777" w:rsidR="00E657B1" w:rsidRPr="00EB6804" w:rsidRDefault="00E657B1" w:rsidP="00E657B1">
      <w:pPr>
        <w:rPr>
          <w:lang w:val="en-US"/>
        </w:rPr>
      </w:pPr>
      <w:r w:rsidRPr="00EB6804">
        <w:rPr>
          <w:lang w:val="en-US"/>
        </w:rPr>
        <w:tab/>
      </w:r>
      <w:hyperlink r:id="rId5" w:history="1">
        <w:r w:rsidRPr="00EB6804">
          <w:rPr>
            <w:rStyle w:val="Hipervnculo"/>
            <w:lang w:val="en-US"/>
          </w:rPr>
          <w:t>http://www.abc.es/20100923/local-toledo/becquer-201009231230.html</w:t>
        </w:r>
      </w:hyperlink>
    </w:p>
    <w:p w14:paraId="5F6BFE00" w14:textId="77777777" w:rsidR="00E657B1" w:rsidRPr="007A7470" w:rsidRDefault="00E657B1" w:rsidP="00E657B1">
      <w:r w:rsidRPr="00EB6804">
        <w:rPr>
          <w:lang w:val="en-US"/>
        </w:rPr>
        <w:tab/>
      </w:r>
      <w:r>
        <w:t>23015</w:t>
      </w:r>
    </w:p>
    <w:p w14:paraId="4CFC1E91" w14:textId="77777777" w:rsidR="00093DE8" w:rsidRDefault="00093DE8">
      <w:pPr>
        <w:ind w:left="760" w:hanging="760"/>
      </w:pPr>
      <w:r>
        <w:t xml:space="preserve">Cernuda, Luis. "Gustavo Adolfo Bécquer." In Cernuda, </w:t>
      </w:r>
      <w:r>
        <w:rPr>
          <w:i/>
        </w:rPr>
        <w:t>Estudios sobre poesía española contemporánea.</w:t>
      </w:r>
      <w:r>
        <w:t xml:space="preserve"> 4th ed. Madrid: Guadarrama, 1975. 31-40.*</w:t>
      </w:r>
    </w:p>
    <w:p w14:paraId="7F2D6EF9" w14:textId="77777777" w:rsidR="00093DE8" w:rsidRDefault="00093DE8">
      <w:pPr>
        <w:rPr>
          <w:color w:val="000000"/>
        </w:rPr>
      </w:pPr>
      <w:r>
        <w:rPr>
          <w:color w:val="000000"/>
        </w:rPr>
        <w:t xml:space="preserve">Gargano, Antonio. "Bécquer y la modernidad."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195-200.*</w:t>
      </w:r>
    </w:p>
    <w:p w14:paraId="0D073F8B" w14:textId="77777777" w:rsidR="00093DE8" w:rsidRDefault="00093DE8">
      <w:pPr>
        <w:rPr>
          <w:color w:val="000000"/>
        </w:rPr>
      </w:pPr>
      <w:r>
        <w:rPr>
          <w:color w:val="000000"/>
        </w:rPr>
        <w:t xml:space="preserve">_____. "Bécquer entre naturaleza y artificio (lectura de la </w:t>
      </w:r>
      <w:r>
        <w:rPr>
          <w:i/>
          <w:color w:val="000000"/>
        </w:rPr>
        <w:t>Rima</w:t>
      </w:r>
      <w:r>
        <w:rPr>
          <w:color w:val="000000"/>
        </w:rPr>
        <w:t xml:space="preserve"> XXIX)."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201-14.*</w:t>
      </w:r>
    </w:p>
    <w:p w14:paraId="6A1D7F5A" w14:textId="77777777" w:rsidR="007436BB" w:rsidRDefault="007436BB" w:rsidP="007436BB">
      <w:pPr>
        <w:ind w:left="709" w:hanging="709"/>
      </w:pPr>
      <w:r>
        <w:t xml:space="preserve">Gil, Ildefonso-Manuel. "Estructuras concéntricas en las </w:t>
      </w:r>
      <w:r w:rsidRPr="00B8600E">
        <w:t>Rimas</w:t>
      </w:r>
      <w:r>
        <w:t xml:space="preserve"> de Gustavo Adolfo Bécquer." </w:t>
      </w:r>
      <w:r w:rsidRPr="00B8600E">
        <w:t>In</w:t>
      </w:r>
      <w:r>
        <w:t xml:space="preserve">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137-46.*</w:t>
      </w:r>
    </w:p>
    <w:p w14:paraId="08AB80F5" w14:textId="77777777" w:rsidR="00093DE8" w:rsidRDefault="00093DE8">
      <w:r>
        <w:t xml:space="preserve">Guillén, Jorge. "Lenguaje insuficiente: Bécquer o lo inefable soñado." In Guillén, </w:t>
      </w:r>
      <w:r>
        <w:rPr>
          <w:i/>
        </w:rPr>
        <w:t>Lenguaje y poesía.</w:t>
      </w:r>
      <w:r>
        <w:t xml:space="preserve"> Madrid: Alianza, 1983. 111-42.</w:t>
      </w:r>
    </w:p>
    <w:p w14:paraId="410CBD17" w14:textId="5535F1E4" w:rsidR="00EB6804" w:rsidRPr="0026304B" w:rsidRDefault="00EB6804" w:rsidP="00EB6804">
      <w:pPr>
        <w:tabs>
          <w:tab w:val="left" w:pos="708"/>
          <w:tab w:val="left" w:pos="1416"/>
        </w:tabs>
        <w:spacing w:before="2" w:after="2"/>
      </w:pPr>
      <w:r>
        <w:t xml:space="preserve">López Estrada, Francisco. "Campillo y Trueba, predecesores de Bécquer en la pregunta: ¿Qué es la poesía?" In </w:t>
      </w:r>
      <w:r>
        <w:rPr>
          <w:i/>
        </w:rPr>
        <w:t>Homenaje a la memoria de Don Antonio Rodríguez-Moñino: 1910-1970.</w:t>
      </w:r>
      <w:r>
        <w:t xml:space="preserve"> Madrid: Castalia, 1975. 373-88.* (Narciso Campillo, Antonio de Trueba).</w:t>
      </w:r>
    </w:p>
    <w:p w14:paraId="367EE1A4" w14:textId="77777777" w:rsidR="002E27A2" w:rsidRDefault="002E27A2" w:rsidP="002E27A2">
      <w:r>
        <w:lastRenderedPageBreak/>
        <w:t xml:space="preserve">Luarsabishvili, Vladimer. "La </w:t>
      </w:r>
      <w:r>
        <w:rPr>
          <w:i/>
        </w:rPr>
        <w:t xml:space="preserve">ironía romántica </w:t>
      </w:r>
      <w:r>
        <w:t xml:space="preserve">en las </w:t>
      </w:r>
      <w:r>
        <w:rPr>
          <w:i/>
        </w:rPr>
        <w:t xml:space="preserve">Rimas </w:t>
      </w:r>
      <w:r>
        <w:t xml:space="preserve">de Bécquer." </w:t>
      </w:r>
      <w:r>
        <w:rPr>
          <w:i/>
        </w:rPr>
        <w:t>AdVersuS</w:t>
      </w:r>
      <w:r>
        <w:t xml:space="preserve"> 9.22 (June 2012): 136-49.*</w:t>
      </w:r>
    </w:p>
    <w:p w14:paraId="3CA3119E" w14:textId="77777777" w:rsidR="00887C9B" w:rsidRPr="00392792" w:rsidRDefault="00887C9B" w:rsidP="00887C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sensación de soledad en las </w:t>
      </w:r>
      <w:r>
        <w:rPr>
          <w:i/>
          <w:sz w:val="28"/>
          <w:szCs w:val="28"/>
        </w:rPr>
        <w:t xml:space="preserve">Leyendas </w:t>
      </w:r>
      <w:r>
        <w:rPr>
          <w:sz w:val="28"/>
          <w:szCs w:val="28"/>
        </w:rPr>
        <w:t xml:space="preserve">de Bécquer." </w:t>
      </w:r>
      <w:r>
        <w:rPr>
          <w:i/>
          <w:sz w:val="28"/>
          <w:szCs w:val="28"/>
        </w:rPr>
        <w:t>AdVersuS</w:t>
      </w:r>
      <w:r>
        <w:rPr>
          <w:sz w:val="28"/>
          <w:szCs w:val="28"/>
        </w:rPr>
        <w:t xml:space="preserve"> 12.28 (June 2015): 122-36.*</w:t>
      </w:r>
    </w:p>
    <w:p w14:paraId="56E7A759" w14:textId="77777777" w:rsidR="00136AC1" w:rsidRPr="00EB6804" w:rsidRDefault="00136AC1" w:rsidP="00136AC1">
      <w:pPr>
        <w:rPr>
          <w:color w:val="000000"/>
          <w:lang w:val="es-ES"/>
        </w:rPr>
      </w:pPr>
      <w:r w:rsidRPr="00EB6804">
        <w:rPr>
          <w:color w:val="000000"/>
          <w:lang w:val="es-ES"/>
        </w:rPr>
        <w:t xml:space="preserve">_____. </w:t>
      </w:r>
      <w:r w:rsidRPr="00EB6804">
        <w:rPr>
          <w:i/>
          <w:color w:val="000000"/>
          <w:lang w:val="es-ES"/>
        </w:rPr>
        <w:t xml:space="preserve">De la cosmovisión romántica en las </w:t>
      </w:r>
      <w:r w:rsidRPr="00EB6804">
        <w:rPr>
          <w:i/>
          <w:smallCaps/>
          <w:color w:val="000000"/>
          <w:lang w:val="es-ES"/>
        </w:rPr>
        <w:t>Rimas</w:t>
      </w:r>
      <w:r w:rsidRPr="00EB6804">
        <w:rPr>
          <w:i/>
          <w:color w:val="000000"/>
          <w:lang w:val="es-ES"/>
        </w:rPr>
        <w:t xml:space="preserve"> de Gustavo Adolfo Bécquer a la visión existencialista de Miguel de Unamuno.</w:t>
      </w:r>
      <w:r w:rsidRPr="00EB6804">
        <w:rPr>
          <w:color w:val="000000"/>
          <w:lang w:val="es-ES"/>
        </w:rPr>
        <w:t xml:space="preserve"> Ph.D. diss. U Autónoma de Madrid / Universidad Estatal de Ilia, Tbilisi, Georgia, 2015.*</w:t>
      </w:r>
    </w:p>
    <w:p w14:paraId="100BF014" w14:textId="77777777" w:rsidR="003034A1" w:rsidRDefault="003034A1" w:rsidP="003034A1">
      <w:r>
        <w:t xml:space="preserve">_____. "La </w:t>
      </w:r>
      <w:r>
        <w:rPr>
          <w:i/>
        </w:rPr>
        <w:t>lágrima solitaria</w:t>
      </w:r>
      <w:r>
        <w:t xml:space="preserve"> en las </w:t>
      </w:r>
      <w:r>
        <w:rPr>
          <w:i/>
        </w:rPr>
        <w:t>Leyendas</w:t>
      </w:r>
      <w:r>
        <w:t xml:space="preserve"> de Bécquer." </w:t>
      </w:r>
      <w:r>
        <w:rPr>
          <w:i/>
        </w:rPr>
        <w:t>AdVersus</w:t>
      </w:r>
      <w:r>
        <w:t xml:space="preserve"> 13.31 (Dec. 2016): 167-77.*</w:t>
      </w:r>
    </w:p>
    <w:p w14:paraId="4568D1C1" w14:textId="35FB814A" w:rsidR="006C6DCD" w:rsidRPr="00384713" w:rsidRDefault="006C6DCD" w:rsidP="006C6DCD">
      <w:r>
        <w:t xml:space="preserve">_____. "La </w:t>
      </w:r>
      <w:r>
        <w:rPr>
          <w:i/>
        </w:rPr>
        <w:t>sensación de la soledad</w:t>
      </w:r>
      <w:r>
        <w:t xml:space="preserve"> en las </w:t>
      </w:r>
      <w:r>
        <w:rPr>
          <w:i/>
        </w:rPr>
        <w:t xml:space="preserve">Rimas </w:t>
      </w:r>
      <w:r>
        <w:t xml:space="preserve">de Bécquer. Aproximación a la poesía metafísica." </w:t>
      </w:r>
      <w:r>
        <w:rPr>
          <w:i/>
        </w:rPr>
        <w:t>Revista de Filosofía</w:t>
      </w:r>
      <w:r>
        <w:t xml:space="preserve"> 42.2 (2017): 247-59.*</w:t>
      </w:r>
    </w:p>
    <w:p w14:paraId="6143AAB5" w14:textId="77777777" w:rsidR="006C6DCD" w:rsidRPr="00EB6804" w:rsidRDefault="006C6DCD" w:rsidP="006C6DCD">
      <w:pPr>
        <w:widowControl w:val="0"/>
        <w:autoSpaceDE w:val="0"/>
        <w:autoSpaceDN w:val="0"/>
        <w:adjustRightInd w:val="0"/>
        <w:ind w:left="0" w:firstLine="0"/>
        <w:jc w:val="left"/>
        <w:rPr>
          <w:rFonts w:cs="Times"/>
          <w:szCs w:val="28"/>
          <w:lang w:val="es-ES" w:eastAsia="en-US"/>
        </w:rPr>
      </w:pPr>
      <w:r w:rsidRPr="00384713">
        <w:rPr>
          <w:szCs w:val="28"/>
        </w:rPr>
        <w:tab/>
      </w:r>
      <w:hyperlink r:id="rId6" w:history="1">
        <w:r w:rsidRPr="00EB6804">
          <w:rPr>
            <w:rStyle w:val="Hipervnculo"/>
            <w:rFonts w:cs="Times"/>
            <w:szCs w:val="28"/>
            <w:lang w:val="es-ES" w:eastAsia="en-US"/>
          </w:rPr>
          <w:t>http://dx.doi.org/10.5209/RESF.57337</w:t>
        </w:r>
      </w:hyperlink>
      <w:r w:rsidRPr="00EB6804">
        <w:rPr>
          <w:rFonts w:cs="Times"/>
          <w:szCs w:val="28"/>
          <w:lang w:val="es-ES" w:eastAsia="en-US"/>
        </w:rPr>
        <w:t xml:space="preserve"> </w:t>
      </w:r>
    </w:p>
    <w:p w14:paraId="7BF8DA89" w14:textId="77777777" w:rsidR="006C6DCD" w:rsidRPr="00EB6804" w:rsidRDefault="006C6DCD" w:rsidP="006C6DCD">
      <w:pPr>
        <w:widowControl w:val="0"/>
        <w:autoSpaceDE w:val="0"/>
        <w:autoSpaceDN w:val="0"/>
        <w:adjustRightInd w:val="0"/>
        <w:ind w:left="0" w:firstLine="0"/>
        <w:jc w:val="left"/>
        <w:rPr>
          <w:rFonts w:cs="Times"/>
          <w:szCs w:val="28"/>
          <w:lang w:val="es-ES" w:eastAsia="en-US"/>
        </w:rPr>
      </w:pPr>
      <w:r w:rsidRPr="00EB6804">
        <w:rPr>
          <w:rFonts w:cs="Times"/>
          <w:szCs w:val="28"/>
          <w:lang w:val="es-ES" w:eastAsia="en-US"/>
        </w:rPr>
        <w:tab/>
        <w:t>2071</w:t>
      </w:r>
    </w:p>
    <w:p w14:paraId="6F0D9595" w14:textId="6BF2C2A1" w:rsidR="0062734F" w:rsidRPr="00E2343F" w:rsidRDefault="0062734F" w:rsidP="0062734F">
      <w:r>
        <w:t>_____.</w:t>
      </w:r>
      <w:r w:rsidRPr="00C55586">
        <w:t xml:space="preserve"> </w:t>
      </w:r>
      <w:r w:rsidRPr="00C55586">
        <w:rPr>
          <w:i/>
          <w:iCs/>
        </w:rPr>
        <w:t>Teoría de la inter</w:t>
      </w:r>
      <w:r>
        <w:rPr>
          <w:i/>
          <w:iCs/>
        </w:rPr>
        <w:t>ideidad: Gustavo Adolfo Bécquer y Miguel de Unamuno.</w:t>
      </w:r>
      <w:r>
        <w:t xml:space="preserve"> Valladolid: Ediciones Universidad de Valladolid, 2022.*</w:t>
      </w:r>
      <w:r w:rsidRPr="00E2343F">
        <w:t xml:space="preserve"> (Existentialism).</w:t>
      </w:r>
    </w:p>
    <w:p w14:paraId="3505F493" w14:textId="77777777" w:rsidR="00093DE8" w:rsidRDefault="00093DE8" w:rsidP="00093DE8">
      <w:r w:rsidRPr="00E2343F">
        <w:t xml:space="preserve">Marín-Ruiz, Ricardo. "Two Romanticisms but the Same Feeling: The Presence of Poe in Gustavo Adolfo Bécquer's </w:t>
      </w:r>
      <w:r w:rsidRPr="00E2343F">
        <w:rPr>
          <w:i/>
        </w:rPr>
        <w:t xml:space="preserve">Leyendas." </w:t>
      </w:r>
      <w:r w:rsidRPr="00EB6804">
        <w:rPr>
          <w:lang w:val="en-US"/>
        </w:rPr>
        <w:t xml:space="preserve">In </w:t>
      </w:r>
      <w:r w:rsidRPr="00EB6804">
        <w:rPr>
          <w:i/>
          <w:lang w:val="en-US"/>
        </w:rPr>
        <w:t>A Descent into Edgar Allan Poe and His Works: The Bicentennial.</w:t>
      </w:r>
      <w:r w:rsidRPr="00EB6804">
        <w:rPr>
          <w:lang w:val="en-US"/>
        </w:rPr>
        <w:t xml:space="preserve"> </w:t>
      </w:r>
      <w:r>
        <w:t>Ed. Beatriz González Moreno and Margarita Rigal Aragón. Bern: Peter Lang, 2010. 35-44.*</w:t>
      </w:r>
    </w:p>
    <w:p w14:paraId="408485EA" w14:textId="77777777" w:rsidR="00093DE8" w:rsidRDefault="00093DE8">
      <w:r>
        <w:t xml:space="preserve">Merchán, Rafael M. "Bécquer y Heine." In Merchán, </w:t>
      </w:r>
      <w:r>
        <w:rPr>
          <w:i/>
        </w:rPr>
        <w:t>Estudios críticos.</w:t>
      </w:r>
      <w:r>
        <w:t xml:space="preserve"> Madrid: América, 1917? 131-56.</w:t>
      </w:r>
      <w:r w:rsidR="007436BB">
        <w:t>*</w:t>
      </w:r>
    </w:p>
    <w:p w14:paraId="37124C08" w14:textId="77777777" w:rsidR="00887C9B" w:rsidRDefault="00887C9B" w:rsidP="00887C9B">
      <w:r>
        <w:t xml:space="preserve">_____. </w:t>
      </w:r>
      <w:r>
        <w:rPr>
          <w:i/>
        </w:rPr>
        <w:t>Estudios críticos.</w:t>
      </w:r>
      <w:r>
        <w:t xml:space="preserve"> Madrid: América, 1917?*</w:t>
      </w:r>
    </w:p>
    <w:p w14:paraId="53FBA992" w14:textId="77777777" w:rsidR="00093DE8" w:rsidRDefault="00093DE8">
      <w:r>
        <w:t xml:space="preserve">Piñero, Pedro M., and Rogelio Reyes, eds. </w:t>
      </w:r>
      <w:r>
        <w:rPr>
          <w:i/>
        </w:rPr>
        <w:t xml:space="preserve">Bohemia y literatura: De Bécquer al modernismo. </w:t>
      </w:r>
      <w:r>
        <w:t>Sevilla, 1993.</w:t>
      </w:r>
    </w:p>
    <w:p w14:paraId="78A517A2" w14:textId="77777777" w:rsidR="00093DE8" w:rsidRDefault="00093DE8">
      <w:r>
        <w:t xml:space="preserve">Sebold, Russell P. "Bécquer en sus comienzos neoclásicos."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247-63.*</w:t>
      </w:r>
    </w:p>
    <w:p w14:paraId="70889AA2" w14:textId="77777777" w:rsidR="00093DE8" w:rsidRDefault="00093DE8">
      <w:r>
        <w:t xml:space="preserve">Zschirnt, Christiane. "14. Clásicos escolares. </w:t>
      </w:r>
      <w:r>
        <w:rPr>
          <w:i/>
        </w:rPr>
        <w:t>Cantar de Mío Cid.</w:t>
      </w:r>
      <w:r>
        <w:t xml:space="preserve"> Fernando de Rojas:</w:t>
      </w:r>
      <w:r>
        <w:rPr>
          <w:i/>
        </w:rPr>
        <w:t xml:space="preserve"> La Celestina.</w:t>
      </w:r>
      <w:r>
        <w:t xml:space="preserve"> </w:t>
      </w:r>
      <w:r>
        <w:rPr>
          <w:i/>
        </w:rPr>
        <w:t>Lazarillo de Tormes.</w:t>
      </w:r>
      <w:r>
        <w:t xml:space="preserve"> Lope de Vega: </w:t>
      </w:r>
      <w:r>
        <w:rPr>
          <w:i/>
        </w:rPr>
        <w:t>Fuente Ovejuna.</w:t>
      </w:r>
      <w:r>
        <w:t xml:space="preserve"> Gustavo Adolfo Bécquer: </w:t>
      </w:r>
      <w:r>
        <w:rPr>
          <w:i/>
        </w:rPr>
        <w:t>Leyendas.</w:t>
      </w:r>
      <w:r>
        <w:t xml:space="preserve"> Jorge Luis Borges: </w:t>
      </w:r>
      <w:r>
        <w:rPr>
          <w:i/>
        </w:rPr>
        <w:t>El Aleph.</w:t>
      </w:r>
      <w:r>
        <w:t xml:space="preserve"> Camilo José Cela: </w:t>
      </w:r>
      <w:r>
        <w:rPr>
          <w:i/>
        </w:rPr>
        <w:t>La Colmena.</w:t>
      </w:r>
      <w:r>
        <w:t xml:space="preserve"> Juan Rulfo: </w:t>
      </w:r>
      <w:r>
        <w:rPr>
          <w:i/>
        </w:rPr>
        <w:t xml:space="preserve">Pedro Páramo."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277-310.*</w:t>
      </w:r>
    </w:p>
    <w:p w14:paraId="43A13190" w14:textId="77777777" w:rsidR="00093DE8" w:rsidRDefault="00093DE8"/>
    <w:p w14:paraId="1BC5A964" w14:textId="77777777" w:rsidR="00E2343F" w:rsidRDefault="00E2343F"/>
    <w:p w14:paraId="63198747" w14:textId="77777777" w:rsidR="00E2343F" w:rsidRDefault="00E2343F"/>
    <w:p w14:paraId="508CB98A" w14:textId="77777777" w:rsidR="00E2343F" w:rsidRDefault="00E2343F"/>
    <w:p w14:paraId="1B9061B7" w14:textId="515ADB64" w:rsidR="00E2343F" w:rsidRDefault="00E2343F">
      <w:r>
        <w:t>Music</w:t>
      </w:r>
    </w:p>
    <w:p w14:paraId="6DD0E19C" w14:textId="77777777" w:rsidR="00E2343F" w:rsidRDefault="00E2343F"/>
    <w:p w14:paraId="2C10888E" w14:textId="77777777" w:rsidR="00E2343F" w:rsidRDefault="00E2343F"/>
    <w:p w14:paraId="77DAE006" w14:textId="017F352E" w:rsidR="00E2343F" w:rsidRPr="009F1115" w:rsidRDefault="00E2343F" w:rsidP="00E2343F">
      <w:pPr>
        <w:rPr>
          <w:i/>
          <w:iCs/>
          <w:lang w:val="en-US"/>
        </w:rPr>
      </w:pPr>
      <w:r w:rsidRPr="00E2343F">
        <w:rPr>
          <w:szCs w:val="28"/>
          <w:lang w:val="es-ES"/>
        </w:rPr>
        <w:t xml:space="preserve">Moreno, Benito. </w:t>
      </w:r>
      <w:r>
        <w:rPr>
          <w:i/>
          <w:iCs/>
          <w:lang w:val="en-US"/>
        </w:rPr>
        <w:t>G. A. Bécquer: Rimas.</w:t>
      </w:r>
      <w:r>
        <w:rPr>
          <w:lang w:val="en-US"/>
        </w:rPr>
        <w:t xml:space="preserve"> Album. 1980. Online at </w:t>
      </w:r>
      <w:r>
        <w:rPr>
          <w:i/>
          <w:iCs/>
          <w:lang w:val="en-US"/>
        </w:rPr>
        <w:t>YouTube.*</w:t>
      </w:r>
    </w:p>
    <w:p w14:paraId="22D14257" w14:textId="77777777" w:rsidR="00E2343F" w:rsidRPr="009F1115" w:rsidRDefault="00E2343F" w:rsidP="00E2343F">
      <w:pPr>
        <w:ind w:hanging="11"/>
        <w:rPr>
          <w:color w:val="1D9BF0"/>
          <w:lang w:val="en-US"/>
        </w:rPr>
      </w:pPr>
      <w:hyperlink r:id="rId7" w:history="1">
        <w:r w:rsidRPr="009F1115">
          <w:rPr>
            <w:rStyle w:val="Hipervnculo"/>
            <w:lang w:val="en-US"/>
          </w:rPr>
          <w:t>https://youtu.be/OEs9Wa6PANg</w:t>
        </w:r>
      </w:hyperlink>
    </w:p>
    <w:p w14:paraId="50EAB655" w14:textId="77777777" w:rsidR="00E2343F" w:rsidRDefault="00E2343F" w:rsidP="00E2343F">
      <w:pPr>
        <w:ind w:hanging="11"/>
        <w:rPr>
          <w:lang w:val="en-US"/>
        </w:rPr>
      </w:pPr>
      <w:hyperlink r:id="rId8" w:history="1">
        <w:r w:rsidRPr="00162FBD">
          <w:rPr>
            <w:rStyle w:val="Hipervnculo"/>
            <w:lang w:val="en-US"/>
          </w:rPr>
          <w:t>https://youtu.be/eAwSkCT9xHg</w:t>
        </w:r>
      </w:hyperlink>
    </w:p>
    <w:p w14:paraId="5761B398" w14:textId="77777777" w:rsidR="00E2343F" w:rsidRPr="00E2343F" w:rsidRDefault="00E2343F" w:rsidP="00E2343F">
      <w:pPr>
        <w:ind w:left="720" w:hanging="11"/>
        <w:rPr>
          <w:lang w:val="es-ES"/>
        </w:rPr>
      </w:pPr>
      <w:r w:rsidRPr="00E2343F">
        <w:rPr>
          <w:lang w:val="es-ES"/>
        </w:rPr>
        <w:t>2024</w:t>
      </w:r>
    </w:p>
    <w:p w14:paraId="4D4D51F3" w14:textId="77777777" w:rsidR="00E2343F" w:rsidRPr="00E2343F" w:rsidRDefault="00E2343F">
      <w:pPr>
        <w:rPr>
          <w:lang w:val="es-ES"/>
        </w:rPr>
      </w:pPr>
    </w:p>
    <w:p w14:paraId="7C686697" w14:textId="77777777" w:rsidR="00896BCF" w:rsidRDefault="00896BCF"/>
    <w:p w14:paraId="4C3496EE" w14:textId="77777777" w:rsidR="00896BCF" w:rsidRDefault="00896BCF"/>
    <w:p w14:paraId="188F0DD7" w14:textId="419EE77E" w:rsidR="00896BCF" w:rsidRDefault="00896BCF">
      <w:r>
        <w:t>Related works</w:t>
      </w:r>
    </w:p>
    <w:p w14:paraId="4312C1BA" w14:textId="77777777" w:rsidR="00896BCF" w:rsidRDefault="00896BCF"/>
    <w:p w14:paraId="5BE3B963" w14:textId="2C15DE5E" w:rsidR="00896BCF" w:rsidRPr="00896BCF" w:rsidRDefault="00896BCF" w:rsidP="00896BCF">
      <w:pPr>
        <w:tabs>
          <w:tab w:val="left" w:pos="7627"/>
        </w:tabs>
        <w:ind w:left="709" w:hanging="709"/>
      </w:pPr>
      <w:r>
        <w:rPr>
          <w:i/>
        </w:rPr>
        <w:t>Los Borbones en pelota.</w:t>
      </w:r>
      <w:r>
        <w:t xml:space="preserve"> Online at </w:t>
      </w:r>
      <w:r>
        <w:rPr>
          <w:i/>
        </w:rPr>
        <w:t>Institución Fernando El Católico.</w:t>
      </w:r>
      <w:r>
        <w:t xml:space="preserve"> (Attr. to the Bécquer brothers).</w:t>
      </w:r>
    </w:p>
    <w:p w14:paraId="4A4BE1E2" w14:textId="5E007A56" w:rsidR="00896BCF" w:rsidRDefault="00896BCF" w:rsidP="00896BCF">
      <w:pPr>
        <w:tabs>
          <w:tab w:val="left" w:pos="7627"/>
        </w:tabs>
        <w:ind w:left="709" w:hanging="709"/>
      </w:pPr>
      <w:r>
        <w:tab/>
      </w:r>
      <w:hyperlink r:id="rId9" w:history="1">
        <w:r w:rsidRPr="00205A69">
          <w:rPr>
            <w:rStyle w:val="Hipervnculo"/>
          </w:rPr>
          <w:t>http://www.ifc.es</w:t>
        </w:r>
      </w:hyperlink>
    </w:p>
    <w:p w14:paraId="5C25698D" w14:textId="53622C4D" w:rsidR="00896BCF" w:rsidRDefault="00896BCF" w:rsidP="00896BCF">
      <w:pPr>
        <w:tabs>
          <w:tab w:val="left" w:pos="7627"/>
        </w:tabs>
        <w:ind w:left="709" w:hanging="709"/>
      </w:pPr>
      <w:r>
        <w:tab/>
        <w:t>2018</w:t>
      </w:r>
    </w:p>
    <w:p w14:paraId="0823AE55" w14:textId="77777777" w:rsidR="00896BCF" w:rsidRDefault="00896BCF"/>
    <w:sectPr w:rsidR="00896BCF" w:rsidSect="006C6DCD">
      <w:pgSz w:w="11880" w:h="16800"/>
      <w:pgMar w:top="1418" w:right="1674" w:bottom="1418" w:left="2127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D74"/>
    <w:rsid w:val="00093DE8"/>
    <w:rsid w:val="0011417F"/>
    <w:rsid w:val="00136AC1"/>
    <w:rsid w:val="002E27A2"/>
    <w:rsid w:val="003034A1"/>
    <w:rsid w:val="003D7D74"/>
    <w:rsid w:val="0062734F"/>
    <w:rsid w:val="006C6DCD"/>
    <w:rsid w:val="007436BB"/>
    <w:rsid w:val="0081362E"/>
    <w:rsid w:val="00887C9B"/>
    <w:rsid w:val="00896BCF"/>
    <w:rsid w:val="0091124A"/>
    <w:rsid w:val="00A52377"/>
    <w:rsid w:val="00AA1345"/>
    <w:rsid w:val="00C04DA9"/>
    <w:rsid w:val="00E2343F"/>
    <w:rsid w:val="00E657B1"/>
    <w:rsid w:val="00EB4FF7"/>
    <w:rsid w:val="00E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7D31AC"/>
  <w14:defaultImageDpi w14:val="300"/>
  <w15:docId w15:val="{5DFBB3A2-CDF9-F64C-9299-6C3E6B4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nt">
    <w:name w:val="nt"/>
    <w:basedOn w:val="Normal"/>
    <w:rsid w:val="00AA134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AwSkCT9x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Es9Wa6PA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5209/RESF.573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bc.es/20100923/local-toledo/becquer-20100923123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f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827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6180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http://www.abc.es/20100923/local-toledo/becquer-201009231230.html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2017-07-22T06:45:00Z</dcterms:created>
  <dcterms:modified xsi:type="dcterms:W3CDTF">2024-05-21T22:27:00Z</dcterms:modified>
</cp:coreProperties>
</file>