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AD" w:rsidRDefault="00D702E5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</w:t>
      </w:r>
      <w:r w:rsidR="00D271AD">
        <w:rPr>
          <w:sz w:val="20"/>
        </w:rPr>
        <w:t>from</w:t>
      </w:r>
    </w:p>
    <w:p w:rsidR="00D271AD" w:rsidRDefault="00D271A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D271AD" w:rsidRDefault="00D271A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D271AD" w:rsidRDefault="00D271A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D271AD" w:rsidRDefault="00D271AD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D271AD" w:rsidRDefault="00D271AD">
      <w:pPr>
        <w:jc w:val="center"/>
      </w:pPr>
    </w:p>
    <w:bookmarkEnd w:id="0"/>
    <w:bookmarkEnd w:id="1"/>
    <w:p w:rsidR="00D271AD" w:rsidRDefault="00D271AD">
      <w:pPr>
        <w:ind w:left="0" w:firstLine="0"/>
        <w:jc w:val="center"/>
        <w:rPr>
          <w:color w:val="000000"/>
        </w:rPr>
      </w:pPr>
    </w:p>
    <w:p w:rsidR="00D271AD" w:rsidRDefault="00D271AD">
      <w:pPr>
        <w:rPr>
          <w:b/>
          <w:sz w:val="36"/>
        </w:rPr>
      </w:pPr>
      <w:r>
        <w:rPr>
          <w:b/>
          <w:smallCaps/>
          <w:sz w:val="36"/>
        </w:rPr>
        <w:t>Clara Janés</w:t>
      </w:r>
      <w:r>
        <w:rPr>
          <w:b/>
          <w:smallCaps/>
          <w:sz w:val="36"/>
        </w:rPr>
        <w:tab/>
      </w:r>
      <w:r>
        <w:rPr>
          <w:b/>
          <w:sz w:val="36"/>
        </w:rPr>
        <w:tab/>
      </w:r>
      <w:r>
        <w:rPr>
          <w:color w:val="000000"/>
        </w:rPr>
        <w:t>(1940)</w:t>
      </w:r>
    </w:p>
    <w:p w:rsidR="00D271AD" w:rsidRDefault="00D271AD">
      <w:pPr>
        <w:rPr>
          <w:b/>
          <w:sz w:val="36"/>
        </w:rPr>
      </w:pPr>
    </w:p>
    <w:p w:rsidR="00D271AD" w:rsidRDefault="00D271AD">
      <w:pPr>
        <w:rPr>
          <w:sz w:val="24"/>
        </w:rPr>
      </w:pPr>
      <w:r>
        <w:rPr>
          <w:sz w:val="24"/>
        </w:rPr>
        <w:t>(</w:t>
      </w:r>
      <w:r w:rsidR="00D702E5">
        <w:rPr>
          <w:sz w:val="24"/>
        </w:rPr>
        <w:t xml:space="preserve">Spanish woman of letters, </w:t>
      </w:r>
      <w:r>
        <w:rPr>
          <w:sz w:val="24"/>
        </w:rPr>
        <w:t>Barcelona)</w:t>
      </w:r>
    </w:p>
    <w:p w:rsidR="00D271AD" w:rsidRDefault="00D271AD">
      <w:pPr>
        <w:rPr>
          <w:b/>
          <w:sz w:val="36"/>
        </w:rPr>
      </w:pPr>
    </w:p>
    <w:p w:rsidR="00D271AD" w:rsidRDefault="00D271AD">
      <w:pPr>
        <w:rPr>
          <w:b/>
          <w:sz w:val="36"/>
        </w:rPr>
      </w:pPr>
    </w:p>
    <w:p w:rsidR="00D271AD" w:rsidRDefault="00D271AD">
      <w:pPr>
        <w:rPr>
          <w:b/>
        </w:rPr>
      </w:pPr>
      <w:r>
        <w:rPr>
          <w:b/>
        </w:rPr>
        <w:t>Works</w:t>
      </w:r>
    </w:p>
    <w:p w:rsidR="00D271AD" w:rsidRDefault="00D271AD"/>
    <w:p w:rsidR="00D271AD" w:rsidRDefault="00D271AD">
      <w:pPr>
        <w:ind w:left="0" w:firstLine="0"/>
        <w:jc w:val="left"/>
        <w:rPr>
          <w:rFonts w:eastAsia="Times New Roman"/>
          <w:color w:val="000000"/>
        </w:rPr>
      </w:pPr>
      <w:r>
        <w:rPr>
          <w:color w:val="000000"/>
        </w:rPr>
        <w:t>Janés, Clara.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i/>
          <w:color w:val="000000"/>
        </w:rPr>
        <w:t>Isla del suicidio.</w:t>
      </w:r>
      <w:r>
        <w:rPr>
          <w:rFonts w:eastAsia="Times New Roman"/>
          <w:color w:val="000000"/>
        </w:rPr>
        <w:t xml:space="preserve"> Poetry.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Las estrellas vencidas.</w:t>
      </w:r>
      <w:r w:rsidR="00D271AD">
        <w:rPr>
          <w:rFonts w:eastAsia="Times New Roman"/>
          <w:color w:val="000000"/>
        </w:rPr>
        <w:t xml:space="preserve"> Poetry. 1964.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La noche de Abel Micheli.</w:t>
      </w:r>
      <w:r w:rsidR="00D271AD">
        <w:rPr>
          <w:rFonts w:eastAsia="Times New Roman"/>
          <w:color w:val="000000"/>
        </w:rPr>
        <w:t xml:space="preserve"> Novel. 1965.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 xml:space="preserve">Desintegración. </w:t>
      </w:r>
      <w:r w:rsidR="00D271AD">
        <w:rPr>
          <w:rFonts w:eastAsia="Times New Roman"/>
          <w:color w:val="000000"/>
        </w:rPr>
        <w:t>Novel. 1969.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La vida callada de Federico Mompou.</w:t>
      </w:r>
      <w:r w:rsidR="00D271AD">
        <w:rPr>
          <w:rFonts w:eastAsia="Times New Roman"/>
          <w:color w:val="000000"/>
        </w:rPr>
        <w:t xml:space="preserve"> Biography. 1972.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Tentativa de encuentro y tentativa de olvido.</w:t>
      </w:r>
      <w:r w:rsidR="00D271AD">
        <w:rPr>
          <w:rFonts w:eastAsia="Times New Roman"/>
          <w:color w:val="000000"/>
        </w:rPr>
        <w:t xml:space="preserve"> 1972.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>.</w:t>
      </w:r>
      <w:r w:rsidR="00D271AD">
        <w:rPr>
          <w:rFonts w:eastAsia="Times New Roman"/>
          <w:i/>
          <w:color w:val="000000"/>
        </w:rPr>
        <w:t xml:space="preserve"> Límite humano. </w:t>
      </w:r>
      <w:r w:rsidR="00D271AD">
        <w:rPr>
          <w:rFonts w:eastAsia="Times New Roman"/>
          <w:color w:val="000000"/>
        </w:rPr>
        <w:t>Poetry. 1973.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Aprender a envejecer.</w:t>
      </w:r>
      <w:r w:rsidR="00D271AD">
        <w:rPr>
          <w:rFonts w:eastAsia="Times New Roman"/>
          <w:color w:val="000000"/>
        </w:rPr>
        <w:t xml:space="preserve"> Essay. 1973.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Poemas Rumanos.</w:t>
      </w:r>
      <w:r w:rsidR="00D271AD">
        <w:rPr>
          <w:rFonts w:eastAsia="Times New Roman"/>
          <w:color w:val="000000"/>
        </w:rPr>
        <w:t xml:space="preserve"> Poetry. 1973.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>.</w:t>
      </w:r>
      <w:r w:rsidR="00D271AD">
        <w:rPr>
          <w:rFonts w:eastAsia="Times New Roman"/>
          <w:i/>
          <w:color w:val="000000"/>
        </w:rPr>
        <w:t xml:space="preserve"> En busca de Cordelia y Poemas rumanos. </w:t>
      </w:r>
      <w:r w:rsidR="00D271AD">
        <w:rPr>
          <w:rFonts w:eastAsia="Times New Roman"/>
          <w:color w:val="000000"/>
        </w:rPr>
        <w:t>Poetry. 1975.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Cartas a Adriana.</w:t>
      </w:r>
      <w:r w:rsidR="00D271AD">
        <w:rPr>
          <w:rFonts w:eastAsia="Times New Roman"/>
          <w:color w:val="000000"/>
        </w:rPr>
        <w:t xml:space="preserve"> Novel. 1976.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Antología personal (1959-1979).</w:t>
      </w:r>
      <w:r w:rsidR="00D271AD">
        <w:rPr>
          <w:rFonts w:eastAsia="Times New Roman"/>
          <w:color w:val="000000"/>
        </w:rPr>
        <w:t xml:space="preserve"> Poetry. 1979.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Libro de alienaciones.</w:t>
      </w:r>
      <w:r w:rsidR="00D271AD">
        <w:rPr>
          <w:rFonts w:eastAsia="Times New Roman"/>
          <w:color w:val="000000"/>
        </w:rPr>
        <w:t xml:space="preserve"> Poetry. 1980.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Sendas de Rumanía.</w:t>
      </w:r>
      <w:r w:rsidR="00D271AD">
        <w:rPr>
          <w:rFonts w:eastAsia="Times New Roman"/>
          <w:color w:val="000000"/>
        </w:rPr>
        <w:t xml:space="preserve"> Novel. 1981.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Eros.</w:t>
      </w:r>
      <w:r w:rsidR="00D271AD">
        <w:rPr>
          <w:rFonts w:eastAsia="Times New Roman"/>
          <w:color w:val="000000"/>
        </w:rPr>
        <w:t xml:space="preserve"> Poetry. 1981.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Pureza Canelo.</w:t>
      </w:r>
      <w:r w:rsidR="00D271AD">
        <w:rPr>
          <w:rFonts w:eastAsia="Times New Roman"/>
          <w:color w:val="000000"/>
        </w:rPr>
        <w:t xml:space="preserve"> Biography. 1981.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Tentativa de olvido.</w:t>
      </w:r>
      <w:r w:rsidR="00D271AD">
        <w:rPr>
          <w:rFonts w:eastAsia="Times New Roman"/>
          <w:color w:val="000000"/>
        </w:rPr>
        <w:t xml:space="preserve"> Tales. 1982.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Vivir.</w:t>
      </w:r>
      <w:r w:rsidR="00D271AD">
        <w:rPr>
          <w:rFonts w:eastAsia="Times New Roman"/>
          <w:color w:val="000000"/>
        </w:rPr>
        <w:t xml:space="preserve"> Poetry. 1983.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Fósiles.</w:t>
      </w:r>
      <w:r w:rsidR="00D271AD">
        <w:rPr>
          <w:rFonts w:eastAsia="Times New Roman"/>
          <w:color w:val="000000"/>
        </w:rPr>
        <w:t xml:space="preserve"> Poetry. 1985.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Kampa: poesía, música y voz.</w:t>
      </w:r>
      <w:r w:rsidR="00D271AD">
        <w:rPr>
          <w:rFonts w:eastAsia="Times New Roman"/>
          <w:color w:val="000000"/>
        </w:rPr>
        <w:t xml:space="preserve"> Poetry. 1986.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Las primeras poetisas en lengua castellana</w:t>
      </w:r>
      <w:r w:rsidR="00D271AD">
        <w:rPr>
          <w:rFonts w:eastAsia="Times New Roman"/>
          <w:color w:val="000000"/>
        </w:rPr>
        <w:t xml:space="preserve">. 1986. 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Federico Mompou: vida, textos y documentos.</w:t>
      </w:r>
      <w:r w:rsidR="00D271AD">
        <w:rPr>
          <w:rFonts w:eastAsia="Times New Roman"/>
          <w:color w:val="000000"/>
        </w:rPr>
        <w:t xml:space="preserve"> 1987. 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Lapidario</w:t>
      </w:r>
      <w:r w:rsidR="00D271AD">
        <w:rPr>
          <w:rFonts w:eastAsia="Times New Roman"/>
          <w:color w:val="000000"/>
        </w:rPr>
        <w:t>. Poetry. 1988.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Creciente fértil.</w:t>
      </w:r>
      <w:r w:rsidR="00D271AD">
        <w:rPr>
          <w:rFonts w:eastAsia="Times New Roman"/>
          <w:color w:val="000000"/>
        </w:rPr>
        <w:t xml:space="preserve"> Poetry. 1989.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Los caballos del sueño.</w:t>
      </w:r>
      <w:r w:rsidR="00D271AD">
        <w:rPr>
          <w:rFonts w:eastAsia="Times New Roman"/>
          <w:color w:val="000000"/>
        </w:rPr>
        <w:t xml:space="preserve"> Novel. 1989.</w:t>
      </w:r>
    </w:p>
    <w:p w:rsidR="00D271AD" w:rsidRDefault="00D702E5">
      <w:r>
        <w:t>_____</w:t>
      </w:r>
      <w:r w:rsidR="00D271AD">
        <w:t xml:space="preserve">. </w:t>
      </w:r>
      <w:r w:rsidR="00D271AD">
        <w:rPr>
          <w:i/>
        </w:rPr>
        <w:t xml:space="preserve">Los caballos del sueño. </w:t>
      </w:r>
      <w:r w:rsidR="00D271AD">
        <w:t>Barcelona: Anagrama.</w:t>
      </w:r>
    </w:p>
    <w:p w:rsidR="00D271AD" w:rsidRDefault="00D702E5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_____</w:t>
      </w:r>
      <w:r w:rsidR="00D271AD" w:rsidRPr="00013131">
        <w:rPr>
          <w:lang w:bidi="es-ES_tradnl"/>
        </w:rPr>
        <w:t xml:space="preserve">. Rev. on Javier Cercas in </w:t>
      </w:r>
      <w:r w:rsidR="00D271AD" w:rsidRPr="00013131">
        <w:rPr>
          <w:i/>
          <w:lang w:bidi="es-ES_tradnl"/>
        </w:rPr>
        <w:t>El País</w:t>
      </w:r>
      <w:r w:rsidR="00D271AD" w:rsidRPr="00013131">
        <w:rPr>
          <w:lang w:bidi="es-ES_tradnl"/>
        </w:rPr>
        <w:t xml:space="preserve"> 12 Nov. 1989. </w:t>
      </w:r>
      <w:r w:rsidR="00D271AD" w:rsidRPr="005514B5">
        <w:rPr>
          <w:lang w:bidi="es-ES_tradnl"/>
        </w:rPr>
        <w:t>Select. in "Despachos de última hora" in</w:t>
      </w:r>
      <w:r w:rsidR="00D271AD" w:rsidRPr="008858BE">
        <w:rPr>
          <w:lang w:bidi="es-ES_tradnl"/>
        </w:rPr>
        <w:t xml:space="preserve"> </w:t>
      </w:r>
      <w:r w:rsidR="00D271AD">
        <w:rPr>
          <w:i/>
          <w:lang w:bidi="es-ES_tradnl"/>
        </w:rPr>
        <w:t>Los nuevos nombres: 1975-1990.</w:t>
      </w:r>
      <w:r w:rsidR="00D271AD">
        <w:rPr>
          <w:lang w:bidi="es-ES_tradnl"/>
        </w:rPr>
        <w:t xml:space="preserve"> By Darío Villanueva et al. Vol. 9 of </w:t>
      </w:r>
      <w:r w:rsidR="00D271AD">
        <w:rPr>
          <w:i/>
          <w:lang w:bidi="es-ES_tradnl"/>
        </w:rPr>
        <w:t xml:space="preserve">Historia y Crítica de la </w:t>
      </w:r>
      <w:r w:rsidR="00D271AD">
        <w:rPr>
          <w:i/>
          <w:lang w:bidi="es-ES_tradnl"/>
        </w:rPr>
        <w:lastRenderedPageBreak/>
        <w:t>Literatura Española.</w:t>
      </w:r>
      <w:r w:rsidR="00D271AD">
        <w:rPr>
          <w:lang w:bidi="es-ES_tradnl"/>
        </w:rPr>
        <w:t xml:space="preserve"> Gen. ed. Francisco Rico. Barcelona: Crítica, 1992. 422-31.*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Jardín y laberinto.</w:t>
      </w:r>
      <w:r w:rsidR="00D271AD">
        <w:rPr>
          <w:rFonts w:eastAsia="Times New Roman"/>
          <w:color w:val="000000"/>
        </w:rPr>
        <w:t xml:space="preserve"> Biography. 1990.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Esbozos.</w:t>
      </w:r>
      <w:r w:rsidR="00D271AD">
        <w:rPr>
          <w:rFonts w:eastAsia="Times New Roman"/>
          <w:color w:val="000000"/>
        </w:rPr>
        <w:t xml:space="preserve"> Poetry. 1990.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El hombre de Adén.</w:t>
      </w:r>
      <w:r w:rsidR="00D271AD">
        <w:rPr>
          <w:rFonts w:eastAsia="Times New Roman"/>
          <w:color w:val="000000"/>
        </w:rPr>
        <w:t xml:space="preserve"> Novel. 1991.</w:t>
      </w:r>
    </w:p>
    <w:p w:rsidR="00D271AD" w:rsidRDefault="00D702E5">
      <w:r>
        <w:t>_____</w:t>
      </w:r>
      <w:r w:rsidR="00D271AD">
        <w:t xml:space="preserve">. </w:t>
      </w:r>
      <w:r w:rsidR="00D271AD">
        <w:rPr>
          <w:i/>
        </w:rPr>
        <w:t>El hombre de Adén.</w:t>
      </w:r>
      <w:r w:rsidR="00D271AD">
        <w:t xml:space="preserve"> Barcelona: Anagrama.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Emblemas.</w:t>
      </w:r>
      <w:r w:rsidR="00D271AD">
        <w:rPr>
          <w:rFonts w:eastAsia="Times New Roman"/>
          <w:color w:val="000000"/>
        </w:rPr>
        <w:t xml:space="preserve"> Poetry. 1991.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Espejismos.</w:t>
      </w:r>
      <w:r w:rsidR="00D271AD">
        <w:rPr>
          <w:rFonts w:eastAsia="Times New Roman"/>
          <w:color w:val="000000"/>
        </w:rPr>
        <w:t xml:space="preserve"> Novel. 1991.</w:t>
      </w:r>
    </w:p>
    <w:p w:rsidR="00D271AD" w:rsidRDefault="00D702E5">
      <w:r>
        <w:t>_____</w:t>
      </w:r>
      <w:r w:rsidR="00D271AD">
        <w:t xml:space="preserve">. "La forma, espejo de lo 'imaginal' en la poesía de Juan Eduardo Cirlot." </w:t>
      </w:r>
      <w:r w:rsidR="00D271AD">
        <w:rPr>
          <w:i/>
        </w:rPr>
        <w:t>Revista de Occidente</w:t>
      </w:r>
      <w:r w:rsidR="00D271AD">
        <w:t xml:space="preserve"> 142 (1993): 107-20.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Las palabras de la tribu: escritura y habla.</w:t>
      </w:r>
      <w:r w:rsidR="00D271AD">
        <w:rPr>
          <w:rFonts w:eastAsia="Times New Roman"/>
          <w:color w:val="000000"/>
        </w:rPr>
        <w:t xml:space="preserve"> Essay. 1993.</w:t>
      </w:r>
    </w:p>
    <w:p w:rsidR="00D271AD" w:rsidRDefault="00D702E5">
      <w:r>
        <w:t>_____</w:t>
      </w:r>
      <w:r w:rsidR="00D271AD">
        <w:t xml:space="preserve">. "Menchu Gutiérrez: </w:t>
      </w:r>
      <w:r w:rsidR="00D271AD">
        <w:rPr>
          <w:i/>
        </w:rPr>
        <w:t>Basenji,</w:t>
      </w:r>
      <w:r w:rsidR="00D271AD">
        <w:t xml:space="preserve"> tránsito hacia la muerte." </w:t>
      </w:r>
      <w:r w:rsidR="00D271AD">
        <w:rPr>
          <w:i/>
        </w:rPr>
        <w:t xml:space="preserve">Quimera </w:t>
      </w:r>
      <w:r w:rsidR="00D271AD">
        <w:t>128 (1994): 57-60.</w:t>
      </w:r>
    </w:p>
    <w:p w:rsidR="00D271AD" w:rsidRDefault="00D702E5">
      <w:r>
        <w:t>_____</w:t>
      </w:r>
      <w:r w:rsidR="00D271AD">
        <w:t xml:space="preserve">. "Aquel lugar." </w:t>
      </w:r>
      <w:r w:rsidR="00D271AD">
        <w:rPr>
          <w:i/>
        </w:rPr>
        <w:t>Revista de Occidente</w:t>
      </w:r>
      <w:r w:rsidR="00D271AD">
        <w:t xml:space="preserve"> 164 (1994): 139-45.* (Rosa Chacel).</w:t>
      </w:r>
    </w:p>
    <w:p w:rsidR="00D271AD" w:rsidRDefault="00D702E5">
      <w:r>
        <w:t>_____</w:t>
      </w:r>
      <w:r w:rsidR="00D271AD">
        <w:t xml:space="preserve">. </w:t>
      </w:r>
      <w:r w:rsidR="00D271AD">
        <w:rPr>
          <w:i/>
        </w:rPr>
        <w:t>Rosas de fuego.</w:t>
      </w:r>
      <w:r w:rsidR="00D271AD">
        <w:t xml:space="preserve"> (Poesía). Madrid: Cátedra, 1996.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Cirlot, el no mundo y la poesía imaginal.</w:t>
      </w:r>
      <w:r w:rsidR="00D271AD">
        <w:rPr>
          <w:rFonts w:eastAsia="Times New Roman"/>
          <w:color w:val="000000"/>
        </w:rPr>
        <w:t xml:space="preserve"> Essay. 1996.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Diván del ópalo de fuego.</w:t>
      </w:r>
      <w:r w:rsidR="00D271AD">
        <w:rPr>
          <w:rFonts w:eastAsia="Times New Roman"/>
          <w:color w:val="000000"/>
        </w:rPr>
        <w:t xml:space="preserve"> Poetry. 1996.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Espejos de agua.</w:t>
      </w:r>
      <w:r w:rsidR="00D271AD">
        <w:rPr>
          <w:rFonts w:eastAsia="Times New Roman"/>
          <w:color w:val="000000"/>
        </w:rPr>
        <w:t xml:space="preserve"> Tales. 1997.</w:t>
      </w:r>
    </w:p>
    <w:p w:rsidR="00D271AD" w:rsidRDefault="00D702E5">
      <w:r>
        <w:t>_____</w:t>
      </w:r>
      <w:r w:rsidR="00D271AD">
        <w:t xml:space="preserve">. "El saber del corazón místico." Rev. of </w:t>
      </w:r>
      <w:r w:rsidR="00D271AD">
        <w:rPr>
          <w:i/>
        </w:rPr>
        <w:t>La imaginación creadora en el sufismo de Ibn Arabî.</w:t>
      </w:r>
      <w:r w:rsidR="00D271AD">
        <w:t xml:space="preserve"> Barcelona: Destino, 1996. </w:t>
      </w:r>
      <w:r w:rsidR="00D271AD">
        <w:rPr>
          <w:i/>
        </w:rPr>
        <w:t>Revista de Occidente</w:t>
      </w:r>
      <w:r w:rsidR="00D271AD">
        <w:t xml:space="preserve"> 188 (January 1997): 148-52.*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El persa.</w:t>
      </w:r>
      <w:r w:rsidR="00D271AD">
        <w:rPr>
          <w:rFonts w:eastAsia="Times New Roman"/>
          <w:color w:val="000000"/>
        </w:rPr>
        <w:t xml:space="preserve"> Story. </w:t>
      </w:r>
    </w:p>
    <w:p w:rsidR="00D271AD" w:rsidRDefault="00D702E5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</w:t>
      </w:r>
      <w:r w:rsidR="00D271AD">
        <w:rPr>
          <w:rFonts w:eastAsia="Times New Roman"/>
          <w:color w:val="000000"/>
        </w:rPr>
        <w:t xml:space="preserve">. </w:t>
      </w:r>
      <w:r w:rsidR="00D271AD">
        <w:rPr>
          <w:rFonts w:eastAsia="Times New Roman"/>
          <w:i/>
          <w:color w:val="000000"/>
        </w:rPr>
        <w:t>Arcángel de sombra.</w:t>
      </w:r>
      <w:r w:rsidR="00D271AD">
        <w:rPr>
          <w:rFonts w:eastAsia="Times New Roman"/>
          <w:color w:val="000000"/>
        </w:rPr>
        <w:t xml:space="preserve"> Poetry. 2000.</w:t>
      </w:r>
    </w:p>
    <w:p w:rsidR="00D702E5" w:rsidRPr="00BD0B64" w:rsidRDefault="00D702E5" w:rsidP="00D702E5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Estructuras disipativas. </w:t>
      </w:r>
      <w:r>
        <w:t>(Marginales, 296). Barcelona: Tusquets.</w:t>
      </w:r>
    </w:p>
    <w:p w:rsidR="00D271AD" w:rsidRDefault="00D702E5">
      <w:r>
        <w:t>_____</w:t>
      </w:r>
      <w:r w:rsidR="00D271AD">
        <w:t xml:space="preserve">, ed. </w:t>
      </w:r>
      <w:r w:rsidR="00D271AD">
        <w:rPr>
          <w:i/>
        </w:rPr>
        <w:t xml:space="preserve">Cinco Poetas Checos: Nezval, Seifert, Halas, Holan, Orten. </w:t>
      </w:r>
      <w:r w:rsidR="00D271AD">
        <w:t>Madrid, 1993.</w:t>
      </w:r>
    </w:p>
    <w:p w:rsidR="00D271AD" w:rsidRDefault="00D271AD">
      <w:pPr>
        <w:rPr>
          <w:color w:val="000000"/>
        </w:rPr>
      </w:pPr>
    </w:p>
    <w:p w:rsidR="00D271AD" w:rsidRDefault="00D271AD">
      <w:pPr>
        <w:rPr>
          <w:color w:val="000000"/>
        </w:rPr>
      </w:pPr>
    </w:p>
    <w:p w:rsidR="00D271AD" w:rsidRDefault="00D271AD">
      <w:pPr>
        <w:rPr>
          <w:color w:val="000000"/>
        </w:rPr>
      </w:pPr>
    </w:p>
    <w:p w:rsidR="00D271AD" w:rsidRDefault="00D271AD">
      <w:pPr>
        <w:rPr>
          <w:b/>
          <w:color w:val="000000"/>
        </w:rPr>
      </w:pPr>
      <w:r>
        <w:rPr>
          <w:b/>
          <w:color w:val="000000"/>
        </w:rPr>
        <w:t>Biography</w:t>
      </w:r>
    </w:p>
    <w:p w:rsidR="00D271AD" w:rsidRDefault="00D271AD">
      <w:pPr>
        <w:rPr>
          <w:color w:val="000000"/>
        </w:rPr>
      </w:pPr>
    </w:p>
    <w:p w:rsidR="00D271AD" w:rsidRDefault="00D271AD">
      <w:r>
        <w:t>"Clara Janés." In Wikipedia: The Free Encyclopedia.*</w:t>
      </w:r>
    </w:p>
    <w:p w:rsidR="00D271AD" w:rsidRDefault="00D271AD">
      <w:r>
        <w:tab/>
      </w:r>
      <w:hyperlink r:id="rId6" w:history="1">
        <w:r>
          <w:rPr>
            <w:rStyle w:val="Hyperlink"/>
          </w:rPr>
          <w:t>http://en.wikipedia.org/wiki/Clara_Jan%C3%A9s</w:t>
        </w:r>
      </w:hyperlink>
    </w:p>
    <w:p w:rsidR="00D271AD" w:rsidRDefault="00D271AD">
      <w:r>
        <w:tab/>
        <w:t>2007</w:t>
      </w:r>
    </w:p>
    <w:p w:rsidR="00D271AD" w:rsidRDefault="00D271AD"/>
    <w:p w:rsidR="00D271AD" w:rsidRDefault="00D271AD"/>
    <w:p w:rsidR="00D271AD" w:rsidRDefault="00D271AD"/>
    <w:sectPr w:rsidR="00D271AD" w:rsidSect="00D702E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F7"/>
    <w:rsid w:val="005F6567"/>
    <w:rsid w:val="00D271AD"/>
    <w:rsid w:val="00D7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en.wikipedia.org/wiki/Clara_Jan%C3%A9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3133</CharactersWithSpaces>
  <SharedDoc>false</SharedDoc>
  <HLinks>
    <vt:vector size="12" baseType="variant">
      <vt:variant>
        <vt:i4>458769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http://en.wikipedia.org/wiki/Clara_Jan%C3%A9s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2018-08-09T08:40:00Z</dcterms:created>
  <dcterms:modified xsi:type="dcterms:W3CDTF">2018-08-09T08:40:00Z</dcterms:modified>
</cp:coreProperties>
</file>