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18A1B" w14:textId="77777777" w:rsidR="00C63D81" w:rsidRPr="00EF0A19" w:rsidRDefault="005B478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F0A19">
        <w:rPr>
          <w:sz w:val="20"/>
          <w:lang w:val="en-US"/>
        </w:rPr>
        <w:t xml:space="preserve">    </w:t>
      </w:r>
      <w:r w:rsidR="00C63D81" w:rsidRPr="00EF0A19">
        <w:rPr>
          <w:sz w:val="20"/>
          <w:lang w:val="en-US"/>
        </w:rPr>
        <w:t>from</w:t>
      </w:r>
    </w:p>
    <w:p w14:paraId="797C01CD" w14:textId="77777777" w:rsidR="00C63D81" w:rsidRPr="00EF0A19" w:rsidRDefault="00C63D81">
      <w:pPr>
        <w:jc w:val="center"/>
        <w:rPr>
          <w:smallCaps/>
          <w:sz w:val="24"/>
          <w:lang w:val="en-US"/>
        </w:rPr>
      </w:pPr>
      <w:r w:rsidRPr="00EF0A19">
        <w:rPr>
          <w:smallCaps/>
          <w:sz w:val="24"/>
          <w:lang w:val="en-US"/>
        </w:rPr>
        <w:t>A Bibliography of Literary Theory, Criticism and Philology</w:t>
      </w:r>
    </w:p>
    <w:p w14:paraId="255E0711" w14:textId="77777777" w:rsidR="00C63D81" w:rsidRPr="00EF0A19" w:rsidRDefault="00EF0A1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63D81" w:rsidRPr="00EF0A1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341D8BD" w14:textId="77777777" w:rsidR="00C63D81" w:rsidRDefault="00C63D8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024A207" w14:textId="77777777" w:rsidR="00C63D81" w:rsidRDefault="00C63D81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868B871" w14:textId="77777777" w:rsidR="00C63D81" w:rsidRDefault="00C63D81">
      <w:pPr>
        <w:jc w:val="center"/>
      </w:pPr>
    </w:p>
    <w:bookmarkEnd w:id="0"/>
    <w:bookmarkEnd w:id="1"/>
    <w:p w14:paraId="34788EFC" w14:textId="77777777" w:rsidR="00C63D81" w:rsidRDefault="00C63D81">
      <w:pPr>
        <w:ind w:left="0" w:firstLine="0"/>
        <w:jc w:val="center"/>
        <w:rPr>
          <w:color w:val="000000"/>
        </w:rPr>
      </w:pPr>
    </w:p>
    <w:p w14:paraId="10121B69" w14:textId="77777777" w:rsidR="00C63D81" w:rsidRDefault="00C63D81">
      <w:pPr>
        <w:rPr>
          <w:b/>
          <w:smallCaps/>
          <w:sz w:val="36"/>
        </w:rPr>
      </w:pPr>
      <w:r>
        <w:rPr>
          <w:b/>
          <w:smallCaps/>
          <w:sz w:val="36"/>
        </w:rPr>
        <w:t xml:space="preserve">Antonio Martínez Sarrión </w:t>
      </w:r>
    </w:p>
    <w:p w14:paraId="21B25806" w14:textId="77777777" w:rsidR="00C63D81" w:rsidRDefault="00C63D81">
      <w:pPr>
        <w:rPr>
          <w:b/>
          <w:sz w:val="36"/>
        </w:rPr>
      </w:pPr>
    </w:p>
    <w:p w14:paraId="51E79F97" w14:textId="77777777" w:rsidR="00C63D81" w:rsidRPr="00EF0A19" w:rsidRDefault="00C63D81">
      <w:pPr>
        <w:rPr>
          <w:b/>
          <w:sz w:val="24"/>
          <w:lang w:val="en-US"/>
        </w:rPr>
      </w:pPr>
      <w:r w:rsidRPr="00EF0A19">
        <w:rPr>
          <w:sz w:val="24"/>
          <w:lang w:val="en-US"/>
        </w:rPr>
        <w:t>(Spanish poet and prose writer, Albacete, 1939)</w:t>
      </w:r>
    </w:p>
    <w:p w14:paraId="3DE253A6" w14:textId="77777777" w:rsidR="00C63D81" w:rsidRPr="00EF0A19" w:rsidRDefault="00C63D81">
      <w:pPr>
        <w:rPr>
          <w:b/>
          <w:sz w:val="36"/>
          <w:lang w:val="en-US"/>
        </w:rPr>
      </w:pPr>
    </w:p>
    <w:p w14:paraId="2EAFE172" w14:textId="77777777" w:rsidR="00C63D81" w:rsidRPr="00EF0A19" w:rsidRDefault="00C63D81">
      <w:pPr>
        <w:rPr>
          <w:b/>
          <w:sz w:val="36"/>
          <w:lang w:val="en-US"/>
        </w:rPr>
      </w:pPr>
    </w:p>
    <w:p w14:paraId="2C689999" w14:textId="77777777" w:rsidR="00C63D81" w:rsidRDefault="00C63D81">
      <w:pPr>
        <w:rPr>
          <w:b/>
        </w:rPr>
      </w:pPr>
      <w:r>
        <w:rPr>
          <w:b/>
        </w:rPr>
        <w:t>Works</w:t>
      </w:r>
    </w:p>
    <w:p w14:paraId="43D94B7D" w14:textId="77777777" w:rsidR="00C63D81" w:rsidRDefault="00C63D81">
      <w:pPr>
        <w:rPr>
          <w:b/>
        </w:rPr>
      </w:pPr>
    </w:p>
    <w:p w14:paraId="0231CA23" w14:textId="77777777" w:rsidR="00C63D81" w:rsidRDefault="00C63D81">
      <w:pPr>
        <w:tabs>
          <w:tab w:val="left" w:pos="8220"/>
        </w:tabs>
        <w:rPr>
          <w:i/>
        </w:rPr>
      </w:pPr>
      <w:r>
        <w:t xml:space="preserve">Martínez Sarrión, Antonio. </w:t>
      </w:r>
      <w:r>
        <w:rPr>
          <w:i/>
        </w:rPr>
        <w:t>Dietario austral.</w:t>
      </w:r>
    </w:p>
    <w:p w14:paraId="4B245E61" w14:textId="77777777" w:rsidR="00C63D81" w:rsidRDefault="005B478C" w:rsidP="005B478C">
      <w:r>
        <w:t>_____</w:t>
      </w:r>
      <w:r w:rsidR="00C63D81">
        <w:t xml:space="preserve">. </w:t>
      </w:r>
      <w:r w:rsidR="00C63D81">
        <w:rPr>
          <w:i/>
        </w:rPr>
        <w:t xml:space="preserve">El centro inaccesible (poesía 1967-1980). </w:t>
      </w:r>
    </w:p>
    <w:p w14:paraId="4D459BE3" w14:textId="77777777" w:rsidR="00C63D81" w:rsidRDefault="005B478C">
      <w:pPr>
        <w:tabs>
          <w:tab w:val="left" w:pos="8220"/>
        </w:tabs>
        <w:rPr>
          <w:i/>
        </w:rPr>
      </w:pPr>
      <w:r>
        <w:t>_____</w:t>
      </w:r>
      <w:r w:rsidR="00C63D81">
        <w:t xml:space="preserve">. </w:t>
      </w:r>
      <w:r w:rsidR="00C63D81">
        <w:rPr>
          <w:i/>
        </w:rPr>
        <w:t xml:space="preserve">Horizonte desde la rada. </w:t>
      </w:r>
    </w:p>
    <w:p w14:paraId="027A2C7C" w14:textId="77777777" w:rsidR="00C63D81" w:rsidRDefault="005B478C">
      <w:pPr>
        <w:tabs>
          <w:tab w:val="left" w:pos="8220"/>
        </w:tabs>
        <w:rPr>
          <w:i/>
        </w:rPr>
      </w:pPr>
      <w:r>
        <w:t>_____</w:t>
      </w:r>
      <w:r w:rsidR="00C63D81">
        <w:t xml:space="preserve"> . </w:t>
      </w:r>
      <w:r w:rsidR="00C63D81">
        <w:rPr>
          <w:i/>
        </w:rPr>
        <w:t>De acedia.</w:t>
      </w:r>
    </w:p>
    <w:p w14:paraId="24093C6F" w14:textId="77777777" w:rsidR="00C63D81" w:rsidRDefault="005B478C">
      <w:pPr>
        <w:tabs>
          <w:tab w:val="left" w:pos="8220"/>
        </w:tabs>
        <w:rPr>
          <w:i/>
        </w:rPr>
      </w:pPr>
      <w:r>
        <w:t>_____</w:t>
      </w:r>
      <w:r w:rsidR="00C63D81">
        <w:t xml:space="preserve">. </w:t>
      </w:r>
      <w:r w:rsidR="00C63D81">
        <w:rPr>
          <w:i/>
        </w:rPr>
        <w:t>La cera que arde.</w:t>
      </w:r>
    </w:p>
    <w:p w14:paraId="11602853" w14:textId="77777777" w:rsidR="00C63D81" w:rsidRDefault="005B478C">
      <w:r>
        <w:t>_____</w:t>
      </w:r>
      <w:r w:rsidR="00C63D81">
        <w:t xml:space="preserve">. "'Un yerno de Valle-Inclán."' Story. </w:t>
      </w:r>
      <w:r w:rsidR="00C63D81">
        <w:rPr>
          <w:i/>
        </w:rPr>
        <w:t>Revista de Occidente</w:t>
      </w:r>
      <w:r w:rsidR="00C63D81">
        <w:t xml:space="preserve"> 142 (1993): 136-41.</w:t>
      </w:r>
    </w:p>
    <w:p w14:paraId="30F7B2E6" w14:textId="77777777" w:rsidR="0072151A" w:rsidRDefault="0072151A" w:rsidP="0072151A">
      <w:r>
        <w:t xml:space="preserve">_____. "La dedicatoria." </w:t>
      </w:r>
      <w:r>
        <w:rPr>
          <w:i/>
        </w:rPr>
        <w:t>Recordando a Guillén. Revista de Occidente</w:t>
      </w:r>
      <w:r>
        <w:t xml:space="preserve"> 144 (1993): 95-6.</w:t>
      </w:r>
    </w:p>
    <w:p w14:paraId="2996E49E" w14:textId="77777777" w:rsidR="00C63D81" w:rsidRDefault="005B478C">
      <w:r>
        <w:t>_____</w:t>
      </w:r>
      <w:r w:rsidR="00C63D81">
        <w:t xml:space="preserve">. </w:t>
      </w:r>
      <w:r w:rsidR="00C63D81">
        <w:rPr>
          <w:i/>
        </w:rPr>
        <w:t>Infancia y Corrupciones.</w:t>
      </w:r>
      <w:r w:rsidR="00C63D81">
        <w:t xml:space="preserve"> Autobiography. Madrid: Alfaguara, 1993. </w:t>
      </w:r>
    </w:p>
    <w:p w14:paraId="1CCD4AAE" w14:textId="77777777" w:rsidR="00C63D81" w:rsidRDefault="005B478C">
      <w:r>
        <w:t>_____</w:t>
      </w:r>
      <w:r w:rsidR="00C63D81">
        <w:t xml:space="preserve">. </w:t>
      </w:r>
      <w:r w:rsidR="00C63D81">
        <w:rPr>
          <w:i/>
        </w:rPr>
        <w:t>Cargar la suerte.</w:t>
      </w:r>
      <w:r w:rsidR="00C63D81">
        <w:t xml:space="preserve"> Madrid: Alfaguara, 1995.</w:t>
      </w:r>
    </w:p>
    <w:p w14:paraId="0AB6C16B" w14:textId="77777777" w:rsidR="00C63D81" w:rsidRDefault="005B478C">
      <w:r>
        <w:t>_____</w:t>
      </w:r>
      <w:r w:rsidR="00C63D81">
        <w:t xml:space="preserve">. </w:t>
      </w:r>
      <w:r w:rsidR="00C63D81">
        <w:rPr>
          <w:i/>
        </w:rPr>
        <w:t>Una juventud.</w:t>
      </w:r>
      <w:r w:rsidR="00C63D81">
        <w:t xml:space="preserve"> Madrid: Alfaguara, 1996.</w:t>
      </w:r>
    </w:p>
    <w:p w14:paraId="2026CEEF" w14:textId="77777777" w:rsidR="00C63D81" w:rsidRPr="00EF0A19" w:rsidRDefault="005B478C">
      <w:pPr>
        <w:rPr>
          <w:lang w:val="en-US"/>
        </w:rPr>
      </w:pPr>
      <w:r>
        <w:t>_____</w:t>
      </w:r>
      <w:r w:rsidR="00C63D81">
        <w:t xml:space="preserve">. </w:t>
      </w:r>
      <w:r w:rsidR="00C63D81">
        <w:rPr>
          <w:i/>
        </w:rPr>
        <w:t>Cargar la suerte.</w:t>
      </w:r>
      <w:r w:rsidR="00C63D81">
        <w:t xml:space="preserve"> </w:t>
      </w:r>
      <w:r w:rsidR="00C63D81" w:rsidRPr="00EF0A19">
        <w:rPr>
          <w:lang w:val="en-US"/>
        </w:rPr>
        <w:t>Dietary.</w:t>
      </w:r>
    </w:p>
    <w:p w14:paraId="0BDD6EFC" w14:textId="77777777" w:rsidR="00C63D81" w:rsidRDefault="005B478C">
      <w:r w:rsidRPr="00EF0A19">
        <w:rPr>
          <w:lang w:val="en-US"/>
        </w:rPr>
        <w:t>_____</w:t>
      </w:r>
      <w:r w:rsidR="00C63D81" w:rsidRPr="00EF0A19">
        <w:rPr>
          <w:lang w:val="en-US"/>
        </w:rPr>
        <w:t xml:space="preserve">. Fragment from a diary. </w:t>
      </w:r>
      <w:r w:rsidR="00C63D81">
        <w:t xml:space="preserve">In </w:t>
      </w:r>
      <w:r w:rsidR="00C63D81">
        <w:rPr>
          <w:i/>
        </w:rPr>
        <w:t>El diario íntimo. Revista de Occidente</w:t>
      </w:r>
      <w:r w:rsidR="00C63D81">
        <w:t xml:space="preserve"> 182-183 (July-August 1996): 203-207.*</w:t>
      </w:r>
    </w:p>
    <w:p w14:paraId="48F769F3" w14:textId="77777777" w:rsidR="0072151A" w:rsidRPr="00BD0B64" w:rsidRDefault="0072151A" w:rsidP="0072151A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Farol de Saturno. </w:t>
      </w:r>
      <w:r>
        <w:t>(Marginales, 271). Barcelona: Tusquets.</w:t>
      </w:r>
    </w:p>
    <w:p w14:paraId="50133473" w14:textId="1C246A4D" w:rsidR="00EF0A19" w:rsidRPr="008C6010" w:rsidRDefault="00EF0A19" w:rsidP="00EF0A19">
      <w:pPr>
        <w:rPr>
          <w:szCs w:val="28"/>
          <w:lang w:val="en-US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szCs w:val="28"/>
        </w:rPr>
        <w:t>Jazz y días de lluvia.</w:t>
      </w:r>
    </w:p>
    <w:p w14:paraId="56A87627" w14:textId="77777777" w:rsidR="00C63D81" w:rsidRDefault="00C63D81">
      <w:r w:rsidRPr="00EF0A19">
        <w:rPr>
          <w:lang w:val="en-US"/>
        </w:rPr>
        <w:t xml:space="preserve">Castellet, José María, ed. </w:t>
      </w:r>
      <w:r>
        <w:rPr>
          <w:i/>
        </w:rPr>
        <w:t>Nueve novísimos poetas españoles.</w:t>
      </w:r>
      <w:r>
        <w:t xml:space="preserve"> Barcelona: Barral, 1970.* (Vázquez Montalbán, Antonio Martínez Sarrión, José María Álvarez, Félix de Azúa, Pere Gimferrer, Vicente Molina Foix, Guillermo Carnero, Ana María Moix, Leopoldo María Panero).</w:t>
      </w:r>
    </w:p>
    <w:p w14:paraId="17C99F12" w14:textId="77777777" w:rsidR="00C63D81" w:rsidRDefault="005B478C">
      <w:r>
        <w:t>_____</w:t>
      </w:r>
      <w:r w:rsidR="00C63D81">
        <w:t xml:space="preserve">, ed. </w:t>
      </w:r>
      <w:r w:rsidR="00C63D81">
        <w:rPr>
          <w:i/>
        </w:rPr>
        <w:t>Nueve novísimos poetas españoles.</w:t>
      </w:r>
      <w:r w:rsidR="00C63D81">
        <w:t xml:space="preserve"> Rev. ed. (Poética, 32). Barcelona: Península, 2001.* (With a separate "'Apéndice documental"').</w:t>
      </w:r>
    </w:p>
    <w:p w14:paraId="2CE83468" w14:textId="77777777" w:rsidR="005B478C" w:rsidRDefault="005B478C" w:rsidP="005B47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Baudelaire, Charles. </w:t>
      </w:r>
      <w:r>
        <w:rPr>
          <w:i/>
          <w:sz w:val="28"/>
          <w:szCs w:val="28"/>
        </w:rPr>
        <w:t>Las flores del mal.</w:t>
      </w:r>
      <w:r>
        <w:rPr>
          <w:sz w:val="28"/>
          <w:szCs w:val="28"/>
        </w:rPr>
        <w:t xml:space="preserve"> Bilingual ed. Trans. Antonio Martínez Sarrión. Barcelona: La Gaya Ciencia, 1978.</w:t>
      </w:r>
    </w:p>
    <w:p w14:paraId="632F3C77" w14:textId="77777777" w:rsidR="00C63D81" w:rsidRDefault="00C63D81">
      <w:pPr>
        <w:rPr>
          <w:b/>
        </w:rPr>
      </w:pPr>
    </w:p>
    <w:p w14:paraId="262F9466" w14:textId="77777777" w:rsidR="00C63D81" w:rsidRDefault="00C63D81">
      <w:pPr>
        <w:rPr>
          <w:b/>
        </w:rPr>
      </w:pPr>
    </w:p>
    <w:p w14:paraId="0A5CC781" w14:textId="77777777" w:rsidR="00C63D81" w:rsidRDefault="00C63D81">
      <w:pPr>
        <w:rPr>
          <w:b/>
        </w:rPr>
      </w:pPr>
      <w:r>
        <w:rPr>
          <w:b/>
        </w:rPr>
        <w:t>Criticism</w:t>
      </w:r>
    </w:p>
    <w:p w14:paraId="245E470E" w14:textId="77777777" w:rsidR="00C63D81" w:rsidRDefault="00C63D81">
      <w:pPr>
        <w:rPr>
          <w:b/>
        </w:rPr>
      </w:pPr>
    </w:p>
    <w:p w14:paraId="3C0ED27B" w14:textId="77777777" w:rsidR="00EF0A19" w:rsidRPr="008C6010" w:rsidRDefault="00EF0A19" w:rsidP="00EF0A19">
      <w:pPr>
        <w:rPr>
          <w:szCs w:val="28"/>
          <w:lang w:val="en-US"/>
        </w:rPr>
      </w:pPr>
      <w:r>
        <w:rPr>
          <w:szCs w:val="28"/>
        </w:rPr>
        <w:t xml:space="preserve">Díaz de Castro, Francisco. "Antonio Martínez Sarrión: </w:t>
      </w:r>
      <w:r>
        <w:rPr>
          <w:i/>
          <w:szCs w:val="28"/>
        </w:rPr>
        <w:t xml:space="preserve">Jazz y días de lluvia." </w:t>
      </w:r>
      <w:r>
        <w:rPr>
          <w:szCs w:val="28"/>
        </w:rPr>
        <w:t>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8C6010">
        <w:rPr>
          <w:szCs w:val="28"/>
          <w:lang w:val="en-US"/>
        </w:rPr>
        <w:t xml:space="preserve">1.405-19. Online at </w:t>
      </w:r>
      <w:r w:rsidRPr="008C6010">
        <w:rPr>
          <w:i/>
          <w:szCs w:val="28"/>
          <w:lang w:val="en-US"/>
        </w:rPr>
        <w:t>Academia.*</w:t>
      </w:r>
    </w:p>
    <w:p w14:paraId="1FAD8F9A" w14:textId="77777777" w:rsidR="00EF0A19" w:rsidRPr="008C6010" w:rsidRDefault="00EF0A19" w:rsidP="00EF0A19">
      <w:pPr>
        <w:rPr>
          <w:szCs w:val="28"/>
          <w:lang w:val="en-US"/>
        </w:rPr>
      </w:pPr>
      <w:r w:rsidRPr="008C6010">
        <w:rPr>
          <w:szCs w:val="28"/>
          <w:lang w:val="en-US"/>
        </w:rPr>
        <w:tab/>
      </w:r>
      <w:hyperlink r:id="rId5" w:history="1">
        <w:r w:rsidRPr="008C6010">
          <w:rPr>
            <w:rStyle w:val="Hipervnculo"/>
            <w:lang w:val="en-US"/>
          </w:rPr>
          <w:t>https://www.academia.edu/41019749/</w:t>
        </w:r>
      </w:hyperlink>
    </w:p>
    <w:p w14:paraId="606AD565" w14:textId="77777777" w:rsidR="00EF0A19" w:rsidRPr="008C6010" w:rsidRDefault="00EF0A19" w:rsidP="00EF0A19">
      <w:pPr>
        <w:tabs>
          <w:tab w:val="left" w:pos="5760"/>
        </w:tabs>
        <w:rPr>
          <w:szCs w:val="28"/>
          <w:lang w:val="en-US"/>
        </w:rPr>
      </w:pPr>
      <w:r w:rsidRPr="008C6010">
        <w:rPr>
          <w:szCs w:val="28"/>
          <w:lang w:val="en-US"/>
        </w:rPr>
        <w:tab/>
        <w:t>2019</w:t>
      </w:r>
    </w:p>
    <w:p w14:paraId="4FD8977C" w14:textId="77777777" w:rsidR="00C63D81" w:rsidRDefault="00C63D81">
      <w:r>
        <w:t xml:space="preserve">Figueroa, Armando. Rev. of </w:t>
      </w:r>
      <w:r>
        <w:rPr>
          <w:i/>
        </w:rPr>
        <w:t>Infancia y Corrupciones.</w:t>
      </w:r>
      <w:r>
        <w:t xml:space="preserve"> By Antonio Martínez Sarrión. </w:t>
      </w:r>
      <w:r>
        <w:rPr>
          <w:i/>
        </w:rPr>
        <w:t>Quimera</w:t>
      </w:r>
      <w:r>
        <w:t xml:space="preserve"> 120 (1993): 73.*</w:t>
      </w:r>
      <w:bookmarkStart w:id="2" w:name="_GoBack"/>
      <w:bookmarkEnd w:id="2"/>
    </w:p>
    <w:p w14:paraId="4338611D" w14:textId="77777777" w:rsidR="00C63D81" w:rsidRDefault="00C63D81">
      <w:pPr>
        <w:rPr>
          <w:color w:val="000000"/>
        </w:rPr>
      </w:pPr>
      <w:r>
        <w:rPr>
          <w:color w:val="000000"/>
        </w:rPr>
        <w:t xml:space="preserve">Marías, Javier. "Antonio Martínez Sarrión desaforado." In Marías, </w:t>
      </w:r>
      <w:r>
        <w:rPr>
          <w:i/>
          <w:color w:val="000000"/>
        </w:rPr>
        <w:t>Miramientos.</w:t>
      </w:r>
      <w:r>
        <w:rPr>
          <w:color w:val="000000"/>
        </w:rPr>
        <w:t xml:space="preserve"> DeBolsillo, 2007.</w:t>
      </w:r>
    </w:p>
    <w:p w14:paraId="64F2730B" w14:textId="77777777" w:rsidR="00C63D81" w:rsidRDefault="00C63D81">
      <w:r>
        <w:t xml:space="preserve">Martínez Moraga, Consuelo. "'La autobiografía y sus espacios."' Rev. of </w:t>
      </w:r>
      <w:r>
        <w:rPr>
          <w:i/>
        </w:rPr>
        <w:t>Infancia y corrupciones.</w:t>
      </w:r>
      <w:r>
        <w:t xml:space="preserve"> By Antonio Martínez Sarrión. Madrid: Alfaguara, 1993. </w:t>
      </w:r>
      <w:r>
        <w:rPr>
          <w:i/>
        </w:rPr>
        <w:t>Contra Paraíso.</w:t>
      </w:r>
      <w:r>
        <w:t xml:space="preserve"> By Manuel Vicent. Barcelona: Destino, 1993. </w:t>
      </w:r>
      <w:r>
        <w:rPr>
          <w:i/>
        </w:rPr>
        <w:t>Revista de Occidente</w:t>
      </w:r>
      <w:r>
        <w:t xml:space="preserve"> 164 (1994): 150-54.*</w:t>
      </w:r>
    </w:p>
    <w:p w14:paraId="44346136" w14:textId="77777777" w:rsidR="00C63D81" w:rsidRDefault="00C63D81">
      <w:r>
        <w:t xml:space="preserve">Sánchez Ibáñez, J. A. "'Sobre la poesía de Antonio Martínez Sarrión..."' </w:t>
      </w:r>
      <w:r>
        <w:rPr>
          <w:i/>
        </w:rPr>
        <w:t xml:space="preserve">Interletras </w:t>
      </w:r>
      <w:r>
        <w:t>1 (May 1996): *</w:t>
      </w:r>
    </w:p>
    <w:p w14:paraId="288223E5" w14:textId="77777777" w:rsidR="00C63D81" w:rsidRDefault="00EF0A19">
      <w:pPr>
        <w:ind w:hanging="11"/>
      </w:pPr>
      <w:hyperlink r:id="rId6" w:history="1">
        <w:r w:rsidR="00C63D81">
          <w:rPr>
            <w:rStyle w:val="Hipervnculo"/>
          </w:rPr>
          <w:t>http://fyl.unizar.es/GCORONA/critica.htm</w:t>
        </w:r>
      </w:hyperlink>
      <w:r w:rsidR="00C63D81">
        <w:t xml:space="preserve"> </w:t>
      </w:r>
    </w:p>
    <w:p w14:paraId="23A7C26A" w14:textId="77777777" w:rsidR="00C63D81" w:rsidRDefault="00C63D81"/>
    <w:p w14:paraId="75DA1527" w14:textId="77777777" w:rsidR="00C63D81" w:rsidRDefault="00C63D81"/>
    <w:p w14:paraId="4A6A5F4C" w14:textId="77777777" w:rsidR="00C63D81" w:rsidRDefault="00C63D81"/>
    <w:p w14:paraId="6DD6B043" w14:textId="77777777" w:rsidR="00C63D81" w:rsidRDefault="00C63D81"/>
    <w:sectPr w:rsidR="00C63D81" w:rsidSect="005B478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78C"/>
    <w:rsid w:val="001F339B"/>
    <w:rsid w:val="005B478C"/>
    <w:rsid w:val="0072151A"/>
    <w:rsid w:val="00C63D81"/>
    <w:rsid w:val="00EF0A19"/>
    <w:rsid w:val="00F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A35EE"/>
  <w14:defaultImageDpi w14:val="300"/>
  <w15:docId w15:val="{483F5317-7BDF-9E48-8DE4-207B7B51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B478C"/>
    <w:pPr>
      <w:spacing w:before="100" w:beforeAutospacing="1" w:after="100" w:afterAutospacing="1"/>
      <w:ind w:left="0" w:firstLine="0"/>
      <w:jc w:val="left"/>
    </w:pPr>
    <w:rPr>
      <w:rFonts w:eastAsia="Times New Roman"/>
      <w:noProof w:val="0"/>
      <w:sz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yl.unizar.es/GCORONA/critica.htm" TargetMode="External"/><Relationship Id="rId5" Type="http://schemas.openxmlformats.org/officeDocument/2006/relationships/hyperlink" Target="https://www.academia.edu/41019749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2674</CharactersWithSpaces>
  <SharedDoc>false</SharedDoc>
  <HLinks>
    <vt:vector size="12" baseType="variant">
      <vt:variant>
        <vt:i4>29</vt:i4>
      </vt:variant>
      <vt:variant>
        <vt:i4>3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2018-08-08T06:35:00Z</dcterms:created>
  <dcterms:modified xsi:type="dcterms:W3CDTF">2020-04-28T14:40:00Z</dcterms:modified>
</cp:coreProperties>
</file>