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0309" w14:textId="77777777" w:rsidR="00D13531" w:rsidRPr="00213AF0" w:rsidRDefault="005208AF" w:rsidP="00D1353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="00D13531" w:rsidRPr="00527EB0">
        <w:rPr>
          <w:szCs w:val="28"/>
          <w:lang w:val="en-US"/>
        </w:rPr>
        <w:t xml:space="preserve">  </w:t>
      </w:r>
      <w:bookmarkEnd w:id="0"/>
      <w:bookmarkEnd w:id="1"/>
      <w:r w:rsidR="00D13531" w:rsidRPr="00213AF0">
        <w:rPr>
          <w:sz w:val="20"/>
          <w:lang w:val="en-US"/>
        </w:rPr>
        <w:t xml:space="preserve"> </w:t>
      </w:r>
      <w:r w:rsidR="00D13531">
        <w:rPr>
          <w:sz w:val="20"/>
          <w:lang w:val="en-US"/>
        </w:rPr>
        <w:t xml:space="preserve"> </w:t>
      </w:r>
      <w:r w:rsidR="00D13531" w:rsidRPr="00213AF0">
        <w:rPr>
          <w:sz w:val="20"/>
          <w:lang w:val="en-US"/>
        </w:rPr>
        <w:t xml:space="preserve"> from</w:t>
      </w:r>
    </w:p>
    <w:p w14:paraId="0EFB476A" w14:textId="77777777" w:rsidR="00D13531" w:rsidRDefault="00D13531" w:rsidP="00D1353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EF6A80" w14:textId="77777777" w:rsidR="00D13531" w:rsidRPr="0018683B" w:rsidRDefault="00D13531" w:rsidP="00D13531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73D584CB" w14:textId="77777777" w:rsidR="00D13531" w:rsidRPr="00726328" w:rsidRDefault="00D13531" w:rsidP="00D1353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15446D9" w14:textId="77777777" w:rsidR="00D13531" w:rsidRPr="00BF47F4" w:rsidRDefault="00D13531" w:rsidP="00D1353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F47F4">
        <w:rPr>
          <w:sz w:val="24"/>
          <w:lang w:val="en-US"/>
        </w:rPr>
        <w:t>(University of Zaragoza, Spain)</w:t>
      </w:r>
    </w:p>
    <w:p w14:paraId="792ECA45" w14:textId="77777777" w:rsidR="00D13531" w:rsidRPr="00BF47F4" w:rsidRDefault="00D13531" w:rsidP="00D13531">
      <w:pPr>
        <w:jc w:val="center"/>
        <w:rPr>
          <w:lang w:val="en-US"/>
        </w:rPr>
      </w:pPr>
    </w:p>
    <w:p w14:paraId="30C6AC1E" w14:textId="1312B84C" w:rsidR="005208AF" w:rsidRPr="009018FE" w:rsidRDefault="005208AF" w:rsidP="00D13531">
      <w:pPr>
        <w:jc w:val="center"/>
        <w:rPr>
          <w:color w:val="000000"/>
          <w:lang w:val="es-ES"/>
        </w:rPr>
      </w:pPr>
    </w:p>
    <w:p w14:paraId="50C5B7AA" w14:textId="77777777" w:rsidR="004A4718" w:rsidRDefault="005E7C1D">
      <w:pPr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Diego de San Pedro</w:t>
      </w:r>
    </w:p>
    <w:p w14:paraId="4C23DA83" w14:textId="77777777" w:rsidR="004A4718" w:rsidRDefault="004A4718">
      <w:pPr>
        <w:rPr>
          <w:b/>
          <w:sz w:val="36"/>
          <w:szCs w:val="36"/>
        </w:rPr>
      </w:pPr>
    </w:p>
    <w:p w14:paraId="1682A0B2" w14:textId="77777777" w:rsidR="004A4718" w:rsidRDefault="004A4718"/>
    <w:p w14:paraId="2C5B7C9F" w14:textId="77777777" w:rsidR="004A4718" w:rsidRDefault="005E7C1D">
      <w:pPr>
        <w:rPr>
          <w:b/>
        </w:rPr>
      </w:pPr>
      <w:r>
        <w:rPr>
          <w:b/>
        </w:rPr>
        <w:t>Works</w:t>
      </w:r>
    </w:p>
    <w:p w14:paraId="4CC89CD4" w14:textId="77777777" w:rsidR="004A4718" w:rsidRDefault="004A4718">
      <w:pPr>
        <w:rPr>
          <w:b/>
        </w:rPr>
      </w:pPr>
    </w:p>
    <w:p w14:paraId="47354C47" w14:textId="77777777" w:rsidR="004A4718" w:rsidRDefault="005E7C1D">
      <w:r>
        <w:t xml:space="preserve">San Pedro, Diego de.  </w:t>
      </w:r>
      <w:r>
        <w:rPr>
          <w:i/>
        </w:rPr>
        <w:t>Cárcel de amor.</w:t>
      </w:r>
      <w:r>
        <w:t xml:space="preserve"> Madrid: Castalia.*</w:t>
      </w:r>
    </w:p>
    <w:p w14:paraId="62BC22C5" w14:textId="77777777" w:rsidR="004A4718" w:rsidRPr="005208AF" w:rsidRDefault="005208AF">
      <w:pPr>
        <w:rPr>
          <w:lang w:val="en-US"/>
        </w:rPr>
      </w:pPr>
      <w:r>
        <w:t>_____</w:t>
      </w:r>
      <w:r w:rsidR="005E7C1D">
        <w:t xml:space="preserve">. </w:t>
      </w:r>
      <w:r w:rsidR="005E7C1D">
        <w:rPr>
          <w:i/>
        </w:rPr>
        <w:t xml:space="preserve">Diego de San Pedro's </w:t>
      </w:r>
      <w:r w:rsidR="005E7C1D">
        <w:rPr>
          <w:i/>
          <w:smallCaps/>
        </w:rPr>
        <w:t xml:space="preserve">Cárcel de Amor: </w:t>
      </w:r>
      <w:r w:rsidR="005E7C1D">
        <w:rPr>
          <w:i/>
        </w:rPr>
        <w:t xml:space="preserve">A Critical Edition. </w:t>
      </w:r>
      <w:r w:rsidR="005E7C1D" w:rsidRPr="005208AF">
        <w:rPr>
          <w:lang w:val="en-US"/>
        </w:rPr>
        <w:t>Ed. Ivy A. Corfis. London, 1987.</w:t>
      </w:r>
    </w:p>
    <w:p w14:paraId="668EDDBE" w14:textId="77777777" w:rsidR="004A4718" w:rsidRDefault="005208AF">
      <w:r>
        <w:t>_____</w:t>
      </w:r>
      <w:r w:rsidR="005E7C1D">
        <w:t xml:space="preserve">. </w:t>
      </w:r>
      <w:r w:rsidR="005E7C1D">
        <w:rPr>
          <w:i/>
        </w:rPr>
        <w:t xml:space="preserve">Arnalte y Lucenda. </w:t>
      </w:r>
    </w:p>
    <w:p w14:paraId="11DDBDBC" w14:textId="77777777" w:rsidR="004A4718" w:rsidRDefault="005208AF">
      <w:r>
        <w:t>_____</w:t>
      </w:r>
      <w:r w:rsidR="005E7C1D">
        <w:t xml:space="preserve">. </w:t>
      </w:r>
      <w:r w:rsidR="005E7C1D">
        <w:rPr>
          <w:i/>
        </w:rPr>
        <w:t>Obras.</w:t>
      </w:r>
      <w:r w:rsidR="005E7C1D">
        <w:t xml:space="preserve"> Ed. Samuel Gili Gaya. Madrid: Espasa-Calpe, 1976.</w:t>
      </w:r>
    </w:p>
    <w:p w14:paraId="02C48481" w14:textId="77777777" w:rsidR="004A4718" w:rsidRDefault="004A4718"/>
    <w:p w14:paraId="481C0CF9" w14:textId="77777777" w:rsidR="004A4718" w:rsidRDefault="004A4718"/>
    <w:p w14:paraId="772A8A91" w14:textId="77777777" w:rsidR="004A4718" w:rsidRDefault="005E7C1D">
      <w:pPr>
        <w:rPr>
          <w:b/>
        </w:rPr>
      </w:pPr>
      <w:r>
        <w:rPr>
          <w:b/>
        </w:rPr>
        <w:t>Criticism</w:t>
      </w:r>
    </w:p>
    <w:p w14:paraId="3612D2EA" w14:textId="77777777" w:rsidR="004A4718" w:rsidRDefault="004A4718">
      <w:pPr>
        <w:rPr>
          <w:b/>
        </w:rPr>
      </w:pPr>
    </w:p>
    <w:p w14:paraId="7CCB276E" w14:textId="77777777" w:rsidR="00D13531" w:rsidRDefault="00D13531" w:rsidP="00D13531">
      <w:r w:rsidRPr="00D13531">
        <w:rPr>
          <w:lang w:val="es-ES"/>
        </w:rPr>
        <w:t xml:space="preserve">Albuixech, Lourdes. </w:t>
      </w:r>
      <w:r>
        <w:rPr>
          <w:lang w:val="en-US"/>
        </w:rPr>
        <w:t xml:space="preserve">"Arnalte, Cardenio and </w:t>
      </w:r>
      <w:r>
        <w:rPr>
          <w:i/>
          <w:iCs/>
          <w:lang w:val="en-US"/>
        </w:rPr>
        <w:t>The Second Maiden's Tragedy:</w:t>
      </w:r>
      <w:r>
        <w:rPr>
          <w:lang w:val="en-US"/>
        </w:rPr>
        <w:t xml:space="preserve"> From Narrative to Theater." </w:t>
      </w:r>
      <w:r>
        <w:rPr>
          <w:i/>
          <w:iCs/>
        </w:rPr>
        <w:t>Tropelías</w:t>
      </w:r>
      <w:r>
        <w:t xml:space="preserve"> 9-10 (1998-99 </w:t>
      </w:r>
      <w:r w:rsidRPr="00FB3894">
        <w:t xml:space="preserve">[issued 2001]): </w:t>
      </w:r>
      <w:r>
        <w:t>21-33.*</w:t>
      </w:r>
      <w:r w:rsidRPr="00201361">
        <w:t xml:space="preserve">  (</w:t>
      </w:r>
      <w:r>
        <w:t xml:space="preserve">Shakespeare and Fletcher, </w:t>
      </w:r>
      <w:r w:rsidRPr="002556FE">
        <w:rPr>
          <w:i/>
          <w:iCs/>
        </w:rPr>
        <w:t>Cardenio</w:t>
      </w:r>
      <w:r>
        <w:t xml:space="preserve">; </w:t>
      </w:r>
      <w:r w:rsidRPr="002556FE">
        <w:t>Diego</w:t>
      </w:r>
      <w:r w:rsidRPr="00201361">
        <w:t xml:space="preserve"> de San Pedro, </w:t>
      </w:r>
      <w:r w:rsidRPr="00201361">
        <w:rPr>
          <w:i/>
          <w:iCs/>
        </w:rPr>
        <w:t>El tract</w:t>
      </w:r>
      <w:r>
        <w:rPr>
          <w:i/>
          <w:iCs/>
        </w:rPr>
        <w:t>ado de amores de Arnalte y Lucenda</w:t>
      </w:r>
      <w:r>
        <w:t>)</w:t>
      </w:r>
    </w:p>
    <w:p w14:paraId="0B32269D" w14:textId="77777777" w:rsidR="005208AF" w:rsidRPr="00A9427E" w:rsidRDefault="005208AF" w:rsidP="005208AF">
      <w:pPr>
        <w:tabs>
          <w:tab w:val="left" w:pos="708"/>
          <w:tab w:val="left" w:pos="1416"/>
        </w:tabs>
        <w:spacing w:before="2" w:after="2"/>
      </w:pPr>
      <w:r>
        <w:t xml:space="preserve">Alborg, Juan Luis. "X. La didáctica, la novela y la historia."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438-83.* (Don Enrique de Villena; Arcipreste de Talavera; Rodríguez del Padrón; Diego de San Pedro; Juan de Flores; Chivalric romances; </w:t>
      </w:r>
      <w:r>
        <w:rPr>
          <w:i/>
        </w:rPr>
        <w:t xml:space="preserve">Amadís; Tirant lo Blanc; </w:t>
      </w:r>
      <w:r>
        <w:t>chronicles and biographies: Fernánd Pérez de Guzmán, Hernando del Pulgar).</w:t>
      </w:r>
    </w:p>
    <w:p w14:paraId="1E001314" w14:textId="77777777" w:rsidR="004A4718" w:rsidRDefault="005E7C1D">
      <w:pPr>
        <w:ind w:right="58"/>
      </w:pPr>
      <w:r>
        <w:t xml:space="preserve">Chamosa González, José Luis. “The Strange Fate of the English </w:t>
      </w:r>
      <w:r>
        <w:rPr>
          <w:i/>
        </w:rPr>
        <w:t>Arnalte y Lucenda</w:t>
      </w:r>
      <w:r>
        <w:t xml:space="preserve"> by Diego de San Pedro.” In </w:t>
      </w:r>
      <w:r>
        <w:rPr>
          <w:i/>
        </w:rPr>
        <w:t>SEDERI</w:t>
      </w:r>
      <w:r>
        <w:t xml:space="preserve">  2. Ed. S. G. Fernández-Corugedo. Oviedo: Servicio de Publicaciones de la Universidad de Oviedo, 1992. 71-82.</w:t>
      </w:r>
    </w:p>
    <w:p w14:paraId="03E8A908" w14:textId="77777777" w:rsidR="005E7C1D" w:rsidRDefault="005E7C1D"/>
    <w:sectPr w:rsidR="005E7C1D">
      <w:pgSz w:w="11880" w:h="16800"/>
      <w:pgMar w:top="1417" w:right="1701" w:bottom="1417" w:left="274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243"/>
    <w:rsid w:val="004A4718"/>
    <w:rsid w:val="005208AF"/>
    <w:rsid w:val="00587998"/>
    <w:rsid w:val="005E7C1D"/>
    <w:rsid w:val="00D13531"/>
    <w:rsid w:val="00E4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623E95AC"/>
  <w15:chartTrackingRefBased/>
  <w15:docId w15:val="{69FA0BF5-56EC-5D4D-896A-86F73498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20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 and Criticism  • 7th ed</vt:lpstr>
    </vt:vector>
  </TitlesOfParts>
  <Company>Universidad de Zaragoza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 and Criticism  • 7th ed</dc:title>
  <dc:subject/>
  <dc:creator>José Angel García Landa</dc:creator>
  <cp:keywords/>
  <cp:lastModifiedBy>José Ángel García Landa</cp:lastModifiedBy>
  <cp:revision>4</cp:revision>
  <dcterms:created xsi:type="dcterms:W3CDTF">2019-08-30T11:34:00Z</dcterms:created>
  <dcterms:modified xsi:type="dcterms:W3CDTF">2024-05-30T08:14:00Z</dcterms:modified>
</cp:coreProperties>
</file>