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8403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4146DC" w:rsidRDefault="004146DC" w:rsidP="00DF3584">
      <w:pPr>
        <w:ind w:left="0" w:firstLine="0"/>
        <w:rPr>
          <w:b/>
          <w:smallCaps/>
          <w:sz w:val="36"/>
          <w:szCs w:val="36"/>
          <w:lang w:val="en-US"/>
        </w:rPr>
      </w:pPr>
    </w:p>
    <w:p w:rsidR="00D8403B" w:rsidRDefault="00D8403B" w:rsidP="00DF3584">
      <w:pPr>
        <w:ind w:left="0" w:firstLine="0"/>
        <w:rPr>
          <w:b/>
          <w:szCs w:val="28"/>
          <w:lang w:val="en-US"/>
        </w:rPr>
      </w:pPr>
    </w:p>
    <w:p w:rsidR="00D8403B" w:rsidRPr="00355E09" w:rsidRDefault="00D8403B" w:rsidP="00D8403B">
      <w:pPr>
        <w:rPr>
          <w:lang w:val="en-US"/>
        </w:rPr>
      </w:pPr>
      <w:r w:rsidRPr="00D8403B">
        <w:rPr>
          <w:b/>
          <w:smallCaps/>
          <w:sz w:val="36"/>
          <w:lang w:val="en-US"/>
        </w:rPr>
        <w:t>Orhan Pamuk</w:t>
      </w:r>
      <w:r w:rsidRPr="00355E09">
        <w:rPr>
          <w:lang w:val="en-US"/>
        </w:rPr>
        <w:tab/>
      </w:r>
      <w:r w:rsidRPr="00355E09">
        <w:rPr>
          <w:lang w:val="en-US"/>
        </w:rPr>
        <w:tab/>
        <w:t>(1952)</w:t>
      </w: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ind w:hanging="11"/>
        <w:rPr>
          <w:b/>
          <w:sz w:val="24"/>
          <w:lang w:val="en-US"/>
        </w:rPr>
      </w:pPr>
      <w:r w:rsidRPr="00355E09">
        <w:rPr>
          <w:sz w:val="24"/>
          <w:lang w:val="en-US"/>
        </w:rPr>
        <w:t>(Turkish novelist, b. Istambul, st. Architecture and Journalism; stays abroad in Iowa U and Columbia U; harassed by the authorities because of his opposition to the Kurdish war; Grinzane Cavour Prize 2002; Nobel Prize for Literature 2006)</w:t>
      </w:r>
    </w:p>
    <w:p w:rsidR="00D8403B" w:rsidRDefault="00D8403B" w:rsidP="00D8403B">
      <w:pPr>
        <w:rPr>
          <w:b/>
          <w:sz w:val="36"/>
          <w:lang w:val="en-US"/>
        </w:rPr>
      </w:pPr>
    </w:p>
    <w:p w:rsidR="00D8403B" w:rsidRPr="00355E09" w:rsidRDefault="00D8403B" w:rsidP="00D8403B">
      <w:pPr>
        <w:rPr>
          <w:b/>
          <w:sz w:val="36"/>
          <w:lang w:val="en-US"/>
        </w:rPr>
      </w:pPr>
      <w:bookmarkStart w:id="2" w:name="_GoBack"/>
      <w:bookmarkEnd w:id="2"/>
    </w:p>
    <w:p w:rsidR="00D8403B" w:rsidRPr="00355E09" w:rsidRDefault="00D8403B" w:rsidP="00D8403B">
      <w:pPr>
        <w:outlineLvl w:val="0"/>
        <w:rPr>
          <w:b/>
          <w:lang w:val="en-US"/>
        </w:rPr>
      </w:pPr>
      <w:r w:rsidRPr="00355E09">
        <w:rPr>
          <w:b/>
          <w:lang w:val="en-US"/>
        </w:rPr>
        <w:t>Works</w:t>
      </w:r>
    </w:p>
    <w:p w:rsidR="00D8403B" w:rsidRPr="00355E09" w:rsidRDefault="00D8403B" w:rsidP="00D8403B">
      <w:pPr>
        <w:ind w:left="0" w:firstLine="0"/>
        <w:rPr>
          <w:lang w:val="en-US"/>
        </w:rPr>
      </w:pP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>Pamuk, Orhan. (Nobel Prize for Literature 2006).</w:t>
      </w:r>
    </w:p>
    <w:p w:rsidR="00D8403B" w:rsidRPr="00355E09" w:rsidRDefault="00D8403B" w:rsidP="00D8403B">
      <w:pPr>
        <w:rPr>
          <w:i/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Cevdet Bey ve Ogullan.</w:t>
      </w:r>
      <w:r>
        <w:rPr>
          <w:color w:val="000000"/>
        </w:rPr>
        <w:t xml:space="preserve"> Novel. </w:t>
      </w:r>
      <w:r w:rsidRPr="00355E09">
        <w:rPr>
          <w:color w:val="000000"/>
          <w:lang w:val="en-US"/>
        </w:rPr>
        <w:t>1982. (</w:t>
      </w:r>
      <w:r w:rsidRPr="00355E09">
        <w:rPr>
          <w:i/>
          <w:color w:val="000000"/>
          <w:lang w:val="en-US"/>
        </w:rPr>
        <w:t>Cevdet Bey and His Children).</w:t>
      </w:r>
    </w:p>
    <w:p w:rsidR="00D8403B" w:rsidRDefault="00D8403B" w:rsidP="00D8403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Sessiz Ev.</w:t>
      </w:r>
      <w:r>
        <w:rPr>
          <w:color w:val="000000"/>
        </w:rPr>
        <w:t xml:space="preserve"> Novel. 1983.</w:t>
      </w:r>
    </w:p>
    <w:p w:rsidR="00D8403B" w:rsidRDefault="00D8403B" w:rsidP="00D8403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casa del silencio.</w:t>
      </w:r>
      <w:r>
        <w:rPr>
          <w:color w:val="000000"/>
        </w:rPr>
        <w:t xml:space="preserve"> Metáfora Ediciones, 2001. (Trans. of </w:t>
      </w:r>
      <w:r>
        <w:rPr>
          <w:i/>
          <w:color w:val="000000"/>
        </w:rPr>
        <w:t>Sessiz Ev).</w:t>
      </w:r>
    </w:p>
    <w:p w:rsidR="00D8403B" w:rsidRDefault="00D8403B" w:rsidP="00D8403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Beyaz Kale.</w:t>
      </w:r>
      <w:r>
        <w:rPr>
          <w:color w:val="000000"/>
        </w:rPr>
        <w:t xml:space="preserve"> Novel. 1985.</w:t>
      </w:r>
    </w:p>
    <w:p w:rsidR="00D8403B" w:rsidRDefault="00D8403B" w:rsidP="00D8403B">
      <w:r>
        <w:t xml:space="preserve">_____. </w:t>
      </w:r>
      <w:r>
        <w:rPr>
          <w:i/>
        </w:rPr>
        <w:t>El astrólogo y el sultán: Oriente y occidente en el imperio otomano.</w:t>
      </w:r>
      <w:r>
        <w:t xml:space="preserve"> Novel. Trans. Margarita Cavándoli. Barcelona: Edhasa, 1994. </w:t>
      </w:r>
      <w:r>
        <w:rPr>
          <w:color w:val="000000"/>
        </w:rPr>
        <w:t xml:space="preserve">(Trans. of </w:t>
      </w:r>
      <w:r>
        <w:rPr>
          <w:i/>
          <w:color w:val="000000"/>
        </w:rPr>
        <w:t>Beyaz Kale</w:t>
      </w:r>
      <w:r>
        <w:rPr>
          <w:color w:val="000000"/>
        </w:rPr>
        <w:t>).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 xml:space="preserve">_____. </w:t>
      </w:r>
      <w:r w:rsidRPr="00355E09">
        <w:rPr>
          <w:i/>
          <w:color w:val="000000"/>
          <w:lang w:val="en-US"/>
        </w:rPr>
        <w:t>Kara Kitap.</w:t>
      </w:r>
      <w:r w:rsidRPr="00355E09">
        <w:rPr>
          <w:color w:val="000000"/>
          <w:lang w:val="en-US"/>
        </w:rPr>
        <w:t xml:space="preserve"> Novel. 1990. </w:t>
      </w:r>
    </w:p>
    <w:p w:rsidR="00D8403B" w:rsidRPr="00355E09" w:rsidRDefault="00D8403B" w:rsidP="00D8403B">
      <w:pPr>
        <w:rPr>
          <w:lang w:val="en-US"/>
        </w:rPr>
      </w:pPr>
      <w:r w:rsidRPr="00355E09">
        <w:rPr>
          <w:lang w:val="en-US"/>
        </w:rPr>
        <w:t xml:space="preserve">_____. </w:t>
      </w:r>
      <w:r w:rsidRPr="00355E09">
        <w:rPr>
          <w:i/>
          <w:lang w:val="en-US"/>
        </w:rPr>
        <w:t>The Black Book.</w:t>
      </w:r>
      <w:r w:rsidRPr="00355E09">
        <w:rPr>
          <w:lang w:val="en-US"/>
        </w:rPr>
        <w:t xml:space="preserve"> Novel. London: Faber, 1996. </w:t>
      </w:r>
      <w:r w:rsidRPr="00355E09">
        <w:rPr>
          <w:color w:val="000000"/>
          <w:lang w:val="en-US"/>
        </w:rPr>
        <w:t xml:space="preserve">(Trans. of </w:t>
      </w:r>
      <w:r w:rsidRPr="00355E09">
        <w:rPr>
          <w:i/>
          <w:color w:val="000000"/>
          <w:lang w:val="en-US"/>
        </w:rPr>
        <w:t>Kara Kitap</w:t>
      </w:r>
      <w:r w:rsidRPr="00355E09">
        <w:rPr>
          <w:color w:val="000000"/>
          <w:lang w:val="en-US"/>
        </w:rPr>
        <w:t>).</w:t>
      </w:r>
    </w:p>
    <w:p w:rsidR="00D8403B" w:rsidRDefault="00D8403B" w:rsidP="00D8403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negro.</w:t>
      </w:r>
      <w:r>
        <w:rPr>
          <w:color w:val="000000"/>
        </w:rPr>
        <w:t xml:space="preserve"> Alfaguara, 2001. </w:t>
      </w:r>
    </w:p>
    <w:p w:rsidR="00D8403B" w:rsidRPr="00355E09" w:rsidRDefault="00D8403B" w:rsidP="00D8403B">
      <w:pPr>
        <w:rPr>
          <w:lang w:val="en-US"/>
        </w:rPr>
      </w:pPr>
      <w:r>
        <w:t xml:space="preserve">_____. "Salaam Bombay! </w:t>
      </w:r>
      <w:r w:rsidRPr="00355E09">
        <w:rPr>
          <w:lang w:val="en-US"/>
        </w:rPr>
        <w:t xml:space="preserve">The Mellowing of Magic Realism in Salman Rushdie's Family Saga." Rev. of </w:t>
      </w:r>
      <w:r w:rsidRPr="00355E09">
        <w:rPr>
          <w:i/>
          <w:lang w:val="en-US"/>
        </w:rPr>
        <w:t>The Moor's Last Sigh.</w:t>
      </w:r>
      <w:r w:rsidRPr="00355E09">
        <w:rPr>
          <w:lang w:val="en-US"/>
        </w:rPr>
        <w:t xml:space="preserve"> </w:t>
      </w:r>
      <w:r w:rsidRPr="00355E09">
        <w:rPr>
          <w:i/>
          <w:lang w:val="en-US"/>
        </w:rPr>
        <w:t xml:space="preserve">TLS </w:t>
      </w:r>
      <w:r w:rsidRPr="00355E09">
        <w:rPr>
          <w:lang w:val="en-US"/>
        </w:rPr>
        <w:t>8 Sept. 1995: 3.*</w:t>
      </w:r>
    </w:p>
    <w:p w:rsidR="00D8403B" w:rsidRPr="00355E09" w:rsidRDefault="00D8403B" w:rsidP="00D8403B">
      <w:pPr>
        <w:rPr>
          <w:lang w:val="en-US"/>
        </w:rPr>
      </w:pPr>
      <w:r w:rsidRPr="00355E09">
        <w:rPr>
          <w:color w:val="000000"/>
          <w:lang w:val="en-US"/>
        </w:rPr>
        <w:t xml:space="preserve">_____. </w:t>
      </w:r>
      <w:r w:rsidRPr="00355E09">
        <w:rPr>
          <w:i/>
          <w:color w:val="000000"/>
          <w:lang w:val="en-US"/>
        </w:rPr>
        <w:t>Yeni Hayat.</w:t>
      </w:r>
      <w:r w:rsidRPr="00355E09">
        <w:rPr>
          <w:color w:val="000000"/>
          <w:lang w:val="en-US"/>
        </w:rPr>
        <w:t xml:space="preserve"> Novel. </w:t>
      </w:r>
      <w:r w:rsidRPr="00355E09">
        <w:rPr>
          <w:lang w:val="en-US"/>
        </w:rPr>
        <w:t>Iletisim Yay</w:t>
      </w:r>
      <w:r w:rsidRPr="00355E09">
        <w:rPr>
          <w:sz w:val="20"/>
          <w:lang w:val="en-US"/>
        </w:rPr>
        <w:t>1</w:t>
      </w:r>
      <w:r w:rsidRPr="00355E09">
        <w:rPr>
          <w:lang w:val="en-US"/>
        </w:rPr>
        <w:t>nc</w:t>
      </w:r>
      <w:r w:rsidRPr="00355E09">
        <w:rPr>
          <w:sz w:val="20"/>
          <w:lang w:val="en-US"/>
        </w:rPr>
        <w:t>1</w:t>
      </w:r>
      <w:r w:rsidRPr="00355E09">
        <w:rPr>
          <w:lang w:val="en-US"/>
        </w:rPr>
        <w:t>l</w:t>
      </w:r>
      <w:r w:rsidRPr="00355E09">
        <w:rPr>
          <w:sz w:val="20"/>
          <w:lang w:val="en-US"/>
        </w:rPr>
        <w:t>1</w:t>
      </w:r>
      <w:r w:rsidRPr="00355E09">
        <w:rPr>
          <w:lang w:val="en-US"/>
        </w:rPr>
        <w:t>k A. S. Ekim, 1994.</w:t>
      </w:r>
    </w:p>
    <w:p w:rsidR="00D8403B" w:rsidRPr="00E86F6C" w:rsidRDefault="00D8403B" w:rsidP="00D8403B">
      <w:r>
        <w:t xml:space="preserve">_____. </w:t>
      </w:r>
      <w:r>
        <w:rPr>
          <w:i/>
        </w:rPr>
        <w:t>La vida nueva.</w:t>
      </w:r>
      <w:r>
        <w:t xml:space="preserve"> Trans. Rafael Carpintero. Madrid: Santillana-Alfaguara, 2002.* (Trans. of </w:t>
      </w:r>
      <w:r>
        <w:rPr>
          <w:i/>
        </w:rPr>
        <w:t>Yeni Hayat</w:t>
      </w:r>
      <w:r>
        <w:t>).</w:t>
      </w:r>
    </w:p>
    <w:p w:rsidR="00D8403B" w:rsidRDefault="00D8403B" w:rsidP="00D8403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vida nueva.</w:t>
      </w:r>
      <w:r>
        <w:rPr>
          <w:color w:val="000000"/>
        </w:rPr>
        <w:t xml:space="preserve"> Alfaguara, 2002. (Trans. of </w:t>
      </w:r>
      <w:r>
        <w:rPr>
          <w:i/>
          <w:color w:val="000000"/>
        </w:rPr>
        <w:t>Yeni Hayat</w:t>
      </w:r>
      <w:r>
        <w:rPr>
          <w:color w:val="000000"/>
        </w:rPr>
        <w:t>).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 xml:space="preserve">_____. </w:t>
      </w:r>
      <w:r w:rsidRPr="00355E09">
        <w:rPr>
          <w:i/>
          <w:color w:val="000000"/>
          <w:lang w:val="en-US"/>
        </w:rPr>
        <w:t>Benim Ad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m K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rm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z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.</w:t>
      </w:r>
      <w:r w:rsidRPr="00355E09">
        <w:rPr>
          <w:color w:val="000000"/>
          <w:lang w:val="en-US"/>
        </w:rPr>
        <w:t xml:space="preserve"> Novel. 1998.</w:t>
      </w:r>
    </w:p>
    <w:p w:rsidR="00D8403B" w:rsidRDefault="00D8403B" w:rsidP="00D8403B">
      <w:pPr>
        <w:rPr>
          <w:color w:val="000000"/>
          <w:lang w:val="en-US"/>
        </w:rPr>
      </w:pPr>
      <w:r w:rsidRPr="00355E09">
        <w:rPr>
          <w:lang w:val="en-US"/>
        </w:rPr>
        <w:t xml:space="preserve">_____. </w:t>
      </w:r>
      <w:r w:rsidRPr="00355E09">
        <w:rPr>
          <w:i/>
          <w:lang w:val="en-US"/>
        </w:rPr>
        <w:t>My Name Is Red.</w:t>
      </w:r>
      <w:r w:rsidRPr="00355E09">
        <w:rPr>
          <w:lang w:val="en-US"/>
        </w:rPr>
        <w:t xml:space="preserve"> Novel. </w:t>
      </w:r>
      <w:r w:rsidRPr="00355E09">
        <w:rPr>
          <w:color w:val="000000"/>
          <w:lang w:val="en-US"/>
        </w:rPr>
        <w:t xml:space="preserve">(Trans. of </w:t>
      </w:r>
      <w:r w:rsidRPr="00355E09">
        <w:rPr>
          <w:i/>
          <w:color w:val="000000"/>
          <w:lang w:val="en-US"/>
        </w:rPr>
        <w:t>Benim Ad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m K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rm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z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color w:val="000000"/>
          <w:lang w:val="en-US"/>
        </w:rPr>
        <w:t>).</w:t>
      </w:r>
    </w:p>
    <w:p w:rsidR="00D8403B" w:rsidRPr="007C08C1" w:rsidRDefault="00D8403B" w:rsidP="00D8403B">
      <w:pPr>
        <w:rPr>
          <w:i/>
          <w:color w:val="000000"/>
          <w:lang w:val="es-ES"/>
        </w:rPr>
      </w:pPr>
      <w:r w:rsidRPr="007C08C1">
        <w:rPr>
          <w:lang w:val="es-ES"/>
        </w:rPr>
        <w:t>_____.</w:t>
      </w:r>
      <w:r w:rsidRPr="007C08C1">
        <w:rPr>
          <w:color w:val="000000"/>
          <w:lang w:val="es-ES"/>
        </w:rPr>
        <w:t xml:space="preserve"> </w:t>
      </w:r>
      <w:r w:rsidRPr="007C08C1">
        <w:rPr>
          <w:i/>
          <w:color w:val="000000"/>
          <w:lang w:val="es-ES"/>
        </w:rPr>
        <w:t>Mon nom est rouge.</w:t>
      </w:r>
    </w:p>
    <w:p w:rsidR="00D8403B" w:rsidRDefault="00D8403B" w:rsidP="00D8403B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Me llamo Rojo.</w:t>
      </w:r>
      <w:r>
        <w:rPr>
          <w:color w:val="000000"/>
        </w:rPr>
        <w:t xml:space="preserve"> Alfaguara, 2003. 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7C08C1">
        <w:rPr>
          <w:color w:val="000000"/>
          <w:lang w:val="en-US"/>
        </w:rPr>
        <w:t xml:space="preserve">_____. </w:t>
      </w:r>
      <w:r w:rsidRPr="007C08C1">
        <w:rPr>
          <w:i/>
          <w:color w:val="000000"/>
          <w:lang w:val="en-US"/>
        </w:rPr>
        <w:t>Kar.</w:t>
      </w:r>
      <w:r w:rsidRPr="007C08C1">
        <w:rPr>
          <w:color w:val="000000"/>
          <w:lang w:val="en-US"/>
        </w:rPr>
        <w:t xml:space="preserve"> Novel.</w:t>
      </w:r>
      <w:r w:rsidRPr="007C08C1">
        <w:rPr>
          <w:i/>
          <w:color w:val="000000"/>
          <w:lang w:val="en-US"/>
        </w:rPr>
        <w:t xml:space="preserve"> </w:t>
      </w:r>
      <w:r w:rsidRPr="00355E09">
        <w:rPr>
          <w:color w:val="000000"/>
          <w:lang w:val="en-US"/>
        </w:rPr>
        <w:t>2001.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 xml:space="preserve">_____. </w:t>
      </w:r>
      <w:r w:rsidRPr="00355E09">
        <w:rPr>
          <w:i/>
          <w:color w:val="000000"/>
          <w:lang w:val="en-US"/>
        </w:rPr>
        <w:t>Nieve.</w:t>
      </w:r>
      <w:r w:rsidRPr="00355E09">
        <w:rPr>
          <w:color w:val="000000"/>
          <w:lang w:val="en-US"/>
        </w:rPr>
        <w:t xml:space="preserve"> Alfaguara, 2005. (Trans. of </w:t>
      </w:r>
      <w:r w:rsidRPr="00355E09">
        <w:rPr>
          <w:i/>
          <w:color w:val="000000"/>
          <w:lang w:val="en-US"/>
        </w:rPr>
        <w:t>Kar</w:t>
      </w:r>
      <w:r w:rsidRPr="00355E09">
        <w:rPr>
          <w:color w:val="000000"/>
          <w:lang w:val="en-US"/>
        </w:rPr>
        <w:t>).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 xml:space="preserve">_____. "The Art of Fiction No. 187." Interview. </w:t>
      </w:r>
      <w:r w:rsidRPr="00355E09">
        <w:rPr>
          <w:i/>
          <w:color w:val="000000"/>
          <w:lang w:val="en-US"/>
        </w:rPr>
        <w:t xml:space="preserve">Paris Review </w:t>
      </w:r>
      <w:r w:rsidRPr="00355E09">
        <w:rPr>
          <w:color w:val="000000"/>
          <w:lang w:val="en-US"/>
        </w:rPr>
        <w:t>175 (Fall-Winter 2005).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ab/>
      </w:r>
      <w:hyperlink r:id="rId6" w:history="1">
        <w:r w:rsidRPr="00355E09">
          <w:rPr>
            <w:rStyle w:val="Hipervnculo"/>
            <w:lang w:val="en-US"/>
          </w:rPr>
          <w:t>http://www.theparisreview.org/viewmedia.php/prmMID/5587</w:t>
        </w:r>
      </w:hyperlink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ab/>
        <w:t>2006-10-16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 xml:space="preserve">_____. </w:t>
      </w:r>
      <w:r w:rsidRPr="00355E09">
        <w:rPr>
          <w:i/>
          <w:color w:val="000000"/>
          <w:lang w:val="en-US"/>
        </w:rPr>
        <w:t>Istanbul: Hat</w:t>
      </w:r>
      <w:r w:rsidRPr="00355E09">
        <w:rPr>
          <w:i/>
          <w:color w:val="000000"/>
          <w:sz w:val="20"/>
          <w:lang w:val="en-US"/>
        </w:rPr>
        <w:t>1</w:t>
      </w:r>
      <w:r w:rsidRPr="00355E09">
        <w:rPr>
          <w:i/>
          <w:color w:val="000000"/>
          <w:lang w:val="en-US"/>
        </w:rPr>
        <w:t>ralar ve Sehir.</w:t>
      </w:r>
      <w:r w:rsidRPr="00355E09">
        <w:rPr>
          <w:color w:val="000000"/>
          <w:lang w:val="en-US"/>
        </w:rPr>
        <w:t xml:space="preserve"> 2005.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 xml:space="preserve">_____. </w:t>
      </w:r>
      <w:r w:rsidRPr="00355E09">
        <w:rPr>
          <w:i/>
          <w:color w:val="000000"/>
          <w:lang w:val="en-US"/>
        </w:rPr>
        <w:t>Istambul: Memories of a City.</w:t>
      </w:r>
      <w:r w:rsidRPr="00355E09">
        <w:rPr>
          <w:color w:val="000000"/>
          <w:lang w:val="en-US"/>
        </w:rPr>
        <w:t xml:space="preserve"> </w:t>
      </w: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outlineLvl w:val="0"/>
        <w:rPr>
          <w:b/>
          <w:lang w:val="en-US"/>
        </w:rPr>
      </w:pPr>
      <w:r w:rsidRPr="00355E09">
        <w:rPr>
          <w:b/>
          <w:lang w:val="en-US"/>
        </w:rPr>
        <w:t>Biography</w:t>
      </w:r>
    </w:p>
    <w:p w:rsidR="00D8403B" w:rsidRPr="00355E09" w:rsidRDefault="00D8403B" w:rsidP="00D8403B">
      <w:pPr>
        <w:rPr>
          <w:b/>
          <w:lang w:val="en-US"/>
        </w:rPr>
      </w:pPr>
    </w:p>
    <w:p w:rsidR="00D8403B" w:rsidRPr="00355E09" w:rsidRDefault="00D8403B" w:rsidP="00D8403B">
      <w:pPr>
        <w:outlineLvl w:val="0"/>
        <w:rPr>
          <w:color w:val="000000"/>
          <w:lang w:val="en-US"/>
        </w:rPr>
      </w:pPr>
      <w:r w:rsidRPr="00355E09">
        <w:rPr>
          <w:color w:val="000000"/>
          <w:lang w:val="en-US"/>
        </w:rPr>
        <w:t xml:space="preserve">"Orhan Pamuk." In </w:t>
      </w:r>
      <w:r w:rsidRPr="00355E09">
        <w:rPr>
          <w:i/>
          <w:color w:val="000000"/>
          <w:lang w:val="en-US"/>
        </w:rPr>
        <w:t>Wikipedia: The Free Encyclopedia</w:t>
      </w: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color w:val="000000"/>
          <w:lang w:val="en-US"/>
        </w:rPr>
        <w:tab/>
      </w:r>
      <w:hyperlink r:id="rId7" w:history="1">
        <w:r w:rsidRPr="00355E09">
          <w:rPr>
            <w:rStyle w:val="Hipervnculo"/>
            <w:lang w:val="en-US"/>
          </w:rPr>
          <w:t>http://en.wikipedia.org/wiki/Orhan_Pamuk</w:t>
        </w:r>
      </w:hyperlink>
    </w:p>
    <w:p w:rsidR="00D8403B" w:rsidRPr="006332A6" w:rsidRDefault="00D8403B" w:rsidP="00D8403B">
      <w:pPr>
        <w:rPr>
          <w:color w:val="000000"/>
          <w:lang w:val="es-ES"/>
        </w:rPr>
      </w:pPr>
      <w:r w:rsidRPr="00355E09">
        <w:rPr>
          <w:color w:val="000000"/>
          <w:lang w:val="en-US"/>
        </w:rPr>
        <w:tab/>
      </w:r>
      <w:r w:rsidRPr="006332A6">
        <w:rPr>
          <w:color w:val="000000"/>
          <w:lang w:val="es-ES"/>
        </w:rPr>
        <w:t>2006-10-16</w:t>
      </w:r>
    </w:p>
    <w:p w:rsidR="00D8403B" w:rsidRPr="006332A6" w:rsidRDefault="00D8403B" w:rsidP="00D8403B">
      <w:pPr>
        <w:rPr>
          <w:b/>
          <w:lang w:val="es-ES"/>
        </w:rPr>
      </w:pPr>
    </w:p>
    <w:p w:rsidR="00D8403B" w:rsidRPr="006332A6" w:rsidRDefault="00D8403B" w:rsidP="00D8403B">
      <w:pPr>
        <w:rPr>
          <w:b/>
          <w:lang w:val="es-ES"/>
        </w:rPr>
      </w:pPr>
    </w:p>
    <w:p w:rsidR="00D8403B" w:rsidRPr="006332A6" w:rsidRDefault="00D8403B" w:rsidP="00D8403B">
      <w:pPr>
        <w:rPr>
          <w:b/>
          <w:lang w:val="es-ES"/>
        </w:rPr>
      </w:pPr>
    </w:p>
    <w:p w:rsidR="00D8403B" w:rsidRPr="006332A6" w:rsidRDefault="00D8403B" w:rsidP="00D8403B">
      <w:pPr>
        <w:outlineLvl w:val="0"/>
        <w:rPr>
          <w:b/>
          <w:lang w:val="es-ES"/>
        </w:rPr>
      </w:pPr>
      <w:r w:rsidRPr="006332A6">
        <w:rPr>
          <w:b/>
          <w:lang w:val="es-ES"/>
        </w:rPr>
        <w:t>Criticism</w:t>
      </w:r>
    </w:p>
    <w:p w:rsidR="00D8403B" w:rsidRPr="006332A6" w:rsidRDefault="00D8403B" w:rsidP="00D8403B">
      <w:pPr>
        <w:rPr>
          <w:b/>
          <w:lang w:val="es-ES"/>
        </w:rPr>
      </w:pPr>
    </w:p>
    <w:p w:rsidR="00D8403B" w:rsidRPr="006332A6" w:rsidRDefault="00D8403B" w:rsidP="00D8403B">
      <w:pPr>
        <w:rPr>
          <w:i/>
          <w:lang w:val="es-ES"/>
        </w:rPr>
      </w:pPr>
      <w:r w:rsidRPr="007649B6">
        <w:rPr>
          <w:lang w:val="es-ES"/>
        </w:rPr>
        <w:t xml:space="preserve">Paulet Dubois, Françoise. (U  de </w:t>
      </w:r>
      <w:r>
        <w:t xml:space="preserve">Almería; </w:t>
      </w:r>
      <w:hyperlink r:id="rId8" w:history="1">
        <w:r w:rsidRPr="002D7B99">
          <w:rPr>
            <w:rStyle w:val="Hipervnculo"/>
          </w:rPr>
          <w:t>pauletfranc@yahoo.fr</w:t>
        </w:r>
      </w:hyperlink>
      <w:r>
        <w:t xml:space="preserve">). </w:t>
      </w:r>
      <w:r w:rsidRPr="007649B6">
        <w:rPr>
          <w:lang w:val="en-US"/>
        </w:rPr>
        <w:t xml:space="preserve">"'Ceci n'est pas une pipe': Réalite et représentation chez Yourcenar </w:t>
      </w:r>
      <w:r>
        <w:rPr>
          <w:lang w:val="en-US"/>
        </w:rPr>
        <w:t xml:space="preserve">et Pamuk." </w:t>
      </w:r>
      <w:r w:rsidRPr="006332A6">
        <w:rPr>
          <w:i/>
          <w:lang w:val="es-ES"/>
        </w:rPr>
        <w:t>Thélème: Revista complutense de estudios franceses</w:t>
      </w:r>
      <w:r w:rsidRPr="006332A6">
        <w:rPr>
          <w:lang w:val="es-ES"/>
        </w:rPr>
        <w:t xml:space="preserve"> 25 (2010): 211-20. Online at </w:t>
      </w:r>
      <w:r w:rsidRPr="006332A6">
        <w:rPr>
          <w:i/>
          <w:lang w:val="es-ES"/>
        </w:rPr>
        <w:t>Semantic Scholar.*</w:t>
      </w:r>
    </w:p>
    <w:p w:rsidR="00D8403B" w:rsidRPr="006332A6" w:rsidRDefault="00D8403B" w:rsidP="00D8403B">
      <w:pPr>
        <w:rPr>
          <w:lang w:val="es-ES"/>
        </w:rPr>
      </w:pPr>
      <w:r w:rsidRPr="006332A6">
        <w:rPr>
          <w:lang w:val="es-ES"/>
        </w:rPr>
        <w:tab/>
      </w:r>
      <w:hyperlink r:id="rId9" w:history="1">
        <w:r w:rsidRPr="006332A6">
          <w:rPr>
            <w:rStyle w:val="Hipervnculo"/>
            <w:lang w:val="es-ES"/>
          </w:rPr>
          <w:t>https://www.semanticscholar.org/paper/%22This-is-not-a-pipe%22%3A-reality-and-representation-in-Dubois/0a2715ae0aa08acafd9d77a4925878c4c43a985d</w:t>
        </w:r>
      </w:hyperlink>
      <w:r w:rsidRPr="006332A6">
        <w:rPr>
          <w:lang w:val="es-ES"/>
        </w:rPr>
        <w:t xml:space="preserve"> </w:t>
      </w:r>
    </w:p>
    <w:p w:rsidR="00D8403B" w:rsidRDefault="00D8403B" w:rsidP="00D8403B">
      <w:r w:rsidRPr="006332A6">
        <w:rPr>
          <w:lang w:val="es-ES"/>
        </w:rPr>
        <w:tab/>
      </w:r>
      <w:hyperlink r:id="rId10" w:history="1">
        <w:r w:rsidRPr="002D7B99">
          <w:rPr>
            <w:rStyle w:val="Hipervnculo"/>
          </w:rPr>
          <w:t>https://pdfs.semanticscholar.org/0a27/15ae0aa08acafd9d77a4925878c4c43a985d.pdf</w:t>
        </w:r>
      </w:hyperlink>
    </w:p>
    <w:p w:rsidR="00D8403B" w:rsidRPr="006332A6" w:rsidRDefault="00D8403B" w:rsidP="00D8403B">
      <w:pPr>
        <w:rPr>
          <w:lang w:val="en-US"/>
        </w:rPr>
      </w:pPr>
      <w:r>
        <w:tab/>
      </w:r>
      <w:r w:rsidRPr="006332A6">
        <w:rPr>
          <w:lang w:val="en-US"/>
        </w:rPr>
        <w:t>2020</w:t>
      </w:r>
    </w:p>
    <w:p w:rsidR="00D8403B" w:rsidRDefault="00D8403B" w:rsidP="00D840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_____.</w:t>
      </w:r>
      <w:r w:rsidRPr="00355E09">
        <w:rPr>
          <w:sz w:val="28"/>
          <w:szCs w:val="28"/>
          <w:lang w:val="en-US"/>
        </w:rPr>
        <w:t xml:space="preserve"> "'Ceci n'est pas une pipe': Réalité et représentation chez Yourcenar et Pamuk." </w:t>
      </w:r>
      <w:r>
        <w:rPr>
          <w:i/>
          <w:sz w:val="28"/>
          <w:szCs w:val="28"/>
        </w:rPr>
        <w:t>Thélème: Revista Complutense de Estudios Franceses</w:t>
      </w:r>
      <w:r>
        <w:rPr>
          <w:sz w:val="28"/>
          <w:szCs w:val="28"/>
        </w:rPr>
        <w:t xml:space="preserve"> 25 (2010): 211-20.* Online PDF at </w:t>
      </w:r>
      <w:r>
        <w:rPr>
          <w:i/>
          <w:sz w:val="28"/>
          <w:szCs w:val="28"/>
        </w:rPr>
        <w:t>Dialnet</w:t>
      </w:r>
    </w:p>
    <w:p w:rsidR="00D8403B" w:rsidRDefault="00D8403B" w:rsidP="00D840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551149">
          <w:rPr>
            <w:rStyle w:val="Hipervnculo"/>
            <w:szCs w:val="28"/>
          </w:rPr>
          <w:t>http://dialnet.unirioja.es/servlet/articulo?codigo=3355777&amp;orden=0&amp;info=link</w:t>
        </w:r>
      </w:hyperlink>
    </w:p>
    <w:p w:rsidR="00D8403B" w:rsidRPr="00355E09" w:rsidRDefault="00D8403B" w:rsidP="00D840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355E09">
        <w:rPr>
          <w:sz w:val="28"/>
          <w:szCs w:val="28"/>
          <w:lang w:val="en-US"/>
        </w:rPr>
        <w:t>2014</w:t>
      </w:r>
    </w:p>
    <w:p w:rsidR="00D8403B" w:rsidRPr="00355E09" w:rsidRDefault="00D8403B" w:rsidP="00D8403B">
      <w:pPr>
        <w:outlineLvl w:val="0"/>
        <w:rPr>
          <w:lang w:val="en-US"/>
        </w:rPr>
      </w:pPr>
      <w:r w:rsidRPr="00355E09">
        <w:rPr>
          <w:lang w:val="en-US"/>
        </w:rPr>
        <w:t xml:space="preserve">Rev. of </w:t>
      </w:r>
      <w:r w:rsidRPr="00355E09">
        <w:rPr>
          <w:i/>
          <w:lang w:val="en-US"/>
        </w:rPr>
        <w:t>The Black Book.</w:t>
      </w:r>
      <w:r w:rsidRPr="00355E09">
        <w:rPr>
          <w:lang w:val="en-US"/>
        </w:rPr>
        <w:t xml:space="preserve"> </w:t>
      </w:r>
      <w:r w:rsidRPr="00355E09">
        <w:rPr>
          <w:i/>
          <w:lang w:val="en-US"/>
        </w:rPr>
        <w:t xml:space="preserve">TLS </w:t>
      </w:r>
      <w:r w:rsidRPr="00355E09">
        <w:rPr>
          <w:lang w:val="en-US"/>
        </w:rPr>
        <w:t>7 July 1995.</w:t>
      </w:r>
    </w:p>
    <w:p w:rsidR="00D8403B" w:rsidRPr="00355E09" w:rsidRDefault="00D8403B" w:rsidP="00D8403B">
      <w:pPr>
        <w:rPr>
          <w:lang w:val="en-US" w:eastAsia="en-US"/>
        </w:rPr>
      </w:pPr>
      <w:r w:rsidRPr="00355E09">
        <w:rPr>
          <w:rStyle w:val="a"/>
          <w:lang w:val="en-US"/>
        </w:rPr>
        <w:t>Tezi, Yüksek Lisans. "</w:t>
      </w:r>
      <w:r w:rsidRPr="00355E09">
        <w:rPr>
          <w:lang w:val="en-US"/>
        </w:rPr>
        <w:t xml:space="preserve">Ahmet Mithat Efendi ve Orhan Pamuk'un Romanlarında Anlatıcılar Tipolojisi: </w:t>
      </w:r>
      <w:r w:rsidRPr="00355E09">
        <w:rPr>
          <w:i/>
          <w:lang w:val="en-US"/>
        </w:rPr>
        <w:t>Felâtun Bey İle Râkım Efendi, Müşâhedât; Yeni Hayat</w:t>
      </w:r>
      <w:r w:rsidRPr="00355E09">
        <w:rPr>
          <w:lang w:val="en-US"/>
        </w:rPr>
        <w:t xml:space="preserve"> ve </w:t>
      </w:r>
      <w:r w:rsidRPr="00355E09">
        <w:rPr>
          <w:i/>
          <w:lang w:val="en-US"/>
        </w:rPr>
        <w:t xml:space="preserve">Kar" </w:t>
      </w:r>
      <w:r w:rsidRPr="00355E09">
        <w:rPr>
          <w:lang w:val="en-US"/>
        </w:rPr>
        <w:t xml:space="preserve">Diss. U of Çanakkale (Turkey), 2016.* </w:t>
      </w:r>
      <w:r w:rsidRPr="00355E09">
        <w:rPr>
          <w:lang w:val="en-US" w:eastAsia="en-US"/>
        </w:rPr>
        <w:t xml:space="preserve">(Narrative typology in novels by Ahmet Mithat Efendi and Orhan Pamuk). Online at </w:t>
      </w:r>
      <w:r w:rsidRPr="00355E09">
        <w:rPr>
          <w:i/>
          <w:lang w:val="en-US" w:eastAsia="en-US"/>
        </w:rPr>
        <w:t>Academia.*</w:t>
      </w:r>
    </w:p>
    <w:p w:rsidR="00D8403B" w:rsidRPr="00355E09" w:rsidRDefault="00D8403B" w:rsidP="00D8403B">
      <w:pPr>
        <w:rPr>
          <w:lang w:val="en-US" w:eastAsia="en-US"/>
        </w:rPr>
      </w:pPr>
      <w:r w:rsidRPr="00355E09">
        <w:rPr>
          <w:lang w:val="en-US" w:eastAsia="en-US"/>
        </w:rPr>
        <w:lastRenderedPageBreak/>
        <w:tab/>
      </w:r>
      <w:hyperlink r:id="rId12" w:history="1">
        <w:r w:rsidRPr="00355E09">
          <w:rPr>
            <w:rStyle w:val="Hipervnculo"/>
            <w:lang w:val="en-US" w:eastAsia="en-US"/>
          </w:rPr>
          <w:t>https://www.academia.edu/32354777/</w:t>
        </w:r>
      </w:hyperlink>
    </w:p>
    <w:p w:rsidR="00D8403B" w:rsidRPr="00355E09" w:rsidRDefault="00D8403B" w:rsidP="00D8403B">
      <w:pPr>
        <w:rPr>
          <w:lang w:val="en-US" w:eastAsia="en-US"/>
        </w:rPr>
      </w:pPr>
      <w:r w:rsidRPr="00355E09">
        <w:rPr>
          <w:lang w:val="en-US" w:eastAsia="en-US"/>
        </w:rPr>
        <w:tab/>
        <w:t>2019</w:t>
      </w: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outlineLvl w:val="0"/>
        <w:rPr>
          <w:lang w:val="en-US"/>
        </w:rPr>
      </w:pPr>
      <w:r w:rsidRPr="00355E09">
        <w:rPr>
          <w:lang w:val="en-US"/>
        </w:rPr>
        <w:t>Internet resources</w:t>
      </w:r>
    </w:p>
    <w:p w:rsidR="00D8403B" w:rsidRPr="00355E09" w:rsidRDefault="00D8403B" w:rsidP="00D8403B">
      <w:pPr>
        <w:rPr>
          <w:lang w:val="en-US"/>
        </w:rPr>
      </w:pPr>
    </w:p>
    <w:p w:rsidR="00D8403B" w:rsidRPr="00355E09" w:rsidRDefault="00D8403B" w:rsidP="00D8403B">
      <w:pPr>
        <w:rPr>
          <w:color w:val="000000"/>
          <w:lang w:val="en-US"/>
        </w:rPr>
      </w:pPr>
      <w:r w:rsidRPr="00355E09">
        <w:rPr>
          <w:i/>
          <w:color w:val="000000"/>
          <w:lang w:val="en-US"/>
        </w:rPr>
        <w:t>Orhan Pamuk: The Official Site.</w:t>
      </w:r>
    </w:p>
    <w:p w:rsidR="00D8403B" w:rsidRPr="00ED7A38" w:rsidRDefault="00D8403B" w:rsidP="00D8403B">
      <w:pPr>
        <w:rPr>
          <w:color w:val="000000"/>
          <w:lang w:val="es-ES"/>
        </w:rPr>
      </w:pPr>
      <w:r w:rsidRPr="00355E09">
        <w:rPr>
          <w:color w:val="000000"/>
          <w:lang w:val="en-US"/>
        </w:rPr>
        <w:tab/>
      </w:r>
      <w:hyperlink r:id="rId13" w:history="1">
        <w:r w:rsidRPr="00ED7A38">
          <w:rPr>
            <w:rStyle w:val="Hipervnculo"/>
            <w:lang w:val="es-ES"/>
          </w:rPr>
          <w:t>http://www.orhanpamuk.net</w:t>
        </w:r>
      </w:hyperlink>
    </w:p>
    <w:p w:rsidR="00D8403B" w:rsidRPr="00ED7A38" w:rsidRDefault="00D8403B" w:rsidP="00D8403B">
      <w:pPr>
        <w:rPr>
          <w:color w:val="000000"/>
          <w:lang w:val="es-ES"/>
        </w:rPr>
      </w:pPr>
      <w:r w:rsidRPr="00ED7A38">
        <w:rPr>
          <w:color w:val="000000"/>
          <w:lang w:val="es-ES"/>
        </w:rPr>
        <w:tab/>
        <w:t>2006-10-16</w:t>
      </w:r>
    </w:p>
    <w:p w:rsidR="00D8403B" w:rsidRPr="00ED7A38" w:rsidRDefault="00D8403B" w:rsidP="00D8403B">
      <w:pPr>
        <w:rPr>
          <w:lang w:val="es-ES"/>
        </w:rPr>
      </w:pPr>
    </w:p>
    <w:p w:rsidR="004146DC" w:rsidRDefault="004146DC" w:rsidP="004146DC">
      <w:pPr>
        <w:rPr>
          <w:b/>
          <w:lang w:val="en-US"/>
        </w:rPr>
      </w:pPr>
    </w:p>
    <w:p w:rsidR="004146DC" w:rsidRDefault="004146DC" w:rsidP="004146DC">
      <w:pPr>
        <w:rPr>
          <w:b/>
          <w:lang w:val="en-US"/>
        </w:rPr>
      </w:pPr>
    </w:p>
    <w:p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:rsidR="00755133" w:rsidRPr="00055987" w:rsidRDefault="00755133" w:rsidP="00755133">
      <w:pPr>
        <w:rPr>
          <w:b/>
          <w:lang w:val="en-US"/>
        </w:rPr>
      </w:pPr>
    </w:p>
    <w:p w:rsidR="0049731B" w:rsidRPr="004146DC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403B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BF6C9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etfranc@yahoo.fr" TargetMode="External"/><Relationship Id="rId13" Type="http://schemas.openxmlformats.org/officeDocument/2006/relationships/hyperlink" Target="http://www.orhanpamu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Orhan_Pamuk" TargetMode="External"/><Relationship Id="rId12" Type="http://schemas.openxmlformats.org/officeDocument/2006/relationships/hyperlink" Target="https://www.academia.edu/323547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arisreview.org/viewmedia.php/prmMID/5587" TargetMode="External"/><Relationship Id="rId11" Type="http://schemas.openxmlformats.org/officeDocument/2006/relationships/hyperlink" Target="http://dialnet.unirioja.es/servlet/articulo?codigo=3355777&amp;orden=0&amp;info=link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dfs.semanticscholar.org/0a27/15ae0aa08acafd9d77a4925878c4c43a985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manticscholar.org/paper/%22This-is-not-a-pipe%22%3A-reality-and-representation-in-Dubois/0a2715ae0aa08acafd9d77a4925878c4c43a98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2022-01-03T00:04:00Z</dcterms:created>
  <dcterms:modified xsi:type="dcterms:W3CDTF">2022-01-03T00:04:00Z</dcterms:modified>
</cp:coreProperties>
</file>