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75A11" w14:textId="77777777" w:rsidR="00582CD9" w:rsidRPr="00213AF0" w:rsidRDefault="00582CD9" w:rsidP="00582CD9">
      <w:pPr>
        <w:jc w:val="center"/>
        <w:rPr>
          <w:sz w:val="24"/>
          <w:lang w:val="en-US"/>
        </w:rPr>
      </w:pPr>
      <w:bookmarkStart w:id="0" w:name="OLE_LINK3"/>
      <w:bookmarkStart w:id="1" w:name="OLE_LINK4"/>
      <w:r w:rsidRPr="0056295F">
        <w:rPr>
          <w:sz w:val="20"/>
          <w:lang w:val="en-US"/>
        </w:rPr>
        <w:t xml:space="preserve">    </w:t>
      </w:r>
      <w:bookmarkEnd w:id="0"/>
      <w:bookmarkEnd w:id="1"/>
      <w:r w:rsidRPr="00213AF0">
        <w:rPr>
          <w:sz w:val="20"/>
          <w:lang w:val="en-US"/>
        </w:rPr>
        <w:t xml:space="preserve">  from</w:t>
      </w:r>
    </w:p>
    <w:p w14:paraId="16F6F4A7" w14:textId="77777777" w:rsidR="00582CD9" w:rsidRDefault="00582CD9" w:rsidP="00582CD9">
      <w:pPr>
        <w:jc w:val="center"/>
        <w:rPr>
          <w:smallCaps/>
          <w:sz w:val="24"/>
          <w:lang w:val="en-US"/>
        </w:rPr>
      </w:pPr>
      <w:r w:rsidRPr="00213AF0">
        <w:rPr>
          <w:smallCaps/>
          <w:sz w:val="24"/>
          <w:lang w:val="en-US"/>
        </w:rPr>
        <w:t>A Bibliography of Literary Theory, Criticism and Philology</w:t>
      </w:r>
    </w:p>
    <w:p w14:paraId="1B14602B" w14:textId="77777777" w:rsidR="00582CD9" w:rsidRPr="0018683B" w:rsidRDefault="00000000" w:rsidP="00582CD9">
      <w:pPr>
        <w:jc w:val="center"/>
        <w:rPr>
          <w:sz w:val="24"/>
          <w:lang w:val="es-ES"/>
        </w:rPr>
      </w:pPr>
      <w:hyperlink r:id="rId4" w:history="1">
        <w:r w:rsidR="00582CD9" w:rsidRPr="002B3EEA">
          <w:rPr>
            <w:rStyle w:val="Hipervnculo"/>
            <w:sz w:val="24"/>
            <w:lang w:val="es-ES"/>
          </w:rPr>
          <w:t>http://bit.ly/abibliog</w:t>
        </w:r>
      </w:hyperlink>
      <w:r w:rsidR="00582CD9">
        <w:rPr>
          <w:sz w:val="24"/>
          <w:lang w:val="es-ES"/>
        </w:rPr>
        <w:t xml:space="preserve"> </w:t>
      </w:r>
    </w:p>
    <w:p w14:paraId="77BA1F9E" w14:textId="77777777" w:rsidR="00582CD9" w:rsidRPr="00726328" w:rsidRDefault="00582CD9" w:rsidP="00582CD9">
      <w:pPr>
        <w:ind w:right="-1"/>
        <w:jc w:val="center"/>
        <w:rPr>
          <w:sz w:val="24"/>
          <w:lang w:val="es-ES"/>
        </w:rPr>
      </w:pPr>
      <w:r w:rsidRPr="00726328">
        <w:rPr>
          <w:sz w:val="24"/>
          <w:lang w:val="es-ES"/>
        </w:rPr>
        <w:t xml:space="preserve">by José Ángel </w:t>
      </w:r>
      <w:r w:rsidRPr="00726328">
        <w:rPr>
          <w:smallCaps/>
          <w:sz w:val="24"/>
          <w:lang w:val="es-ES"/>
        </w:rPr>
        <w:t>García Landa</w:t>
      </w:r>
    </w:p>
    <w:p w14:paraId="3A5BF3F9" w14:textId="77777777" w:rsidR="00582CD9" w:rsidRPr="0041633E" w:rsidRDefault="00582CD9" w:rsidP="00582CD9">
      <w:pPr>
        <w:tabs>
          <w:tab w:val="left" w:pos="2835"/>
        </w:tabs>
        <w:ind w:right="-1"/>
        <w:jc w:val="center"/>
        <w:rPr>
          <w:sz w:val="24"/>
          <w:lang w:val="en-US"/>
        </w:rPr>
      </w:pPr>
      <w:r w:rsidRPr="0041633E">
        <w:rPr>
          <w:sz w:val="24"/>
          <w:lang w:val="en-US"/>
        </w:rPr>
        <w:t>(University of Zaragoza, Spain)</w:t>
      </w:r>
    </w:p>
    <w:p w14:paraId="74AB6FCB" w14:textId="77777777" w:rsidR="00582CD9" w:rsidRPr="0041633E" w:rsidRDefault="00582CD9" w:rsidP="00582CD9">
      <w:pPr>
        <w:jc w:val="center"/>
        <w:rPr>
          <w:lang w:val="en-US"/>
        </w:rPr>
      </w:pPr>
    </w:p>
    <w:p w14:paraId="6FECC4DD" w14:textId="77777777" w:rsidR="00582CD9" w:rsidRPr="0041633E" w:rsidRDefault="00582CD9" w:rsidP="00582CD9">
      <w:pPr>
        <w:ind w:left="0" w:firstLine="0"/>
        <w:jc w:val="center"/>
        <w:rPr>
          <w:color w:val="000000"/>
          <w:lang w:val="en-US"/>
        </w:rPr>
      </w:pPr>
    </w:p>
    <w:p w14:paraId="694957BB" w14:textId="77777777" w:rsidR="00B22FD2" w:rsidRPr="002F5243" w:rsidRDefault="00B22FD2" w:rsidP="00B22FD2">
      <w:pPr>
        <w:pStyle w:val="Ttulo1"/>
        <w:rPr>
          <w:smallCaps/>
          <w:sz w:val="36"/>
          <w:lang w:val="en-US"/>
        </w:rPr>
      </w:pPr>
      <w:r w:rsidRPr="002F5243">
        <w:rPr>
          <w:smallCaps/>
          <w:sz w:val="36"/>
          <w:lang w:val="en-US"/>
        </w:rPr>
        <w:t>On French Neoclassical Criticism</w:t>
      </w:r>
    </w:p>
    <w:p w14:paraId="3DB78E1B" w14:textId="77777777" w:rsidR="00B22FD2" w:rsidRPr="002F5243" w:rsidRDefault="00B22FD2">
      <w:pPr>
        <w:rPr>
          <w:b/>
          <w:lang w:val="en-US"/>
        </w:rPr>
      </w:pPr>
    </w:p>
    <w:p w14:paraId="45D36E3C" w14:textId="77777777" w:rsidR="00B22FD2" w:rsidRPr="002F5243" w:rsidRDefault="00B22FD2">
      <w:pPr>
        <w:rPr>
          <w:b/>
          <w:lang w:val="en-US"/>
        </w:rPr>
      </w:pPr>
    </w:p>
    <w:p w14:paraId="5B38D820" w14:textId="77777777" w:rsidR="00B22FD2" w:rsidRDefault="00B22FD2">
      <w:pPr>
        <w:rPr>
          <w:b/>
        </w:rPr>
      </w:pPr>
      <w:r>
        <w:rPr>
          <w:b/>
        </w:rPr>
        <w:t>General</w:t>
      </w:r>
    </w:p>
    <w:p w14:paraId="2EC825C8" w14:textId="77777777" w:rsidR="00B22FD2" w:rsidRDefault="00B22FD2">
      <w:pPr>
        <w:rPr>
          <w:b/>
        </w:rPr>
      </w:pPr>
    </w:p>
    <w:p w14:paraId="4F5E418C" w14:textId="77777777" w:rsidR="00B22FD2" w:rsidRPr="002F5243" w:rsidRDefault="00B22FD2">
      <w:pPr>
        <w:rPr>
          <w:lang w:val="en-US"/>
        </w:rPr>
      </w:pPr>
      <w:r>
        <w:t xml:space="preserve">Bobes, Carmen, et al. "Poéticas clasicistas en Francia." In Bobes, et al. </w:t>
      </w:r>
      <w:r>
        <w:rPr>
          <w:i/>
        </w:rPr>
        <w:t xml:space="preserve"> Historia de la Teoría Literaria, II: Transmisores. Edad Media. Poéticas clasicistas.</w:t>
      </w:r>
      <w:r>
        <w:t xml:space="preserve"> </w:t>
      </w:r>
      <w:r w:rsidRPr="002F5243">
        <w:rPr>
          <w:lang w:val="en-US"/>
        </w:rPr>
        <w:t xml:space="preserve">Madrid: Gredos, 1998. (III.II). 281-328.* (Ancients and Moderns, </w:t>
      </w:r>
      <w:r w:rsidRPr="002F5243">
        <w:rPr>
          <w:i/>
          <w:lang w:val="en-US"/>
        </w:rPr>
        <w:t>Cid,</w:t>
      </w:r>
      <w:r w:rsidRPr="002F5243">
        <w:rPr>
          <w:lang w:val="en-US"/>
        </w:rPr>
        <w:t xml:space="preserve"> La Mesnardière, Boileau, Rapin).</w:t>
      </w:r>
    </w:p>
    <w:p w14:paraId="6E05742B" w14:textId="77777777" w:rsidR="00B22FD2" w:rsidRDefault="00B22FD2">
      <w:r w:rsidRPr="002F5243">
        <w:rPr>
          <w:lang w:val="en-US"/>
        </w:rPr>
        <w:t xml:space="preserve">Boileve-Guerlet, Annick. </w:t>
      </w:r>
      <w:r>
        <w:rPr>
          <w:i/>
        </w:rPr>
        <w:t>Le Genre romanesque: Des théories de la renaissance Italienne aux reflexions du XVII siècle français.</w:t>
      </w:r>
      <w:r>
        <w:t xml:space="preserve"> Santiago de Compostela, 1993.</w:t>
      </w:r>
    </w:p>
    <w:p w14:paraId="62468D6E" w14:textId="77777777" w:rsidR="00B22FD2" w:rsidRDefault="00B22FD2">
      <w:r>
        <w:t xml:space="preserve">Bray, René. </w:t>
      </w:r>
      <w:r>
        <w:rPr>
          <w:i/>
        </w:rPr>
        <w:t>La Formation de la doctrine classique en France.</w:t>
      </w:r>
      <w:r>
        <w:t xml:space="preserve"> 1926. Lausanne, 1931.</w:t>
      </w:r>
    </w:p>
    <w:p w14:paraId="47AC9FE2" w14:textId="77777777" w:rsidR="00B22FD2" w:rsidRDefault="00B22FD2">
      <w:r>
        <w:t xml:space="preserve">_____. </w:t>
      </w:r>
      <w:r>
        <w:rPr>
          <w:i/>
        </w:rPr>
        <w:t>La Formation de la doctrine classique en France.</w:t>
      </w:r>
      <w:r>
        <w:t xml:space="preserve"> Paris: Nizet, 1974.</w:t>
      </w:r>
    </w:p>
    <w:p w14:paraId="447E82A9" w14:textId="77777777" w:rsidR="00B22FD2" w:rsidRPr="002F5243" w:rsidRDefault="00B22FD2">
      <w:pPr>
        <w:ind w:left="708" w:hanging="708"/>
        <w:rPr>
          <w:lang w:val="en-US"/>
        </w:rPr>
      </w:pPr>
      <w:r>
        <w:t xml:space="preserve">Brunetière, Ferdinand. </w:t>
      </w:r>
      <w:r>
        <w:rPr>
          <w:i/>
        </w:rPr>
        <w:t>L'Évolution des genres dans la littérature française: Introduction: Évolution de la critique depuis la Renaissance jusqu'à nos jours.</w:t>
      </w:r>
      <w:r>
        <w:t xml:space="preserve"> </w:t>
      </w:r>
      <w:r w:rsidRPr="002F5243">
        <w:rPr>
          <w:lang w:val="en-US"/>
        </w:rPr>
        <w:t>Introd. Béatrice Mousli. (Agora: Les Classiques). Paris: Pocket, 2000.*</w:t>
      </w:r>
    </w:p>
    <w:p w14:paraId="446753E7" w14:textId="77777777" w:rsidR="00B22FD2" w:rsidRPr="002F5243" w:rsidRDefault="00B22FD2">
      <w:pPr>
        <w:rPr>
          <w:lang w:val="en-US"/>
        </w:rPr>
      </w:pPr>
      <w:r w:rsidRPr="002F5243">
        <w:rPr>
          <w:lang w:val="en-US"/>
        </w:rPr>
        <w:t xml:space="preserve">Chamoux, A. L. "Homère en France au XVIIe siecle". </w:t>
      </w:r>
      <w:r w:rsidRPr="002F5243">
        <w:rPr>
          <w:i/>
          <w:lang w:val="en-US"/>
        </w:rPr>
        <w:t>International Homeric Symposium</w:t>
      </w:r>
      <w:r w:rsidRPr="002F5243">
        <w:rPr>
          <w:lang w:val="en-US"/>
        </w:rPr>
        <w:t xml:space="preserve"> (1970): 30-31.</w:t>
      </w:r>
    </w:p>
    <w:p w14:paraId="4B0A9BD6" w14:textId="77777777" w:rsidR="00B22FD2" w:rsidRPr="002F5243" w:rsidRDefault="00B22FD2">
      <w:pPr>
        <w:rPr>
          <w:lang w:val="en-US"/>
        </w:rPr>
      </w:pPr>
      <w:r w:rsidRPr="002F5243">
        <w:rPr>
          <w:i/>
          <w:lang w:val="en-US"/>
        </w:rPr>
        <w:t>Critique et création littéraires en France au XVIIe siècle.</w:t>
      </w:r>
      <w:r w:rsidRPr="002F5243">
        <w:rPr>
          <w:lang w:val="en-US"/>
        </w:rPr>
        <w:t xml:space="preserve">  Paris, CNRS.</w:t>
      </w:r>
    </w:p>
    <w:p w14:paraId="71092F30" w14:textId="77777777" w:rsidR="00B22FD2" w:rsidRPr="002F5243" w:rsidRDefault="00B22FD2">
      <w:pPr>
        <w:rPr>
          <w:lang w:val="en-US"/>
        </w:rPr>
      </w:pPr>
      <w:r w:rsidRPr="002F5243">
        <w:rPr>
          <w:lang w:val="en-US"/>
        </w:rPr>
        <w:t xml:space="preserve">Croce, Benedetto. "Aesthetic Ideas of the Cartesian and Leibnitian Schools, and the "Aesthetic" of Baumgarten." In Croce, </w:t>
      </w:r>
      <w:r w:rsidRPr="002F5243">
        <w:rPr>
          <w:i/>
          <w:lang w:val="en-US"/>
        </w:rPr>
        <w:t>Aesthetic.</w:t>
      </w:r>
      <w:r w:rsidRPr="002F5243">
        <w:rPr>
          <w:lang w:val="en-US"/>
        </w:rPr>
        <w:t xml:space="preserve"> London: Vision Press / Peter Owen, 1967. 204-19.*</w:t>
      </w:r>
    </w:p>
    <w:p w14:paraId="08644B76" w14:textId="77777777" w:rsidR="00B22FD2" w:rsidRDefault="00B22FD2">
      <w:r w:rsidRPr="002F5243">
        <w:rPr>
          <w:lang w:val="en-US"/>
        </w:rPr>
        <w:t xml:space="preserve">Fabre, Jean.  </w:t>
      </w:r>
      <w:r>
        <w:rPr>
          <w:i/>
        </w:rPr>
        <w:t xml:space="preserve">Idées sur les romans, de Mme de La Fayette au marquis de Sade. </w:t>
      </w:r>
      <w:r>
        <w:t xml:space="preserve">Paris: Klincksieck, 1979.  </w:t>
      </w:r>
    </w:p>
    <w:p w14:paraId="0AAFAD7C" w14:textId="77777777" w:rsidR="00B22FD2" w:rsidRDefault="00B22FD2">
      <w:r>
        <w:t xml:space="preserve">Giorgi, G.  "La questione dell' 'ordo artificialis' dall'epos omerico alla fine del Seicento francese." In </w:t>
      </w:r>
      <w:r>
        <w:rPr>
          <w:i/>
        </w:rPr>
        <w:t>Il confronto letterario.  Quaderni del Dipartimento di lingue e letterature straniere moderne dell'Università di Pavia</w:t>
      </w:r>
      <w:r>
        <w:t xml:space="preserve"> 1.1 (1984): 159-73.</w:t>
      </w:r>
    </w:p>
    <w:p w14:paraId="109F29B1" w14:textId="77777777" w:rsidR="00B22FD2" w:rsidRPr="002F5243" w:rsidRDefault="00B22FD2">
      <w:pPr>
        <w:rPr>
          <w:lang w:val="en-US"/>
        </w:rPr>
      </w:pPr>
      <w:r w:rsidRPr="002F5243">
        <w:rPr>
          <w:lang w:val="en-US"/>
        </w:rPr>
        <w:t xml:space="preserve">Jauss, H.-R.  </w:t>
      </w:r>
      <w:r w:rsidRPr="002F5243">
        <w:rPr>
          <w:i/>
          <w:lang w:val="en-US"/>
        </w:rPr>
        <w:t>Asthetische Normen und geschichtliche Reflexion in die Querelle des Anciens et des Modernes.</w:t>
      </w:r>
      <w:r w:rsidRPr="002F5243">
        <w:rPr>
          <w:lang w:val="en-US"/>
        </w:rPr>
        <w:t xml:space="preserve"> Munich, 1964.</w:t>
      </w:r>
    </w:p>
    <w:p w14:paraId="450F3541" w14:textId="77777777" w:rsidR="00B22FD2" w:rsidRPr="002F5243" w:rsidRDefault="00B22FD2">
      <w:pPr>
        <w:rPr>
          <w:lang w:val="en-US"/>
        </w:rPr>
      </w:pPr>
      <w:r w:rsidRPr="002F5243">
        <w:rPr>
          <w:lang w:val="en-US"/>
        </w:rPr>
        <w:lastRenderedPageBreak/>
        <w:t xml:space="preserve">Kraus, Werner. "Zur Französischen Romantheorie des 18. Jahrhunderts." In </w:t>
      </w:r>
      <w:r w:rsidRPr="002F5243">
        <w:rPr>
          <w:i/>
          <w:lang w:val="en-US"/>
        </w:rPr>
        <w:t>Nachahmung und Illusion.</w:t>
      </w:r>
      <w:r w:rsidRPr="002F5243">
        <w:rPr>
          <w:lang w:val="en-US"/>
        </w:rPr>
        <w:t xml:space="preserve"> Ed. H. R. Jauss. (Poetik und Hermeneutik 1). Munich, 1964.</w:t>
      </w:r>
    </w:p>
    <w:p w14:paraId="737AE32A" w14:textId="77777777" w:rsidR="00B22FD2" w:rsidRPr="002F5243" w:rsidRDefault="00B22FD2">
      <w:pPr>
        <w:rPr>
          <w:lang w:val="en-US"/>
        </w:rPr>
      </w:pPr>
      <w:r w:rsidRPr="002F5243">
        <w:rPr>
          <w:lang w:val="en-US"/>
        </w:rPr>
        <w:t xml:space="preserve">Lyons, John D. "The Barbarous Ancients: French Classical Poetics and the Attack on Ancient Tragedy." </w:t>
      </w:r>
      <w:r w:rsidRPr="002F5243">
        <w:rPr>
          <w:i/>
          <w:lang w:val="en-US"/>
        </w:rPr>
        <w:t xml:space="preserve">MLN </w:t>
      </w:r>
      <w:r w:rsidRPr="002F5243">
        <w:rPr>
          <w:lang w:val="en-US"/>
        </w:rPr>
        <w:t>110.5 (December 1995): 1135- 147.*</w:t>
      </w:r>
    </w:p>
    <w:p w14:paraId="4C69B952" w14:textId="77777777" w:rsidR="00B22FD2" w:rsidRPr="002F5243" w:rsidRDefault="00B22FD2">
      <w:pPr>
        <w:rPr>
          <w:lang w:val="en-US"/>
        </w:rPr>
      </w:pPr>
      <w:r w:rsidRPr="002F5243">
        <w:rPr>
          <w:lang w:val="en-US"/>
        </w:rPr>
        <w:t xml:space="preserve">Patterson, W. F.  </w:t>
      </w:r>
      <w:r w:rsidRPr="002F5243">
        <w:rPr>
          <w:i/>
          <w:lang w:val="en-US"/>
        </w:rPr>
        <w:t>Three Centuries of French Poetic Theory.</w:t>
      </w:r>
      <w:r w:rsidRPr="002F5243">
        <w:rPr>
          <w:lang w:val="en-US"/>
        </w:rPr>
        <w:t xml:space="preserve">  Ann Arbor: U of Michigan P, 1935.  </w:t>
      </w:r>
    </w:p>
    <w:p w14:paraId="0EF74A65" w14:textId="77777777" w:rsidR="006E2F79" w:rsidRPr="002F5243" w:rsidRDefault="006E2F79" w:rsidP="006E2F79">
      <w:pPr>
        <w:rPr>
          <w:lang w:val="en-US"/>
        </w:rPr>
      </w:pPr>
      <w:r w:rsidRPr="002F5243">
        <w:rPr>
          <w:lang w:val="en-US"/>
        </w:rPr>
        <w:t xml:space="preserve">Reiss, Timothy J. "Cartesian Aesthetics." In </w:t>
      </w:r>
      <w:r w:rsidRPr="002F5243">
        <w:rPr>
          <w:i/>
          <w:lang w:val="en-US"/>
        </w:rPr>
        <w:t>The Renaissance.</w:t>
      </w:r>
      <w:r w:rsidRPr="002F5243">
        <w:rPr>
          <w:lang w:val="en-US"/>
        </w:rPr>
        <w:t xml:space="preserve"> Ed. Glyn P. Norton. Vol. 3 of </w:t>
      </w:r>
      <w:r w:rsidRPr="002F5243">
        <w:rPr>
          <w:i/>
          <w:lang w:val="en-US"/>
        </w:rPr>
        <w:t>The Cambridge History of Literary Criticism.</w:t>
      </w:r>
      <w:r w:rsidRPr="002F5243">
        <w:rPr>
          <w:lang w:val="en-US"/>
        </w:rPr>
        <w:t xml:space="preserve"> Cambridge: Cambridge UP, 1999. 2001. 511-21.*</w:t>
      </w:r>
    </w:p>
    <w:p w14:paraId="3FEDC2BB" w14:textId="77777777" w:rsidR="00071BEE" w:rsidRPr="002F5243" w:rsidRDefault="00071BEE" w:rsidP="00071BEE">
      <w:pPr>
        <w:rPr>
          <w:lang w:val="en-US"/>
        </w:rPr>
      </w:pPr>
      <w:r w:rsidRPr="002F5243">
        <w:rPr>
          <w:lang w:val="en-US"/>
        </w:rPr>
        <w:t xml:space="preserve">Saisselin, Rémy G. "Ut Pictura Poesis: Du Bos to Diderot." </w:t>
      </w:r>
      <w:r w:rsidRPr="002F5243">
        <w:rPr>
          <w:i/>
          <w:lang w:val="en-US"/>
        </w:rPr>
        <w:t>Journal of Aesthetics and Art Criticism</w:t>
      </w:r>
      <w:r w:rsidRPr="002F5243">
        <w:rPr>
          <w:lang w:val="en-US"/>
        </w:rPr>
        <w:t xml:space="preserve"> 20 (1961-62): 145-56.</w:t>
      </w:r>
    </w:p>
    <w:p w14:paraId="1F54690F" w14:textId="77777777" w:rsidR="00B22FD2" w:rsidRDefault="00B22FD2">
      <w:pPr>
        <w:ind w:right="58"/>
      </w:pPr>
      <w:r>
        <w:t xml:space="preserve">Yllera, Alicia. "El siglo XVII." In Yllera, </w:t>
      </w:r>
      <w:r>
        <w:rPr>
          <w:i/>
        </w:rPr>
        <w:t>Teoría de la literatura francesa.</w:t>
      </w:r>
      <w:r>
        <w:t xml:space="preserve"> Madrid: Síntesis, 1996. 91-154.*</w:t>
      </w:r>
    </w:p>
    <w:p w14:paraId="044F3839" w14:textId="77777777" w:rsidR="00B22FD2" w:rsidRPr="002F5243" w:rsidRDefault="00B22FD2">
      <w:pPr>
        <w:ind w:right="58"/>
        <w:rPr>
          <w:lang w:val="en-US"/>
        </w:rPr>
      </w:pPr>
      <w:r>
        <w:t xml:space="preserve">_____. "El siglo XVIII." In Yllera, </w:t>
      </w:r>
      <w:r>
        <w:rPr>
          <w:i/>
        </w:rPr>
        <w:t>Teoría de la literatura francesa.</w:t>
      </w:r>
      <w:r>
        <w:t xml:space="preserve"> </w:t>
      </w:r>
      <w:r w:rsidRPr="002F5243">
        <w:rPr>
          <w:lang w:val="en-US"/>
        </w:rPr>
        <w:t>Madrid: Síntesis, 1996. 15-202.*</w:t>
      </w:r>
    </w:p>
    <w:p w14:paraId="6E2C9907" w14:textId="77777777" w:rsidR="00B22FD2" w:rsidRPr="002F5243" w:rsidRDefault="00B22FD2">
      <w:pPr>
        <w:rPr>
          <w:lang w:val="en-US"/>
        </w:rPr>
      </w:pPr>
    </w:p>
    <w:p w14:paraId="3FF795D5" w14:textId="77777777" w:rsidR="00B22FD2" w:rsidRPr="002F5243" w:rsidRDefault="00B22FD2">
      <w:pPr>
        <w:rPr>
          <w:lang w:val="en-US"/>
        </w:rPr>
      </w:pPr>
    </w:p>
    <w:p w14:paraId="183BE2A0" w14:textId="77777777" w:rsidR="00B22FD2" w:rsidRPr="002F5243" w:rsidRDefault="00B22FD2">
      <w:pPr>
        <w:rPr>
          <w:lang w:val="en-US"/>
        </w:rPr>
      </w:pPr>
      <w:r w:rsidRPr="002F5243">
        <w:rPr>
          <w:lang w:val="en-US"/>
        </w:rPr>
        <w:t>Anthologies</w:t>
      </w:r>
    </w:p>
    <w:p w14:paraId="4C71CA39" w14:textId="77777777" w:rsidR="00B22FD2" w:rsidRPr="002F5243" w:rsidRDefault="00B22FD2">
      <w:pPr>
        <w:rPr>
          <w:lang w:val="en-US"/>
        </w:rPr>
      </w:pPr>
    </w:p>
    <w:p w14:paraId="4467CC17" w14:textId="77777777" w:rsidR="00B22FD2" w:rsidRPr="002F5243" w:rsidRDefault="00B22FD2">
      <w:pPr>
        <w:rPr>
          <w:lang w:val="en-US"/>
        </w:rPr>
      </w:pPr>
      <w:r w:rsidRPr="002F5243">
        <w:rPr>
          <w:lang w:val="en-US"/>
        </w:rPr>
        <w:t xml:space="preserve">Elledge, Scott, and Donald Schier, eds. </w:t>
      </w:r>
      <w:r w:rsidRPr="002F5243">
        <w:rPr>
          <w:i/>
          <w:lang w:val="en-US"/>
        </w:rPr>
        <w:t>The Continental Model: Selected French Critical Essays of the Seventeenth Century, in English Translation.</w:t>
      </w:r>
      <w:r w:rsidRPr="002F5243">
        <w:rPr>
          <w:lang w:val="en-US"/>
        </w:rPr>
        <w:t xml:space="preserve"> Minneapolis, 1960.</w:t>
      </w:r>
    </w:p>
    <w:p w14:paraId="5D0D70F6" w14:textId="77777777" w:rsidR="00B22FD2" w:rsidRPr="002F5243" w:rsidRDefault="00B22FD2">
      <w:pPr>
        <w:rPr>
          <w:lang w:val="en-US"/>
        </w:rPr>
      </w:pPr>
    </w:p>
    <w:p w14:paraId="67B368B4" w14:textId="77777777" w:rsidR="00B22FD2" w:rsidRPr="002F5243" w:rsidRDefault="00B22FD2">
      <w:pPr>
        <w:rPr>
          <w:lang w:val="en-US"/>
        </w:rPr>
      </w:pPr>
    </w:p>
    <w:p w14:paraId="68C4AB56" w14:textId="77777777" w:rsidR="00DA5A21" w:rsidRPr="002F5243" w:rsidRDefault="00DA5A21">
      <w:pPr>
        <w:rPr>
          <w:lang w:val="en-US"/>
        </w:rPr>
      </w:pPr>
    </w:p>
    <w:p w14:paraId="5BEDFC4D" w14:textId="77777777" w:rsidR="00DA5A21" w:rsidRPr="002F5243" w:rsidRDefault="00DA5A21">
      <w:pPr>
        <w:rPr>
          <w:lang w:val="en-US"/>
        </w:rPr>
      </w:pPr>
    </w:p>
    <w:p w14:paraId="53F4EBB1" w14:textId="77777777" w:rsidR="00DA5A21" w:rsidRPr="002F5243" w:rsidRDefault="00DA5A21">
      <w:pPr>
        <w:rPr>
          <w:lang w:val="en-US"/>
        </w:rPr>
      </w:pPr>
      <w:r w:rsidRPr="002F5243">
        <w:rPr>
          <w:lang w:val="en-US"/>
        </w:rPr>
        <w:t>Journals</w:t>
      </w:r>
    </w:p>
    <w:p w14:paraId="7602B758" w14:textId="77777777" w:rsidR="00DA5A21" w:rsidRPr="002F5243" w:rsidRDefault="00DA5A21">
      <w:pPr>
        <w:rPr>
          <w:lang w:val="en-US"/>
        </w:rPr>
      </w:pPr>
    </w:p>
    <w:p w14:paraId="6140A733" w14:textId="77777777" w:rsidR="00B22FD2" w:rsidRPr="002F5243" w:rsidRDefault="00B22FD2">
      <w:pPr>
        <w:rPr>
          <w:lang w:val="en-US"/>
        </w:rPr>
      </w:pPr>
    </w:p>
    <w:p w14:paraId="085B2F84" w14:textId="77777777" w:rsidR="00DA5A21" w:rsidRPr="002F5243" w:rsidRDefault="00DA5A21" w:rsidP="00DA5A21">
      <w:pPr>
        <w:rPr>
          <w:lang w:val="en-US"/>
        </w:rPr>
      </w:pPr>
      <w:r w:rsidRPr="002F5243">
        <w:rPr>
          <w:i/>
          <w:lang w:val="en-US"/>
        </w:rPr>
        <w:t>Nouvelles de la Republique des Lettres.</w:t>
      </w:r>
      <w:r w:rsidRPr="002F5243">
        <w:rPr>
          <w:lang w:val="en-US"/>
        </w:rPr>
        <w:t xml:space="preserve"> (March 1710).</w:t>
      </w:r>
    </w:p>
    <w:p w14:paraId="2D3A8238" w14:textId="77777777" w:rsidR="00B22FD2" w:rsidRPr="002F5243" w:rsidRDefault="00B22FD2">
      <w:pPr>
        <w:rPr>
          <w:lang w:val="en-US"/>
        </w:rPr>
      </w:pPr>
    </w:p>
    <w:p w14:paraId="38A258B7" w14:textId="77777777" w:rsidR="00DA5A21" w:rsidRPr="002F5243" w:rsidRDefault="00DA5A21">
      <w:pPr>
        <w:rPr>
          <w:lang w:val="en-US"/>
        </w:rPr>
      </w:pPr>
    </w:p>
    <w:p w14:paraId="47322B10" w14:textId="77777777" w:rsidR="00DA5A21" w:rsidRPr="002F5243" w:rsidRDefault="00DA5A21">
      <w:pPr>
        <w:rPr>
          <w:lang w:val="en-US"/>
        </w:rPr>
      </w:pPr>
    </w:p>
    <w:p w14:paraId="6AAAE2B2" w14:textId="77777777" w:rsidR="00DA5A21" w:rsidRPr="002F5243" w:rsidRDefault="00DA5A21">
      <w:pPr>
        <w:rPr>
          <w:lang w:val="en-US"/>
        </w:rPr>
      </w:pPr>
    </w:p>
    <w:p w14:paraId="38C7B75B" w14:textId="77777777" w:rsidR="00DA5A21" w:rsidRPr="002F5243" w:rsidRDefault="00DA5A21">
      <w:pPr>
        <w:rPr>
          <w:lang w:val="en-US"/>
        </w:rPr>
      </w:pPr>
    </w:p>
    <w:p w14:paraId="60D1FF17" w14:textId="77777777" w:rsidR="00B22FD2" w:rsidRPr="002F5243" w:rsidRDefault="00B22FD2">
      <w:pPr>
        <w:rPr>
          <w:lang w:val="en-US"/>
        </w:rPr>
      </w:pPr>
    </w:p>
    <w:p w14:paraId="7333F7CF" w14:textId="77777777" w:rsidR="00B22FD2" w:rsidRPr="002F5243" w:rsidRDefault="00B22FD2">
      <w:pPr>
        <w:rPr>
          <w:b/>
          <w:lang w:val="en-US"/>
        </w:rPr>
      </w:pPr>
      <w:r w:rsidRPr="002F5243">
        <w:rPr>
          <w:b/>
          <w:lang w:val="en-US"/>
        </w:rPr>
        <w:t>Bouhours</w:t>
      </w:r>
    </w:p>
    <w:p w14:paraId="2BB6B3F7" w14:textId="77777777" w:rsidR="00B22FD2" w:rsidRPr="002F5243" w:rsidRDefault="00B22FD2">
      <w:pPr>
        <w:rPr>
          <w:b/>
          <w:lang w:val="en-US"/>
        </w:rPr>
      </w:pPr>
    </w:p>
    <w:p w14:paraId="1B22D6A3" w14:textId="77777777" w:rsidR="00B22FD2" w:rsidRPr="002F5243" w:rsidRDefault="00B22FD2">
      <w:pPr>
        <w:rPr>
          <w:lang w:val="en-US"/>
        </w:rPr>
      </w:pPr>
      <w:r w:rsidRPr="002F5243">
        <w:rPr>
          <w:lang w:val="en-US"/>
        </w:rPr>
        <w:t>Doncieux, Georges. "Un jésuite homme de lettres au dix-septième siècle: le père Bouhours." Paris, 1886, rpt. Geneva, 1970.</w:t>
      </w:r>
    </w:p>
    <w:p w14:paraId="2290DEC5" w14:textId="77777777" w:rsidR="00B22FD2" w:rsidRDefault="00B22FD2">
      <w:r w:rsidRPr="002F5243">
        <w:rPr>
          <w:lang w:val="en-US"/>
        </w:rPr>
        <w:lastRenderedPageBreak/>
        <w:t xml:space="preserve">Friedrich, Klaus. "Die Polemik Orsi-Bouhours. Ein Beitrag zur Geschichte der literarischen Beziehungen zwischen Italien und Frankreich um die Wende des 17. zum 18 Jahrhundert." </w:t>
      </w:r>
      <w:r>
        <w:t>Dissertation. Berlin, 1959.</w:t>
      </w:r>
    </w:p>
    <w:p w14:paraId="2ABEDDD8" w14:textId="77777777" w:rsidR="00B22FD2" w:rsidRDefault="00B22FD2">
      <w:r>
        <w:t xml:space="preserve">Orsi, Giovan Giuseppe  </w:t>
      </w:r>
      <w:r>
        <w:rPr>
          <w:i/>
        </w:rPr>
        <w:t>Considerazioni sopra un famoso Libro Franzese intitolato La Manière de bien penser dans les Ouvrages d'esprit, cioè La maniera di ben pensare ne' Componimenti, divise in sette Dialoghi, nei quali s'agitano alcune Quistioni Rettoriche, e Poetiche, e si difendono molti Passi di Poeti, e di Prosatori Italiani condannati dall' Autor Franzese. </w:t>
      </w:r>
      <w:r>
        <w:t>Bologna, 1703.</w:t>
      </w:r>
    </w:p>
    <w:p w14:paraId="77517CBC" w14:textId="77777777" w:rsidR="00B22FD2" w:rsidRPr="008248B2" w:rsidRDefault="00B22FD2">
      <w:pPr>
        <w:rPr>
          <w:lang w:val="en-US"/>
        </w:rPr>
      </w:pPr>
      <w:r>
        <w:t xml:space="preserve">_____. </w:t>
      </w:r>
      <w:r>
        <w:rPr>
          <w:i/>
        </w:rPr>
        <w:t>Considerazioni del Marchese Giovan Gioseffo Orsi Bolognese sopra la Maniera di ben pensare ne' Componimenti, gia pubblicata dal padre Domenico Bouhours della Compagnia di Gesù. S'aggiungono tutte le Scritture che in occasione di questa letteraria Contesa uscirono a favore, e contro al detto marchese Orsi, Colla di lui Vita, e colle sue Rime in fine.</w:t>
      </w:r>
      <w:r>
        <w:t xml:space="preserve"> </w:t>
      </w:r>
      <w:r w:rsidRPr="008248B2">
        <w:rPr>
          <w:lang w:val="en-US"/>
        </w:rPr>
        <w:t>2 vols. Modena, 1735.</w:t>
      </w:r>
    </w:p>
    <w:p w14:paraId="0C2B2D43" w14:textId="77777777" w:rsidR="00B22FD2" w:rsidRPr="008248B2" w:rsidRDefault="00B22FD2">
      <w:pPr>
        <w:rPr>
          <w:lang w:val="en-US"/>
        </w:rPr>
      </w:pPr>
    </w:p>
    <w:p w14:paraId="6F742BA5" w14:textId="77777777" w:rsidR="00B22FD2" w:rsidRPr="008248B2" w:rsidRDefault="00B22FD2">
      <w:pPr>
        <w:rPr>
          <w:lang w:val="en-US"/>
        </w:rPr>
      </w:pPr>
    </w:p>
    <w:p w14:paraId="56BB3DA5" w14:textId="77777777" w:rsidR="00B22FD2" w:rsidRPr="008248B2" w:rsidRDefault="00B22FD2">
      <w:pPr>
        <w:rPr>
          <w:lang w:val="en-US"/>
        </w:rPr>
      </w:pPr>
    </w:p>
    <w:p w14:paraId="6838C193" w14:textId="77777777" w:rsidR="004B737F" w:rsidRPr="002F5243" w:rsidRDefault="004B737F">
      <w:pPr>
        <w:rPr>
          <w:lang w:val="en-US"/>
        </w:rPr>
      </w:pPr>
    </w:p>
    <w:p w14:paraId="64670E0D" w14:textId="77777777" w:rsidR="004B737F" w:rsidRPr="002F5243" w:rsidRDefault="004B737F">
      <w:pPr>
        <w:rPr>
          <w:lang w:val="en-US"/>
        </w:rPr>
      </w:pPr>
    </w:p>
    <w:p w14:paraId="6092E6E8" w14:textId="77777777" w:rsidR="004B737F" w:rsidRPr="002F5243" w:rsidRDefault="004B737F">
      <w:pPr>
        <w:rPr>
          <w:lang w:val="en-US"/>
        </w:rPr>
      </w:pPr>
    </w:p>
    <w:p w14:paraId="7EB1387B" w14:textId="77777777" w:rsidR="00B22FD2" w:rsidRPr="002F5243" w:rsidRDefault="00B22FD2">
      <w:pPr>
        <w:rPr>
          <w:lang w:val="en-US"/>
        </w:rPr>
      </w:pPr>
    </w:p>
    <w:p w14:paraId="6FD0BD98" w14:textId="77777777" w:rsidR="00B22FD2" w:rsidRPr="002F5243" w:rsidRDefault="00B22FD2">
      <w:pPr>
        <w:rPr>
          <w:b/>
          <w:lang w:val="en-US"/>
        </w:rPr>
      </w:pPr>
      <w:r w:rsidRPr="002F5243">
        <w:rPr>
          <w:b/>
          <w:lang w:val="en-US"/>
        </w:rPr>
        <w:t>Crousaz</w:t>
      </w:r>
    </w:p>
    <w:p w14:paraId="36065440" w14:textId="77777777" w:rsidR="00B22FD2" w:rsidRPr="002F5243" w:rsidRDefault="00B22FD2">
      <w:pPr>
        <w:rPr>
          <w:b/>
          <w:lang w:val="en-US"/>
        </w:rPr>
      </w:pPr>
    </w:p>
    <w:p w14:paraId="2BDAE19C" w14:textId="77777777" w:rsidR="00B22FD2" w:rsidRDefault="00B22FD2">
      <w:r w:rsidRPr="002F5243">
        <w:rPr>
          <w:lang w:val="en-US"/>
        </w:rPr>
        <w:t xml:space="preserve">Bonnard, Georges A. "Note on the English Translation of Crousaz' Two Books on Pope's </w:t>
      </w:r>
      <w:r w:rsidRPr="002F5243">
        <w:rPr>
          <w:i/>
          <w:lang w:val="en-US"/>
        </w:rPr>
        <w:t xml:space="preserve">Essay on Man." </w:t>
      </w:r>
      <w:r>
        <w:rPr>
          <w:i/>
        </w:rPr>
        <w:t xml:space="preserve">Recueil de Travaux  </w:t>
      </w:r>
      <w:r>
        <w:t xml:space="preserve"> (Université de Lausanne) 7 (1937): 175-84.</w:t>
      </w:r>
    </w:p>
    <w:p w14:paraId="070DE6A8" w14:textId="77777777" w:rsidR="00B22FD2" w:rsidRDefault="00B22FD2"/>
    <w:p w14:paraId="3B566B5C" w14:textId="77777777" w:rsidR="00B22FD2" w:rsidRDefault="00B22FD2">
      <w:pPr>
        <w:rPr>
          <w:b/>
        </w:rPr>
      </w:pPr>
    </w:p>
    <w:p w14:paraId="7D618854" w14:textId="77777777" w:rsidR="005B3DA4" w:rsidRDefault="005B3DA4">
      <w:pPr>
        <w:rPr>
          <w:b/>
        </w:rPr>
      </w:pPr>
    </w:p>
    <w:p w14:paraId="21B7EB8A" w14:textId="77777777" w:rsidR="005B3DA4" w:rsidRDefault="005B3DA4">
      <w:pPr>
        <w:rPr>
          <w:b/>
        </w:rPr>
      </w:pPr>
      <w:r>
        <w:rPr>
          <w:b/>
        </w:rPr>
        <w:t>Du Bos</w:t>
      </w:r>
    </w:p>
    <w:p w14:paraId="27D3CBB3" w14:textId="77777777" w:rsidR="005B3DA4" w:rsidRDefault="005B3DA4">
      <w:pPr>
        <w:rPr>
          <w:b/>
        </w:rPr>
      </w:pPr>
    </w:p>
    <w:p w14:paraId="033A5F35" w14:textId="77777777" w:rsidR="005B3DA4" w:rsidRPr="002F5243" w:rsidRDefault="005B3DA4" w:rsidP="005B3DA4">
      <w:pPr>
        <w:pStyle w:val="NormalWeb"/>
        <w:spacing w:before="2" w:after="2"/>
        <w:ind w:left="709" w:hanging="709"/>
        <w:jc w:val="both"/>
        <w:rPr>
          <w:sz w:val="28"/>
          <w:szCs w:val="28"/>
          <w:lang w:val="en-US"/>
        </w:rPr>
      </w:pPr>
      <w:r w:rsidRPr="00352952">
        <w:rPr>
          <w:sz w:val="28"/>
          <w:szCs w:val="28"/>
        </w:rPr>
        <w:t xml:space="preserve">Saisselin, </w:t>
      </w:r>
      <w:r>
        <w:rPr>
          <w:sz w:val="28"/>
          <w:szCs w:val="28"/>
        </w:rPr>
        <w:t xml:space="preserve">Rémy G. </w:t>
      </w:r>
      <w:r w:rsidRPr="00352952">
        <w:rPr>
          <w:sz w:val="28"/>
          <w:szCs w:val="28"/>
        </w:rPr>
        <w:t>"Ut Pi</w:t>
      </w:r>
      <w:r>
        <w:rPr>
          <w:sz w:val="28"/>
          <w:szCs w:val="28"/>
        </w:rPr>
        <w:t>ctura Poesis: Du Bos to Diderot.</w:t>
      </w:r>
      <w:r w:rsidRPr="00352952">
        <w:rPr>
          <w:sz w:val="28"/>
          <w:szCs w:val="28"/>
        </w:rPr>
        <w:t xml:space="preserve">" </w:t>
      </w:r>
      <w:r w:rsidRPr="002F5243">
        <w:rPr>
          <w:i/>
          <w:sz w:val="28"/>
          <w:szCs w:val="28"/>
          <w:lang w:val="en-US"/>
        </w:rPr>
        <w:t>Journal of Aesthetics and Art Criticism</w:t>
      </w:r>
      <w:r w:rsidRPr="002F5243">
        <w:rPr>
          <w:sz w:val="28"/>
          <w:szCs w:val="28"/>
          <w:lang w:val="en-US"/>
        </w:rPr>
        <w:t xml:space="preserve"> 20 (1961-62): 145-56.</w:t>
      </w:r>
    </w:p>
    <w:p w14:paraId="71632B2C" w14:textId="77777777" w:rsidR="005B3DA4" w:rsidRPr="002F5243" w:rsidRDefault="005B3DA4">
      <w:pPr>
        <w:rPr>
          <w:b/>
          <w:lang w:val="en-US"/>
        </w:rPr>
      </w:pPr>
    </w:p>
    <w:p w14:paraId="047C3CAA" w14:textId="77777777" w:rsidR="005B3DA4" w:rsidRPr="002F5243" w:rsidRDefault="005B3DA4">
      <w:pPr>
        <w:rPr>
          <w:b/>
          <w:lang w:val="en-US"/>
        </w:rPr>
      </w:pPr>
    </w:p>
    <w:p w14:paraId="2D2FEB99" w14:textId="77777777" w:rsidR="005B3DA4" w:rsidRPr="002F5243" w:rsidRDefault="005B3DA4">
      <w:pPr>
        <w:rPr>
          <w:b/>
          <w:lang w:val="en-US"/>
        </w:rPr>
      </w:pPr>
    </w:p>
    <w:p w14:paraId="226E1C02" w14:textId="77777777" w:rsidR="005B3DA4" w:rsidRPr="002F5243" w:rsidRDefault="005B3DA4">
      <w:pPr>
        <w:rPr>
          <w:b/>
          <w:lang w:val="en-US"/>
        </w:rPr>
      </w:pPr>
    </w:p>
    <w:p w14:paraId="753540E1" w14:textId="77777777" w:rsidR="00B22FD2" w:rsidRPr="002F5243" w:rsidRDefault="00B22FD2">
      <w:pPr>
        <w:rPr>
          <w:lang w:val="en-US"/>
        </w:rPr>
      </w:pPr>
    </w:p>
    <w:p w14:paraId="1706F4DF" w14:textId="77777777" w:rsidR="00B22FD2" w:rsidRDefault="00B22FD2">
      <w:pPr>
        <w:rPr>
          <w:b/>
        </w:rPr>
      </w:pPr>
      <w:r>
        <w:rPr>
          <w:b/>
        </w:rPr>
        <w:t>Dumarsais</w:t>
      </w:r>
    </w:p>
    <w:p w14:paraId="00ECCF87" w14:textId="77777777" w:rsidR="00B22FD2" w:rsidRDefault="00B22FD2">
      <w:pPr>
        <w:rPr>
          <w:b/>
        </w:rPr>
      </w:pPr>
    </w:p>
    <w:p w14:paraId="17E23095" w14:textId="77777777" w:rsidR="00B22FD2" w:rsidRDefault="00B22FD2">
      <w:r>
        <w:t xml:space="preserve">Fontanier, Pierre.  </w:t>
      </w:r>
      <w:r>
        <w:rPr>
          <w:i/>
        </w:rPr>
        <w:t>Commentaire raissonné des Tropes de Dumarsais.</w:t>
      </w:r>
      <w:r>
        <w:t xml:space="preserve">  1818.</w:t>
      </w:r>
    </w:p>
    <w:p w14:paraId="5B6E82FE" w14:textId="77777777" w:rsidR="00B22FD2" w:rsidRDefault="00B22FD2"/>
    <w:p w14:paraId="39A43ED3" w14:textId="77777777" w:rsidR="00B22FD2" w:rsidRDefault="00B22FD2"/>
    <w:p w14:paraId="6D0B0023" w14:textId="77777777" w:rsidR="00B22FD2" w:rsidRDefault="00B22FD2"/>
    <w:p w14:paraId="5A113699" w14:textId="77777777" w:rsidR="00B22FD2" w:rsidRDefault="00B22FD2">
      <w:pPr>
        <w:rPr>
          <w:b/>
        </w:rPr>
      </w:pPr>
      <w:r>
        <w:rPr>
          <w:b/>
        </w:rPr>
        <w:t>Cartaud de la Villate</w:t>
      </w:r>
    </w:p>
    <w:p w14:paraId="61687D65" w14:textId="77777777" w:rsidR="00B22FD2" w:rsidRDefault="00B22FD2">
      <w:pPr>
        <w:rPr>
          <w:b/>
        </w:rPr>
      </w:pPr>
    </w:p>
    <w:p w14:paraId="009F8887" w14:textId="77777777" w:rsidR="00B22FD2" w:rsidRPr="002F5243" w:rsidRDefault="00B22FD2">
      <w:pPr>
        <w:rPr>
          <w:lang w:val="en-US"/>
        </w:rPr>
      </w:pPr>
      <w:r w:rsidRPr="002F5243">
        <w:rPr>
          <w:lang w:val="en-US"/>
        </w:rPr>
        <w:t xml:space="preserve">Krauss, Werner.  "Cartaud de la Villate und die Entstehung des geschichtlichen Weltbildes in der Frühaufklärung." </w:t>
      </w:r>
      <w:r w:rsidRPr="002F5243">
        <w:rPr>
          <w:i/>
          <w:lang w:val="en-US"/>
        </w:rPr>
        <w:t>Studien zur Deutschen und Französischen Aufklärung.</w:t>
      </w:r>
      <w:r w:rsidRPr="002F5243">
        <w:rPr>
          <w:lang w:val="en-US"/>
        </w:rPr>
        <w:t xml:space="preserve">  Berlin, 1963.  </w:t>
      </w:r>
    </w:p>
    <w:p w14:paraId="034547B0" w14:textId="77777777" w:rsidR="00B22FD2" w:rsidRPr="002F5243" w:rsidRDefault="00B22FD2">
      <w:pPr>
        <w:rPr>
          <w:lang w:val="en-US"/>
        </w:rPr>
      </w:pPr>
    </w:p>
    <w:p w14:paraId="13DBD799" w14:textId="77777777" w:rsidR="00B22FD2" w:rsidRPr="002F5243" w:rsidRDefault="00B22FD2">
      <w:pPr>
        <w:rPr>
          <w:lang w:val="en-US"/>
        </w:rPr>
      </w:pPr>
    </w:p>
    <w:p w14:paraId="73EAD172" w14:textId="77777777" w:rsidR="00B22FD2" w:rsidRPr="002F5243" w:rsidRDefault="00B22FD2">
      <w:pPr>
        <w:rPr>
          <w:b/>
          <w:lang w:val="en-US"/>
        </w:rPr>
      </w:pPr>
      <w:r w:rsidRPr="002F5243">
        <w:rPr>
          <w:b/>
          <w:lang w:val="en-US"/>
        </w:rPr>
        <w:t>La Harpe</w:t>
      </w:r>
    </w:p>
    <w:p w14:paraId="1271F133" w14:textId="77777777" w:rsidR="00B22FD2" w:rsidRPr="002F5243" w:rsidRDefault="00B22FD2">
      <w:pPr>
        <w:rPr>
          <w:b/>
          <w:lang w:val="en-US"/>
        </w:rPr>
      </w:pPr>
    </w:p>
    <w:p w14:paraId="383EE71A" w14:textId="77777777" w:rsidR="00B22FD2" w:rsidRPr="002F5243" w:rsidRDefault="00B22FD2">
      <w:pPr>
        <w:rPr>
          <w:lang w:val="en-US"/>
        </w:rPr>
      </w:pPr>
      <w:r w:rsidRPr="002F5243">
        <w:rPr>
          <w:lang w:val="en-US"/>
        </w:rPr>
        <w:t xml:space="preserve">Green, F. C. </w:t>
      </w:r>
      <w:r w:rsidRPr="002F5243">
        <w:rPr>
          <w:i/>
          <w:lang w:val="en-US"/>
        </w:rPr>
        <w:t>Minuet: A Critical Survey of French and English Literary Ideas in the Eighteenth Century.</w:t>
      </w:r>
      <w:r w:rsidRPr="002F5243">
        <w:rPr>
          <w:lang w:val="en-US"/>
        </w:rPr>
        <w:t xml:space="preserve"> London: Dent, 1935. 1939.* </w:t>
      </w:r>
    </w:p>
    <w:p w14:paraId="6034A56A" w14:textId="77777777" w:rsidR="00B22FD2" w:rsidRPr="002F5243" w:rsidRDefault="00B22FD2">
      <w:pPr>
        <w:rPr>
          <w:lang w:val="en-US"/>
        </w:rPr>
      </w:pPr>
      <w:r w:rsidRPr="002F5243">
        <w:rPr>
          <w:lang w:val="en-US"/>
        </w:rPr>
        <w:t xml:space="preserve">_____. </w:t>
      </w:r>
      <w:r w:rsidRPr="002F5243">
        <w:rPr>
          <w:i/>
          <w:lang w:val="en-US"/>
        </w:rPr>
        <w:t>Minuet: A Critical Survey of French and English Literary Ideas in the Eighteenth Century.</w:t>
      </w:r>
      <w:r w:rsidRPr="002F5243">
        <w:rPr>
          <w:lang w:val="en-US"/>
        </w:rPr>
        <w:t xml:space="preserve">  Saint Clair Shores: Scholarly Press, 1971.  </w:t>
      </w:r>
    </w:p>
    <w:p w14:paraId="5EBAAC99" w14:textId="77777777" w:rsidR="00B22FD2" w:rsidRPr="002F5243" w:rsidRDefault="00B22FD2">
      <w:pPr>
        <w:rPr>
          <w:b/>
          <w:lang w:val="en-US"/>
        </w:rPr>
      </w:pPr>
    </w:p>
    <w:p w14:paraId="3A7C424C" w14:textId="77777777" w:rsidR="00B22FD2" w:rsidRPr="002F5243" w:rsidRDefault="00B22FD2">
      <w:pPr>
        <w:rPr>
          <w:lang w:val="en-US"/>
        </w:rPr>
      </w:pPr>
      <w:r w:rsidRPr="002F5243">
        <w:rPr>
          <w:lang w:val="en-US"/>
        </w:rPr>
        <w:t>Literature</w:t>
      </w:r>
    </w:p>
    <w:p w14:paraId="4C0839D8" w14:textId="77777777" w:rsidR="00B22FD2" w:rsidRPr="002F5243" w:rsidRDefault="00B22FD2">
      <w:pPr>
        <w:rPr>
          <w:lang w:val="en-US"/>
        </w:rPr>
      </w:pPr>
    </w:p>
    <w:p w14:paraId="72A0044F" w14:textId="77777777" w:rsidR="00B22FD2" w:rsidRDefault="00B22FD2">
      <w:r w:rsidRPr="002F5243">
        <w:rPr>
          <w:lang w:val="en-US"/>
        </w:rPr>
        <w:t xml:space="preserve">Franklin, Thomas. </w:t>
      </w:r>
      <w:r w:rsidRPr="002F5243">
        <w:rPr>
          <w:i/>
          <w:lang w:val="en-US"/>
        </w:rPr>
        <w:t xml:space="preserve">The Earl of Warwick. </w:t>
      </w:r>
      <w:r>
        <w:t>Drama.</w:t>
      </w:r>
      <w:r>
        <w:rPr>
          <w:i/>
        </w:rPr>
        <w:t xml:space="preserve">  </w:t>
      </w:r>
      <w:r>
        <w:t>1766. Adaptation from J.-F. de la Harpe.</w:t>
      </w:r>
    </w:p>
    <w:p w14:paraId="7FD239AA" w14:textId="77777777" w:rsidR="00B22FD2" w:rsidRDefault="00B22FD2">
      <w:pPr>
        <w:rPr>
          <w:b/>
        </w:rPr>
      </w:pPr>
    </w:p>
    <w:p w14:paraId="3EFB2F69" w14:textId="77777777" w:rsidR="00B22FD2" w:rsidRDefault="00B22FD2">
      <w:pPr>
        <w:rPr>
          <w:b/>
        </w:rPr>
      </w:pPr>
    </w:p>
    <w:p w14:paraId="4556A457" w14:textId="77777777" w:rsidR="00B22FD2" w:rsidRDefault="00B22FD2">
      <w:pPr>
        <w:rPr>
          <w:b/>
        </w:rPr>
      </w:pPr>
    </w:p>
    <w:p w14:paraId="27EB653D" w14:textId="77777777" w:rsidR="00B22FD2" w:rsidRDefault="00B22FD2">
      <w:pPr>
        <w:rPr>
          <w:b/>
        </w:rPr>
      </w:pPr>
    </w:p>
    <w:p w14:paraId="0C97A184" w14:textId="77777777" w:rsidR="00B22FD2" w:rsidRDefault="00B22FD2">
      <w:pPr>
        <w:rPr>
          <w:b/>
        </w:rPr>
      </w:pPr>
    </w:p>
    <w:p w14:paraId="301BFBF4" w14:textId="77777777" w:rsidR="00B22FD2" w:rsidRDefault="00B22FD2">
      <w:pPr>
        <w:rPr>
          <w:b/>
        </w:rPr>
      </w:pPr>
    </w:p>
    <w:p w14:paraId="3C9D7F8E" w14:textId="77777777" w:rsidR="00B22FD2" w:rsidRDefault="00B22FD2">
      <w:pPr>
        <w:rPr>
          <w:b/>
        </w:rPr>
      </w:pPr>
      <w:r>
        <w:rPr>
          <w:b/>
        </w:rPr>
        <w:t>Lamy</w:t>
      </w:r>
    </w:p>
    <w:p w14:paraId="0133421B" w14:textId="77777777" w:rsidR="00B22FD2" w:rsidRDefault="00B22FD2">
      <w:pPr>
        <w:rPr>
          <w:b/>
        </w:rPr>
      </w:pPr>
    </w:p>
    <w:p w14:paraId="267BBF48" w14:textId="77777777" w:rsidR="00B22FD2" w:rsidRDefault="00B22FD2">
      <w:r>
        <w:t xml:space="preserve">Michel, Alain. "De Gerhard Vossius au P. Bernard Lamy: Rhétorique et cartésianisme au XVIIe siècle." In </w:t>
      </w:r>
      <w:r>
        <w:rPr>
          <w:i/>
        </w:rPr>
        <w:t>Ars rhetorica antica e nuova</w:t>
      </w:r>
      <w:r>
        <w:t xml:space="preserve"> </w:t>
      </w:r>
      <w:r>
        <w:rPr>
          <w:i/>
        </w:rPr>
        <w:t xml:space="preserve">83. </w:t>
      </w:r>
      <w:r>
        <w:t>Genoa: U of Genoa, 1983.</w:t>
      </w:r>
    </w:p>
    <w:p w14:paraId="7465ECD8" w14:textId="77777777" w:rsidR="00B22FD2" w:rsidRDefault="00B22FD2">
      <w:pPr>
        <w:rPr>
          <w:b/>
        </w:rPr>
      </w:pPr>
    </w:p>
    <w:p w14:paraId="053C0EF3" w14:textId="77777777" w:rsidR="00B22FD2" w:rsidRDefault="00B22FD2"/>
    <w:p w14:paraId="6C162E5B" w14:textId="77777777" w:rsidR="00B22FD2" w:rsidRDefault="00B22FD2"/>
    <w:p w14:paraId="29FD4E19" w14:textId="77777777" w:rsidR="00B22FD2" w:rsidRDefault="00B22FD2">
      <w:pPr>
        <w:pStyle w:val="Ttulo1"/>
      </w:pPr>
      <w:r>
        <w:t>Marmontel</w:t>
      </w:r>
    </w:p>
    <w:p w14:paraId="75A9E447" w14:textId="77777777" w:rsidR="00B22FD2" w:rsidRDefault="00B22FD2">
      <w:pPr>
        <w:rPr>
          <w:b/>
        </w:rPr>
      </w:pPr>
    </w:p>
    <w:p w14:paraId="11A777C6" w14:textId="77777777" w:rsidR="002F5243" w:rsidRDefault="002F5243">
      <w:pPr>
        <w:rPr>
          <w:b/>
        </w:rPr>
      </w:pPr>
    </w:p>
    <w:p w14:paraId="60AAA3B2" w14:textId="77777777" w:rsidR="002F5243" w:rsidRPr="002F5243" w:rsidRDefault="002F5243" w:rsidP="002F5243">
      <w:pPr>
        <w:tabs>
          <w:tab w:val="left" w:pos="708"/>
          <w:tab w:val="left" w:pos="1416"/>
        </w:tabs>
        <w:spacing w:before="2" w:after="2"/>
        <w:rPr>
          <w:lang w:val="en-US"/>
        </w:rPr>
      </w:pPr>
      <w:r>
        <w:lastRenderedPageBreak/>
        <w:t xml:space="preserve">Hernández Serna, Joaquín. </w:t>
      </w:r>
      <w:r>
        <w:rPr>
          <w:i/>
        </w:rPr>
        <w:t>"</w:t>
      </w:r>
      <w:r w:rsidRPr="00964DBD">
        <w:rPr>
          <w:i/>
        </w:rPr>
        <w:t>Les solitaires de Murcie</w:t>
      </w:r>
      <w:r>
        <w:t xml:space="preserve"> de Jean François Marmontel y el </w:t>
      </w:r>
      <w:r>
        <w:rPr>
          <w:i/>
        </w:rPr>
        <w:t xml:space="preserve">Don Álvaro o la fuerza </w:t>
      </w:r>
      <w:r w:rsidRPr="00964DBD">
        <w:rPr>
          <w:i/>
        </w:rPr>
        <w:t>del sino</w:t>
      </w:r>
      <w:r>
        <w:t xml:space="preserve"> del Duque de Rivas." </w:t>
      </w:r>
      <w:r w:rsidRPr="00964DBD">
        <w:t>In</w:t>
      </w:r>
      <w:r>
        <w:t xml:space="preserve"> </w:t>
      </w:r>
      <w:r>
        <w:rPr>
          <w:i/>
        </w:rPr>
        <w:t>Estudios literarios dedicados al profesor Mariano Baquero Goyanes.</w:t>
      </w:r>
      <w:r>
        <w:t xml:space="preserve"> Murcia, 1974. </w:t>
      </w:r>
      <w:r w:rsidRPr="002F5243">
        <w:rPr>
          <w:lang w:val="en-US"/>
        </w:rPr>
        <w:t>175-97.*</w:t>
      </w:r>
    </w:p>
    <w:p w14:paraId="0D56C96C" w14:textId="77777777" w:rsidR="002F5243" w:rsidRPr="002F5243" w:rsidRDefault="002F5243">
      <w:pPr>
        <w:rPr>
          <w:b/>
          <w:lang w:val="en-US"/>
        </w:rPr>
      </w:pPr>
    </w:p>
    <w:p w14:paraId="5579DAF9" w14:textId="77777777" w:rsidR="002F5243" w:rsidRPr="002F5243" w:rsidRDefault="002F5243">
      <w:pPr>
        <w:rPr>
          <w:b/>
          <w:lang w:val="en-US"/>
        </w:rPr>
      </w:pPr>
    </w:p>
    <w:p w14:paraId="3ED258C6" w14:textId="77777777" w:rsidR="002F5243" w:rsidRPr="002F5243" w:rsidRDefault="002F5243">
      <w:pPr>
        <w:rPr>
          <w:b/>
          <w:lang w:val="en-US"/>
        </w:rPr>
      </w:pPr>
    </w:p>
    <w:p w14:paraId="26A4875D" w14:textId="77777777" w:rsidR="00B22FD2" w:rsidRPr="002F5243" w:rsidRDefault="00B22FD2">
      <w:pPr>
        <w:ind w:left="0" w:firstLine="0"/>
        <w:rPr>
          <w:lang w:val="en-US"/>
        </w:rPr>
      </w:pPr>
      <w:r w:rsidRPr="002F5243">
        <w:rPr>
          <w:lang w:val="en-US"/>
        </w:rPr>
        <w:t>Music</w:t>
      </w:r>
    </w:p>
    <w:p w14:paraId="10E9AFB0" w14:textId="77777777" w:rsidR="00B22FD2" w:rsidRPr="002F5243" w:rsidRDefault="00B22FD2">
      <w:pPr>
        <w:ind w:left="0" w:firstLine="0"/>
        <w:rPr>
          <w:lang w:val="en-US"/>
        </w:rPr>
      </w:pPr>
    </w:p>
    <w:p w14:paraId="7005AF8D" w14:textId="77777777" w:rsidR="00B22FD2" w:rsidRPr="002F5243" w:rsidRDefault="00B22FD2">
      <w:pPr>
        <w:pStyle w:val="BodyText21"/>
        <w:rPr>
          <w:rFonts w:eastAsia="Times"/>
          <w:i/>
          <w:lang w:val="en-US"/>
        </w:rPr>
      </w:pPr>
      <w:r w:rsidRPr="002F5243">
        <w:rPr>
          <w:rFonts w:eastAsia="Times"/>
          <w:lang w:val="en-US"/>
        </w:rPr>
        <w:t xml:space="preserve">Grétry.  </w:t>
      </w:r>
      <w:r w:rsidRPr="002F5243">
        <w:rPr>
          <w:rFonts w:eastAsia="Times"/>
          <w:i/>
          <w:lang w:val="en-US"/>
        </w:rPr>
        <w:t>Zémire et Azor: Comédie-ballet en quatre actes.</w:t>
      </w:r>
      <w:r w:rsidRPr="002F5243">
        <w:rPr>
          <w:rFonts w:eastAsia="Times"/>
          <w:lang w:val="en-US"/>
        </w:rPr>
        <w:t xml:space="preserve"> Libretto by Jean-François Marmontel. Éditions Breitkopf.</w:t>
      </w:r>
    </w:p>
    <w:p w14:paraId="252CB267" w14:textId="77777777" w:rsidR="00B22FD2" w:rsidRDefault="00B22FD2">
      <w:pPr>
        <w:pStyle w:val="BodyText21"/>
        <w:rPr>
          <w:rFonts w:eastAsia="Times"/>
        </w:rPr>
      </w:pPr>
      <w:r>
        <w:rPr>
          <w:rFonts w:eastAsia="Times"/>
        </w:rPr>
        <w:t xml:space="preserve">_____. </w:t>
      </w:r>
      <w:r>
        <w:rPr>
          <w:rFonts w:eastAsia="Times"/>
          <w:i/>
        </w:rPr>
        <w:t>Zémire et Azor.</w:t>
      </w:r>
      <w:r>
        <w:rPr>
          <w:rFonts w:eastAsia="Times"/>
        </w:rPr>
        <w:t xml:space="preserve"> Mady Mesplé, soprano; Roland Bufkens, tenor; Jean van Gorp, baritone; Sabine Louis, soprano; Jean-Claude Orliac, tenor; Suzanne Simonka, mezzo-soprano. Chœurs de la R.T.B. (Gilbert Ernot). René Kravanja, flute. Simone Vierset, harpsichord. Orchestre de Chambre de la R. T. B. / Edgard Doneux. Rec. Brussels, 1974. Prod. EMI Pathé Marconi, 1978. </w:t>
      </w:r>
      <w:r>
        <w:rPr>
          <w:rFonts w:eastAsia="Times"/>
          <w:i/>
        </w:rPr>
        <w:t>Danses Villageoises</w:t>
      </w:r>
      <w:r>
        <w:rPr>
          <w:rFonts w:eastAsia="Times"/>
        </w:rPr>
        <w:t xml:space="preserve"> </w:t>
      </w:r>
      <w:r>
        <w:rPr>
          <w:rFonts w:eastAsia="Times"/>
          <w:i/>
        </w:rPr>
        <w:t>Céphale et Procris,</w:t>
      </w:r>
      <w:r>
        <w:rPr>
          <w:rFonts w:eastAsia="Times"/>
        </w:rPr>
        <w:t xml:space="preserve"> Prod. EMI Pathé Marconi, 1974. CD 1988.*</w:t>
      </w:r>
    </w:p>
    <w:p w14:paraId="3EC4EEC3" w14:textId="77777777" w:rsidR="00B22FD2" w:rsidRDefault="00B22FD2">
      <w:pPr>
        <w:rPr>
          <w:b/>
        </w:rPr>
      </w:pPr>
    </w:p>
    <w:p w14:paraId="24088469" w14:textId="77777777" w:rsidR="00B22FD2" w:rsidRDefault="00B22FD2"/>
    <w:p w14:paraId="75CC7440" w14:textId="77777777" w:rsidR="00B22FD2" w:rsidRDefault="00B22FD2"/>
    <w:p w14:paraId="3F94BFB9" w14:textId="77777777" w:rsidR="00B22FD2" w:rsidRDefault="00B22FD2">
      <w:pPr>
        <w:pStyle w:val="Ttulo1"/>
      </w:pPr>
      <w:r>
        <w:t>Rapin</w:t>
      </w:r>
    </w:p>
    <w:p w14:paraId="488BFB71" w14:textId="77777777" w:rsidR="00B22FD2" w:rsidRDefault="00B22FD2">
      <w:pPr>
        <w:rPr>
          <w:b/>
        </w:rPr>
      </w:pPr>
    </w:p>
    <w:p w14:paraId="3D39F2B8" w14:textId="77777777" w:rsidR="00B22FD2" w:rsidRDefault="00B22FD2">
      <w:r>
        <w:t xml:space="preserve">Bobes, Carmen, et al. "Poéticas clasicistas en Francia." In Bobes, et al. </w:t>
      </w:r>
      <w:r>
        <w:rPr>
          <w:i/>
        </w:rPr>
        <w:t xml:space="preserve"> Historia de la Teoría Literaria, II: Transmisores. Edad Media. Poéticas clasicistas.</w:t>
      </w:r>
      <w:r>
        <w:t xml:space="preserve"> Madrid: Gredos, 1998. (III.II). 281-328.* (Ancients and Moderns, </w:t>
      </w:r>
      <w:r>
        <w:rPr>
          <w:i/>
        </w:rPr>
        <w:t>Cid,</w:t>
      </w:r>
      <w:r>
        <w:t xml:space="preserve"> La Mesnardière, Boileau, Rapin).</w:t>
      </w:r>
    </w:p>
    <w:p w14:paraId="7321606C" w14:textId="77777777" w:rsidR="00B22FD2" w:rsidRDefault="00B22FD2">
      <w:pPr>
        <w:rPr>
          <w:b/>
        </w:rPr>
      </w:pPr>
    </w:p>
    <w:p w14:paraId="627CF86F" w14:textId="77777777" w:rsidR="00B22FD2" w:rsidRDefault="00B22FD2"/>
    <w:p w14:paraId="6F53950F" w14:textId="77777777" w:rsidR="00B22FD2" w:rsidRDefault="00B22FD2">
      <w:pPr>
        <w:rPr>
          <w:b/>
        </w:rPr>
      </w:pPr>
      <w:r>
        <w:rPr>
          <w:b/>
        </w:rPr>
        <w:t>Sade</w:t>
      </w:r>
    </w:p>
    <w:p w14:paraId="748A5F60" w14:textId="77777777" w:rsidR="00B22FD2" w:rsidRDefault="00B22FD2">
      <w:pPr>
        <w:rPr>
          <w:b/>
        </w:rPr>
      </w:pPr>
    </w:p>
    <w:p w14:paraId="7B79DA89" w14:textId="77777777" w:rsidR="00B22FD2" w:rsidRPr="002F5243" w:rsidRDefault="00B22FD2">
      <w:pPr>
        <w:rPr>
          <w:lang w:val="en-US"/>
        </w:rPr>
      </w:pPr>
      <w:r>
        <w:t xml:space="preserve">Fabre, Jean.  </w:t>
      </w:r>
      <w:r>
        <w:rPr>
          <w:i/>
        </w:rPr>
        <w:t xml:space="preserve">Idées sur les romans, de Mme de La Fayette au marquis de Sade.   </w:t>
      </w:r>
      <w:r w:rsidRPr="002F5243">
        <w:rPr>
          <w:lang w:val="en-US"/>
        </w:rPr>
        <w:t xml:space="preserve">Paris: Klincksieck, 1979.  </w:t>
      </w:r>
    </w:p>
    <w:p w14:paraId="0CC1B2EF" w14:textId="77777777" w:rsidR="00B22FD2" w:rsidRPr="002F5243" w:rsidRDefault="00B22FD2">
      <w:pPr>
        <w:rPr>
          <w:lang w:val="en-US"/>
        </w:rPr>
      </w:pPr>
    </w:p>
    <w:p w14:paraId="7DFA235B" w14:textId="77777777" w:rsidR="00B22FD2" w:rsidRPr="002F5243" w:rsidRDefault="00B22FD2">
      <w:pPr>
        <w:rPr>
          <w:lang w:val="en-US"/>
        </w:rPr>
      </w:pPr>
    </w:p>
    <w:p w14:paraId="002B6488" w14:textId="77777777" w:rsidR="00B22FD2" w:rsidRPr="002F5243" w:rsidRDefault="00B22FD2">
      <w:pPr>
        <w:rPr>
          <w:b/>
          <w:lang w:val="en-US"/>
        </w:rPr>
      </w:pPr>
      <w:r w:rsidRPr="002F5243">
        <w:rPr>
          <w:b/>
          <w:lang w:val="en-US"/>
        </w:rPr>
        <w:t>Saint-Evremond</w:t>
      </w:r>
    </w:p>
    <w:p w14:paraId="1BBC5C4C" w14:textId="77777777" w:rsidR="00B22FD2" w:rsidRPr="002F5243" w:rsidRDefault="00B22FD2">
      <w:pPr>
        <w:rPr>
          <w:b/>
          <w:lang w:val="en-US"/>
        </w:rPr>
      </w:pPr>
    </w:p>
    <w:p w14:paraId="242D8D81" w14:textId="77777777" w:rsidR="00B22FD2" w:rsidRPr="002F5243" w:rsidRDefault="00B22FD2">
      <w:pPr>
        <w:rPr>
          <w:lang w:val="en-US"/>
        </w:rPr>
      </w:pPr>
      <w:r w:rsidRPr="002F5243">
        <w:rPr>
          <w:lang w:val="en-US"/>
        </w:rPr>
        <w:t xml:space="preserve">Aldington, Richard.  "Saint-Evremond." In Aldington, </w:t>
      </w:r>
      <w:r w:rsidRPr="002F5243">
        <w:rPr>
          <w:i/>
          <w:lang w:val="en-US"/>
        </w:rPr>
        <w:t>Literary Studies and Reviews.</w:t>
      </w:r>
      <w:r w:rsidRPr="002F5243">
        <w:rPr>
          <w:lang w:val="en-US"/>
        </w:rPr>
        <w:t xml:space="preserve">  London: Allen, 1924.  65-76.*</w:t>
      </w:r>
    </w:p>
    <w:p w14:paraId="029A5114" w14:textId="77777777" w:rsidR="00B22FD2" w:rsidRDefault="00B22FD2">
      <w:pPr>
        <w:rPr>
          <w:lang w:val="en-US"/>
        </w:rPr>
      </w:pPr>
      <w:r w:rsidRPr="002F5243">
        <w:rPr>
          <w:lang w:val="en-US"/>
        </w:rPr>
        <w:t xml:space="preserve">D'Israeli, I.  "Saint-Evremond."  In D'Israeli, </w:t>
      </w:r>
      <w:r w:rsidRPr="002F5243">
        <w:rPr>
          <w:i/>
          <w:lang w:val="en-US"/>
        </w:rPr>
        <w:t>Curiosities of Literature.</w:t>
      </w:r>
      <w:r w:rsidRPr="002F5243">
        <w:rPr>
          <w:lang w:val="en-US"/>
        </w:rPr>
        <w:t xml:space="preserve">  London: Moxon, 1834. 1.148-50.*</w:t>
      </w:r>
    </w:p>
    <w:p w14:paraId="11B3E523" w14:textId="77777777" w:rsidR="00456AE7" w:rsidRDefault="00456AE7">
      <w:pPr>
        <w:rPr>
          <w:lang w:val="en-US"/>
        </w:rPr>
      </w:pPr>
    </w:p>
    <w:p w14:paraId="5C071D6C" w14:textId="77777777" w:rsidR="00456AE7" w:rsidRDefault="00456AE7">
      <w:pPr>
        <w:rPr>
          <w:lang w:val="en-US"/>
        </w:rPr>
      </w:pPr>
    </w:p>
    <w:p w14:paraId="683B9CB8" w14:textId="77777777" w:rsidR="00456AE7" w:rsidRDefault="00456AE7">
      <w:pPr>
        <w:rPr>
          <w:lang w:val="en-US"/>
        </w:rPr>
      </w:pPr>
    </w:p>
    <w:p w14:paraId="3A303133" w14:textId="685F79A1" w:rsidR="00456AE7" w:rsidRDefault="00456AE7">
      <w:pPr>
        <w:rPr>
          <w:lang w:val="en-US"/>
        </w:rPr>
      </w:pPr>
      <w:r>
        <w:rPr>
          <w:lang w:val="en-US"/>
        </w:rPr>
        <w:t>Anthologies</w:t>
      </w:r>
    </w:p>
    <w:p w14:paraId="2C39CC51" w14:textId="77777777" w:rsidR="00456AE7" w:rsidRDefault="00456AE7">
      <w:pPr>
        <w:rPr>
          <w:lang w:val="en-US"/>
        </w:rPr>
      </w:pPr>
    </w:p>
    <w:p w14:paraId="3F9C8F8F" w14:textId="77777777" w:rsidR="00456AE7" w:rsidRDefault="00456AE7">
      <w:pPr>
        <w:rPr>
          <w:lang w:val="en-US"/>
        </w:rPr>
      </w:pPr>
    </w:p>
    <w:p w14:paraId="2BF5F94A" w14:textId="77777777" w:rsidR="00456AE7" w:rsidRPr="00527EB0" w:rsidRDefault="00456AE7" w:rsidP="00456AE7">
      <w:pPr>
        <w:rPr>
          <w:szCs w:val="28"/>
          <w:lang w:eastAsia="en-US"/>
        </w:rPr>
      </w:pPr>
      <w:r w:rsidRPr="0090298C">
        <w:rPr>
          <w:szCs w:val="28"/>
          <w:lang w:val="en-US" w:eastAsia="en-US"/>
        </w:rPr>
        <w:t xml:space="preserve">Baeza, Ricardo, and Alfonso Reyes, eds. "Francia: Eloísa – Abelardo – Saint-Évremond – Madame de Sévigné – Voltaire – Juan Jacobo Rousseau – Denis Diderot – Madame D'Épinay – Mademoiselle de Lespinasse – Honorato de Balzac – Prosper Mérimée – George Sand – Alfredo de Musset – Gustave Flaubert – Charles Buadelaire – Paul Gauguin – Vincent van Gogh – Paul Valéry." </w:t>
      </w:r>
      <w:r w:rsidRPr="00527EB0">
        <w:rPr>
          <w:szCs w:val="28"/>
          <w:lang w:eastAsia="en-US"/>
        </w:rPr>
        <w:t xml:space="preserve">In </w:t>
      </w:r>
      <w:r w:rsidRPr="00527EB0">
        <w:rPr>
          <w:i/>
          <w:iCs/>
          <w:szCs w:val="28"/>
          <w:lang w:eastAsia="en-US"/>
        </w:rPr>
        <w:t>Literatura epistolar.</w:t>
      </w:r>
      <w:r w:rsidRPr="00527EB0">
        <w:rPr>
          <w:szCs w:val="28"/>
          <w:lang w:eastAsia="en-US"/>
        </w:rPr>
        <w:t xml:space="preserve"> Selección de Ricardo Baeza y Alfonso Reyes. Estudio Preliminar por Alfonso Reyes. (Clásicos Éxito, 40). Barcelona and Mexico: Editorial Éxito, 1968. 87-182.* </w:t>
      </w:r>
    </w:p>
    <w:p w14:paraId="46184403" w14:textId="77777777" w:rsidR="00456AE7" w:rsidRDefault="00456AE7">
      <w:pPr>
        <w:rPr>
          <w:lang w:val="en-US"/>
        </w:rPr>
      </w:pPr>
    </w:p>
    <w:p w14:paraId="2E6CE29A" w14:textId="77777777" w:rsidR="00456AE7" w:rsidRDefault="00456AE7">
      <w:pPr>
        <w:rPr>
          <w:lang w:val="en-US"/>
        </w:rPr>
      </w:pPr>
    </w:p>
    <w:p w14:paraId="3BFD9266" w14:textId="77777777" w:rsidR="00456AE7" w:rsidRDefault="00456AE7">
      <w:pPr>
        <w:rPr>
          <w:lang w:val="en-US"/>
        </w:rPr>
      </w:pPr>
    </w:p>
    <w:p w14:paraId="5B0AE4C1" w14:textId="77777777" w:rsidR="00456AE7" w:rsidRDefault="00456AE7">
      <w:pPr>
        <w:rPr>
          <w:lang w:val="en-US"/>
        </w:rPr>
      </w:pPr>
    </w:p>
    <w:p w14:paraId="512638A9" w14:textId="77777777" w:rsidR="00456AE7" w:rsidRPr="002F5243" w:rsidRDefault="00456AE7">
      <w:pPr>
        <w:rPr>
          <w:lang w:val="en-US"/>
        </w:rPr>
      </w:pPr>
    </w:p>
    <w:p w14:paraId="75251D1E" w14:textId="77777777" w:rsidR="00B22FD2" w:rsidRPr="002F5243" w:rsidRDefault="00C618BD">
      <w:pPr>
        <w:rPr>
          <w:b/>
          <w:lang w:val="en-US"/>
        </w:rPr>
      </w:pPr>
      <w:r w:rsidRPr="002F5243">
        <w:rPr>
          <w:b/>
          <w:lang w:val="en-US"/>
        </w:rPr>
        <w:t>Sainte-Albine</w:t>
      </w:r>
    </w:p>
    <w:p w14:paraId="2BDAF23A" w14:textId="77777777" w:rsidR="00C618BD" w:rsidRPr="002F5243" w:rsidRDefault="00C618BD">
      <w:pPr>
        <w:rPr>
          <w:b/>
          <w:lang w:val="en-US"/>
        </w:rPr>
      </w:pPr>
    </w:p>
    <w:p w14:paraId="098B5BE3" w14:textId="77777777" w:rsidR="00C618BD" w:rsidRPr="002F5243" w:rsidRDefault="00C618BD">
      <w:pPr>
        <w:rPr>
          <w:lang w:val="en-US"/>
        </w:rPr>
      </w:pPr>
      <w:r w:rsidRPr="002F5243">
        <w:rPr>
          <w:lang w:val="en-US"/>
        </w:rPr>
        <w:t>Related works</w:t>
      </w:r>
    </w:p>
    <w:p w14:paraId="4250CB83" w14:textId="77777777" w:rsidR="00C618BD" w:rsidRPr="002F5243" w:rsidRDefault="00C618BD">
      <w:pPr>
        <w:rPr>
          <w:b/>
          <w:lang w:val="en-US"/>
        </w:rPr>
      </w:pPr>
    </w:p>
    <w:p w14:paraId="309C3556" w14:textId="77777777" w:rsidR="00C618BD" w:rsidRPr="002F5243" w:rsidRDefault="00C618BD" w:rsidP="00C618BD">
      <w:pPr>
        <w:rPr>
          <w:lang w:val="en-US"/>
        </w:rPr>
      </w:pPr>
      <w:r w:rsidRPr="002F5243">
        <w:rPr>
          <w:lang w:val="en-US"/>
        </w:rPr>
        <w:t xml:space="preserve">Sticotti, Antonio Fabio. </w:t>
      </w:r>
      <w:r w:rsidRPr="002F5243">
        <w:rPr>
          <w:i/>
          <w:lang w:val="en-US"/>
        </w:rPr>
        <w:t>Garrick, ou les Acteurs Anglois.</w:t>
      </w:r>
      <w:r w:rsidRPr="002F5243">
        <w:rPr>
          <w:lang w:val="en-US"/>
        </w:rPr>
        <w:t xml:space="preserve"> 1769. (Based on the English translation of Sainte-Albine).</w:t>
      </w:r>
    </w:p>
    <w:p w14:paraId="73B6E86D" w14:textId="77777777" w:rsidR="00C618BD" w:rsidRPr="002F5243" w:rsidRDefault="00C618BD">
      <w:pPr>
        <w:rPr>
          <w:b/>
          <w:lang w:val="en-US"/>
        </w:rPr>
      </w:pPr>
    </w:p>
    <w:p w14:paraId="4AFF82AD" w14:textId="77777777" w:rsidR="00C618BD" w:rsidRPr="002F5243" w:rsidRDefault="00C618BD">
      <w:pPr>
        <w:rPr>
          <w:b/>
          <w:lang w:val="en-US"/>
        </w:rPr>
      </w:pPr>
    </w:p>
    <w:p w14:paraId="47450209" w14:textId="77777777" w:rsidR="00C618BD" w:rsidRPr="002F5243" w:rsidRDefault="00C618BD">
      <w:pPr>
        <w:rPr>
          <w:b/>
          <w:lang w:val="en-US"/>
        </w:rPr>
      </w:pPr>
    </w:p>
    <w:sectPr w:rsidR="00C618BD" w:rsidRPr="002F5243" w:rsidSect="002A11C8">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419"/>
    <w:rsid w:val="00013B69"/>
    <w:rsid w:val="00071BEE"/>
    <w:rsid w:val="002A11C8"/>
    <w:rsid w:val="002F5243"/>
    <w:rsid w:val="00456AE7"/>
    <w:rsid w:val="004B737F"/>
    <w:rsid w:val="00582CD9"/>
    <w:rsid w:val="005B3DA4"/>
    <w:rsid w:val="006E2F79"/>
    <w:rsid w:val="008248B2"/>
    <w:rsid w:val="00B22FD2"/>
    <w:rsid w:val="00C618BD"/>
    <w:rsid w:val="00D13650"/>
    <w:rsid w:val="00D70419"/>
    <w:rsid w:val="00DA5A21"/>
    <w:rsid w:val="00DD2A2B"/>
    <w:rsid w:val="00EF471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F7D62B0"/>
  <w14:defaultImageDpi w14:val="300"/>
  <w15:docId w15:val="{BCFA38E1-20E4-8C46-A1D3-C4107DA1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customStyle="1" w:styleId="BodyText21">
    <w:name w:val="Body Text 21"/>
    <w:basedOn w:val="Normal"/>
  </w:style>
  <w:style w:type="character" w:styleId="Hipervnculo">
    <w:name w:val="Hyperlink"/>
    <w:rPr>
      <w:color w:val="0000FF"/>
      <w:u w:val="single"/>
    </w:rPr>
  </w:style>
  <w:style w:type="paragraph" w:styleId="NormalWeb">
    <w:name w:val="Normal (Web)"/>
    <w:basedOn w:val="Normal"/>
    <w:uiPriority w:val="99"/>
    <w:rsid w:val="005B3DA4"/>
    <w:pPr>
      <w:spacing w:beforeLines="1" w:afterLines="1"/>
      <w:ind w:left="0" w:firstLine="0"/>
      <w:jc w:val="left"/>
    </w:pPr>
    <w:rPr>
      <w:rFonts w:eastAsia="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it.ly/abibli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1150</Words>
  <Characters>6326</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7462</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5</cp:revision>
  <dcterms:created xsi:type="dcterms:W3CDTF">2017-10-14T04:21:00Z</dcterms:created>
  <dcterms:modified xsi:type="dcterms:W3CDTF">2024-09-10T14:58:00Z</dcterms:modified>
</cp:coreProperties>
</file>