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B636" w14:textId="77777777" w:rsidR="005A6EA8" w:rsidRPr="002C4CED" w:rsidRDefault="005A6EA8" w:rsidP="005A6EA8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6B39160C" w14:textId="77777777" w:rsidR="005A6EA8" w:rsidRPr="004C7906" w:rsidRDefault="005A6EA8" w:rsidP="005A6EA8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80FC1CC" w14:textId="77777777" w:rsidR="005A6EA8" w:rsidRPr="004C7906" w:rsidRDefault="00E93B0D" w:rsidP="005A6EA8">
      <w:pPr>
        <w:jc w:val="center"/>
        <w:rPr>
          <w:sz w:val="24"/>
        </w:rPr>
      </w:pPr>
      <w:hyperlink r:id="rId4" w:history="1">
        <w:r w:rsidR="005A6EA8" w:rsidRPr="004C7906">
          <w:rPr>
            <w:rStyle w:val="Hipervnculo"/>
            <w:sz w:val="24"/>
          </w:rPr>
          <w:t>http://bit.ly/abibliog</w:t>
        </w:r>
      </w:hyperlink>
    </w:p>
    <w:p w14:paraId="5F8A771D" w14:textId="77777777" w:rsidR="005A6EA8" w:rsidRPr="004C7906" w:rsidRDefault="005A6EA8" w:rsidP="005A6EA8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E0882BA" w14:textId="77777777" w:rsidR="005A6EA8" w:rsidRPr="00867EDC" w:rsidRDefault="005A6EA8" w:rsidP="005A6EA8">
      <w:pPr>
        <w:jc w:val="center"/>
        <w:rPr>
          <w:sz w:val="24"/>
          <w:lang w:val="en-US"/>
        </w:rPr>
      </w:pPr>
      <w:r w:rsidRPr="00867EDC">
        <w:rPr>
          <w:sz w:val="24"/>
          <w:lang w:val="en-US"/>
        </w:rPr>
        <w:t>(University of Zaragoza, Spain)</w:t>
      </w:r>
    </w:p>
    <w:p w14:paraId="078C08B1" w14:textId="77777777" w:rsidR="005A6EA8" w:rsidRPr="00867EDC" w:rsidRDefault="005A6EA8" w:rsidP="005A6EA8">
      <w:pPr>
        <w:jc w:val="center"/>
        <w:rPr>
          <w:lang w:val="en-US"/>
        </w:rPr>
      </w:pPr>
    </w:p>
    <w:p w14:paraId="22363017" w14:textId="77777777" w:rsidR="00747C61" w:rsidRPr="001361BA" w:rsidRDefault="00747C61" w:rsidP="00747C61">
      <w:pPr>
        <w:jc w:val="center"/>
        <w:rPr>
          <w:lang w:val="en-US"/>
        </w:rPr>
      </w:pPr>
    </w:p>
    <w:p w14:paraId="13DFA844" w14:textId="77777777" w:rsidR="00747C61" w:rsidRPr="001361BA" w:rsidRDefault="00747C61">
      <w:pPr>
        <w:rPr>
          <w:b/>
          <w:smallCaps/>
          <w:sz w:val="36"/>
          <w:lang w:val="en-US"/>
        </w:rPr>
      </w:pPr>
      <w:r w:rsidRPr="001361BA">
        <w:rPr>
          <w:b/>
          <w:smallCaps/>
          <w:sz w:val="36"/>
          <w:lang w:val="en-US"/>
        </w:rPr>
        <w:t>Religious criticism 1500-1800</w:t>
      </w:r>
    </w:p>
    <w:p w14:paraId="0646FE3E" w14:textId="77777777" w:rsidR="00747C61" w:rsidRPr="001361BA" w:rsidRDefault="00747C61">
      <w:pPr>
        <w:rPr>
          <w:lang w:val="en-US"/>
        </w:rPr>
      </w:pPr>
    </w:p>
    <w:p w14:paraId="6C943336" w14:textId="77777777" w:rsidR="00747C61" w:rsidRPr="001361BA" w:rsidRDefault="00747C61">
      <w:pPr>
        <w:rPr>
          <w:lang w:val="en-US"/>
        </w:rPr>
      </w:pPr>
    </w:p>
    <w:p w14:paraId="0C7DA2A5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Caryl, Joseph. </w:t>
      </w:r>
      <w:r w:rsidRPr="001361BA">
        <w:rPr>
          <w:i/>
          <w:lang w:val="en-US"/>
        </w:rPr>
        <w:t>Comm. on Job.</w:t>
      </w:r>
      <w:r w:rsidRPr="001361BA">
        <w:rPr>
          <w:lang w:val="en-US"/>
        </w:rPr>
        <w:t xml:space="preserve"> </w:t>
      </w:r>
    </w:p>
    <w:p w14:paraId="4AD5495D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>Dannhauer</w:t>
      </w:r>
      <w:r w:rsidR="00534408" w:rsidRPr="001361BA">
        <w:rPr>
          <w:lang w:val="en-US"/>
        </w:rPr>
        <w:t>, J. C</w:t>
      </w:r>
      <w:r w:rsidRPr="001361BA">
        <w:rPr>
          <w:lang w:val="en-US"/>
        </w:rPr>
        <w:t xml:space="preserve">. </w:t>
      </w:r>
      <w:r w:rsidRPr="001361BA">
        <w:rPr>
          <w:i/>
          <w:lang w:val="en-US"/>
        </w:rPr>
        <w:t>Hermeneutica sacra sive methodus exponendarum sacrarum litterarum.</w:t>
      </w:r>
      <w:r w:rsidRPr="001361BA">
        <w:rPr>
          <w:lang w:val="en-US"/>
        </w:rPr>
        <w:t xml:space="preserve"> 1654.</w:t>
      </w:r>
    </w:p>
    <w:p w14:paraId="736C622D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Eachard, John. </w:t>
      </w:r>
      <w:r w:rsidRPr="001361BA">
        <w:rPr>
          <w:i/>
          <w:lang w:val="en-US"/>
        </w:rPr>
        <w:t xml:space="preserve">The Grounds and Occasions. </w:t>
      </w:r>
      <w:r w:rsidRPr="001361BA">
        <w:rPr>
          <w:lang w:val="en-US"/>
        </w:rPr>
        <w:t>1670. (Sacred oratory.).</w:t>
      </w:r>
    </w:p>
    <w:p w14:paraId="1FFF600C" w14:textId="77777777" w:rsidR="00747C61" w:rsidRPr="00E93B0D" w:rsidRDefault="00747C61">
      <w:pPr>
        <w:rPr>
          <w:lang w:val="es-ES"/>
        </w:rPr>
      </w:pPr>
      <w:r w:rsidRPr="001361BA">
        <w:rPr>
          <w:lang w:val="en-US"/>
        </w:rPr>
        <w:t xml:space="preserve">______. </w:t>
      </w:r>
      <w:r w:rsidRPr="001361BA">
        <w:rPr>
          <w:i/>
          <w:lang w:val="en-US"/>
        </w:rPr>
        <w:t>Observations upon an Answer to an Enquiry.</w:t>
      </w:r>
      <w:r w:rsidRPr="001361BA">
        <w:rPr>
          <w:lang w:val="en-US"/>
        </w:rPr>
        <w:t xml:space="preserve"> </w:t>
      </w:r>
      <w:r w:rsidRPr="00E93B0D">
        <w:rPr>
          <w:lang w:val="es-ES"/>
        </w:rPr>
        <w:t>1671.</w:t>
      </w:r>
    </w:p>
    <w:p w14:paraId="23145E0A" w14:textId="77777777" w:rsidR="00725CBD" w:rsidRPr="00E93B0D" w:rsidRDefault="00725CBD" w:rsidP="00725CBD">
      <w:pPr>
        <w:rPr>
          <w:szCs w:val="28"/>
          <w:lang w:val="en-US"/>
        </w:rPr>
      </w:pPr>
      <w:r w:rsidRPr="00725CBD">
        <w:rPr>
          <w:szCs w:val="28"/>
          <w:lang w:val="es-ES"/>
        </w:rPr>
        <w:t>Fernández de Madrigal, Alonso. (a.k.</w:t>
      </w:r>
      <w:r>
        <w:rPr>
          <w:szCs w:val="28"/>
          <w:lang w:val="es-ES"/>
        </w:rPr>
        <w:t>a. "</w:t>
      </w:r>
      <w:r w:rsidRPr="00725CBD">
        <w:rPr>
          <w:szCs w:val="28"/>
          <w:lang w:val="es-ES"/>
        </w:rPr>
        <w:t>El Tostado</w:t>
      </w:r>
      <w:r>
        <w:rPr>
          <w:szCs w:val="28"/>
          <w:lang w:val="es-ES"/>
        </w:rPr>
        <w:t>"</w:t>
      </w:r>
      <w:r w:rsidRPr="00725CBD">
        <w:rPr>
          <w:szCs w:val="28"/>
          <w:lang w:val="es-ES"/>
        </w:rPr>
        <w:t xml:space="preserve">). </w:t>
      </w:r>
      <w:r w:rsidRPr="00E93B0D">
        <w:rPr>
          <w:i/>
          <w:szCs w:val="28"/>
          <w:lang w:val="en-US"/>
        </w:rPr>
        <w:t>Tostati Commentaria.</w:t>
      </w:r>
    </w:p>
    <w:p w14:paraId="5F686984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Grotius, Hugo. (Netherlands, 1585-1645).  </w:t>
      </w:r>
      <w:r w:rsidRPr="001361BA">
        <w:rPr>
          <w:i/>
          <w:lang w:val="en-US"/>
        </w:rPr>
        <w:t>Annotata ad Vet. Test.</w:t>
      </w:r>
      <w:r w:rsidRPr="001361BA">
        <w:rPr>
          <w:lang w:val="en-US"/>
        </w:rPr>
        <w:t xml:space="preserve"> 1644.</w:t>
      </w:r>
    </w:p>
    <w:p w14:paraId="43A4DC85" w14:textId="77777777" w:rsidR="00747C61" w:rsidRPr="001361BA" w:rsidRDefault="00747C61">
      <w:pPr>
        <w:ind w:right="10"/>
        <w:rPr>
          <w:lang w:val="en-US"/>
        </w:rPr>
      </w:pPr>
      <w:r w:rsidRPr="001361BA">
        <w:rPr>
          <w:lang w:val="en-US"/>
        </w:rPr>
        <w:t xml:space="preserve">Hutter, Elias, ed. </w:t>
      </w:r>
      <w:r w:rsidRPr="001361BA">
        <w:rPr>
          <w:i/>
          <w:lang w:val="en-US"/>
        </w:rPr>
        <w:t>Nuremberg Bible.</w:t>
      </w:r>
      <w:r w:rsidRPr="001361BA">
        <w:rPr>
          <w:lang w:val="en-US"/>
        </w:rPr>
        <w:t xml:space="preserve"> Multilingual. 1599.</w:t>
      </w:r>
    </w:p>
    <w:p w14:paraId="26ACC5EA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Lukin, Henry. </w:t>
      </w:r>
      <w:r w:rsidRPr="001361BA">
        <w:rPr>
          <w:i/>
          <w:lang w:val="en-US"/>
        </w:rPr>
        <w:t xml:space="preserve">An Introduction to the Holy Scripture. </w:t>
      </w:r>
      <w:r w:rsidRPr="001361BA">
        <w:rPr>
          <w:lang w:val="en-US"/>
        </w:rPr>
        <w:t>Preface by John Owen. 1669.</w:t>
      </w:r>
    </w:p>
    <w:p w14:paraId="4D31758D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Mersenne. </w:t>
      </w:r>
      <w:r w:rsidRPr="001361BA">
        <w:rPr>
          <w:i/>
          <w:lang w:val="en-US"/>
        </w:rPr>
        <w:t>Quaestiones celeberrimae in Genesim.</w:t>
      </w:r>
      <w:r w:rsidRPr="001361BA">
        <w:rPr>
          <w:lang w:val="en-US"/>
        </w:rPr>
        <w:t xml:space="preserve"> 1623.</w:t>
      </w:r>
    </w:p>
    <w:p w14:paraId="7D77905D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Mersenne, Marin. </w:t>
      </w:r>
      <w:r w:rsidRPr="001361BA">
        <w:rPr>
          <w:i/>
          <w:lang w:val="en-US"/>
        </w:rPr>
        <w:t>Harmonie Universelle.</w:t>
      </w:r>
      <w:r w:rsidRPr="001361BA">
        <w:rPr>
          <w:lang w:val="en-US"/>
        </w:rPr>
        <w:t xml:space="preserve"> 1636. (Universal language)</w:t>
      </w:r>
    </w:p>
    <w:p w14:paraId="257F195D" w14:textId="77777777" w:rsidR="00E93B0D" w:rsidRPr="00E93B0D" w:rsidRDefault="00E93B0D" w:rsidP="00E93B0D">
      <w:pPr>
        <w:rPr>
          <w:szCs w:val="28"/>
          <w:lang w:val="en-US"/>
        </w:rPr>
      </w:pPr>
      <w:r w:rsidRPr="00E93B0D">
        <w:rPr>
          <w:szCs w:val="28"/>
          <w:lang w:val="en-US"/>
        </w:rPr>
        <w:t xml:space="preserve">Nadal, Jerónimo. (1507-1580). </w:t>
      </w:r>
      <w:r w:rsidRPr="00E93B0D">
        <w:rPr>
          <w:i/>
          <w:iCs/>
          <w:szCs w:val="28"/>
          <w:lang w:val="en-US"/>
        </w:rPr>
        <w:t xml:space="preserve">Euangelicae historiae imagines: ex ordine Euangeliorum, quae toto anno in missae sacrificio recitantur, in ordinem temporis vitae Christi digestae / auctore Hieronymo Natalis Societatis Iesu (…). </w:t>
      </w:r>
      <w:r>
        <w:rPr>
          <w:szCs w:val="28"/>
        </w:rPr>
        <w:t xml:space="preserve">Antuerpiae: [excudebat martinus Nutius], 1593. </w:t>
      </w:r>
      <w:r w:rsidRPr="00E93B0D">
        <w:rPr>
          <w:szCs w:val="28"/>
          <w:lang w:val="en-US"/>
        </w:rPr>
        <w:t>(a.k.a. "</w:t>
      </w:r>
      <w:r w:rsidRPr="00E93B0D">
        <w:rPr>
          <w:i/>
          <w:iCs/>
          <w:szCs w:val="28"/>
          <w:lang w:val="en-US"/>
        </w:rPr>
        <w:t xml:space="preserve">Biblia Natalis", </w:t>
      </w:r>
      <w:r w:rsidRPr="00E93B0D">
        <w:rPr>
          <w:szCs w:val="28"/>
          <w:lang w:val="en-US"/>
        </w:rPr>
        <w:t>Illust. Hieronymus Wierx et al.).</w:t>
      </w:r>
    </w:p>
    <w:p w14:paraId="622BCA0D" w14:textId="17FCC587" w:rsidR="00E93B0D" w:rsidRPr="00E2742D" w:rsidRDefault="00E93B0D" w:rsidP="00E93B0D">
      <w:pPr>
        <w:rPr>
          <w:szCs w:val="28"/>
        </w:rPr>
      </w:pPr>
      <w:r w:rsidRPr="00E2742D">
        <w:rPr>
          <w:szCs w:val="28"/>
        </w:rPr>
        <w:t xml:space="preserve">_____. </w:t>
      </w:r>
      <w:r w:rsidRPr="00F27CEB">
        <w:rPr>
          <w:i/>
          <w:iCs/>
          <w:szCs w:val="28"/>
        </w:rPr>
        <w:t>Biblia Natalis: La Biblia de Jeró</w:t>
      </w:r>
      <w:r>
        <w:rPr>
          <w:i/>
          <w:iCs/>
          <w:szCs w:val="28"/>
        </w:rPr>
        <w:t>nimo Nadal SJ.</w:t>
      </w:r>
      <w:r>
        <w:rPr>
          <w:szCs w:val="28"/>
        </w:rPr>
        <w:t xml:space="preserve"> Ed. Javier Torres Ripa. </w:t>
      </w:r>
      <w:r w:rsidRPr="00E2742D">
        <w:rPr>
          <w:szCs w:val="28"/>
        </w:rPr>
        <w:t>Introd. Isidor</w:t>
      </w:r>
      <w:r>
        <w:rPr>
          <w:szCs w:val="28"/>
        </w:rPr>
        <w:t>o</w:t>
      </w:r>
      <w:r w:rsidRPr="00E2742D">
        <w:rPr>
          <w:szCs w:val="28"/>
        </w:rPr>
        <w:t xml:space="preserve"> Pinedo Iparraguirre SJ</w:t>
      </w:r>
      <w:r>
        <w:rPr>
          <w:szCs w:val="28"/>
        </w:rPr>
        <w:t>. Trans. Santiago Segura Munguía. Bilbao: Universidad de Desuto – Ediciones Mensajero, 2008.*</w:t>
      </w:r>
    </w:p>
    <w:p w14:paraId="6EEA406F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Napier, John. </w:t>
      </w:r>
      <w:r w:rsidRPr="001361BA">
        <w:rPr>
          <w:i/>
          <w:lang w:val="en-US"/>
        </w:rPr>
        <w:t>A Plaine Discovery of the Whole Revelation of St. John.</w:t>
      </w:r>
      <w:r w:rsidRPr="001361BA">
        <w:rPr>
          <w:lang w:val="en-US"/>
        </w:rPr>
        <w:t xml:space="preserve"> 17th cent.</w:t>
      </w:r>
    </w:p>
    <w:p w14:paraId="2BB6DDE2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Owen, John. Preface to </w:t>
      </w:r>
      <w:r w:rsidRPr="001361BA">
        <w:rPr>
          <w:i/>
          <w:lang w:val="en-US"/>
        </w:rPr>
        <w:t xml:space="preserve">An Introduction to the Holy Scripture. </w:t>
      </w:r>
      <w:r w:rsidRPr="001361BA">
        <w:rPr>
          <w:lang w:val="en-US"/>
        </w:rPr>
        <w:t>By Henry Lukin. 1669.</w:t>
      </w:r>
    </w:p>
    <w:p w14:paraId="216AEECF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______. </w:t>
      </w:r>
      <w:r w:rsidRPr="001361BA">
        <w:rPr>
          <w:i/>
          <w:lang w:val="en-US"/>
        </w:rPr>
        <w:t>Truth and Inocence Vindicated.</w:t>
      </w:r>
      <w:r w:rsidRPr="001361BA">
        <w:rPr>
          <w:lang w:val="en-US"/>
        </w:rPr>
        <w:t xml:space="preserve"> 1669. (Defense of sacred rhetoric).</w:t>
      </w:r>
    </w:p>
    <w:p w14:paraId="1E584E86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lastRenderedPageBreak/>
        <w:t xml:space="preserve">Parker, Samuel (Dr.) (Trinity College, Oxford). </w:t>
      </w:r>
      <w:r w:rsidRPr="001361BA">
        <w:rPr>
          <w:i/>
          <w:lang w:val="en-US"/>
        </w:rPr>
        <w:t>A Discourse of Ecclesiastical Politie.</w:t>
      </w:r>
      <w:r w:rsidRPr="001361BA">
        <w:rPr>
          <w:lang w:val="en-US"/>
        </w:rPr>
        <w:t xml:space="preserve"> 1670. (Sacred rhetoric).</w:t>
      </w:r>
    </w:p>
    <w:p w14:paraId="3CC91D8E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______. </w:t>
      </w:r>
      <w:r w:rsidRPr="001361BA">
        <w:rPr>
          <w:i/>
          <w:lang w:val="en-US"/>
        </w:rPr>
        <w:t xml:space="preserve">Defence </w:t>
      </w:r>
      <w:r w:rsidRPr="001361BA">
        <w:rPr>
          <w:lang w:val="en-US"/>
        </w:rPr>
        <w:t xml:space="preserve"> (Of </w:t>
      </w:r>
      <w:r w:rsidRPr="001361BA">
        <w:rPr>
          <w:i/>
          <w:lang w:val="en-US"/>
        </w:rPr>
        <w:t>Ecclesiastical Politie</w:t>
      </w:r>
      <w:r w:rsidRPr="001361BA">
        <w:rPr>
          <w:lang w:val="en-US"/>
        </w:rPr>
        <w:t>). 1671.</w:t>
      </w:r>
    </w:p>
    <w:p w14:paraId="0A7FB73E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______. “A Preface Showing What Grounds There Are of Fears and Jealousies of Popery.” Preface to </w:t>
      </w:r>
      <w:r w:rsidRPr="001361BA">
        <w:rPr>
          <w:i/>
          <w:lang w:val="en-US"/>
        </w:rPr>
        <w:t>Bishop Bramhall’s Vindication of of Himself and the Rest of the Episcopal Clergy from the Presbyterian Charge of Popery.</w:t>
      </w:r>
      <w:r w:rsidRPr="001361BA">
        <w:rPr>
          <w:lang w:val="en-US"/>
        </w:rPr>
        <w:t xml:space="preserve"> Ed. Samuel Parker. 1672.</w:t>
      </w:r>
    </w:p>
    <w:p w14:paraId="60A57327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______. </w:t>
      </w:r>
      <w:r w:rsidRPr="001361BA">
        <w:rPr>
          <w:i/>
          <w:lang w:val="en-US"/>
        </w:rPr>
        <w:t>A Reproof to The Rehearsal Transpros’d.</w:t>
      </w:r>
      <w:r w:rsidRPr="001361BA">
        <w:rPr>
          <w:lang w:val="en-US"/>
        </w:rPr>
        <w:t xml:space="preserve"> c. 1672. (Vs. Marvell).</w:t>
      </w:r>
    </w:p>
    <w:p w14:paraId="463F90C2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______. </w:t>
      </w:r>
      <w:r w:rsidRPr="001361BA">
        <w:rPr>
          <w:i/>
          <w:lang w:val="en-US"/>
        </w:rPr>
        <w:t>Six Philosophical Essays.</w:t>
      </w:r>
      <w:r w:rsidRPr="001361BA">
        <w:rPr>
          <w:lang w:val="en-US"/>
        </w:rPr>
        <w:t xml:space="preserve"> 1700. (On wit). </w:t>
      </w:r>
    </w:p>
    <w:p w14:paraId="0FA14A68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Pererius. </w:t>
      </w:r>
      <w:r w:rsidRPr="001361BA">
        <w:rPr>
          <w:i/>
          <w:lang w:val="en-US"/>
        </w:rPr>
        <w:t>Comment. in Genesim.</w:t>
      </w:r>
      <w:r w:rsidRPr="001361BA">
        <w:rPr>
          <w:lang w:val="en-US"/>
        </w:rPr>
        <w:t xml:space="preserve"> 1622.</w:t>
      </w:r>
    </w:p>
    <w:p w14:paraId="39B028C9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Prideaux, John. (Bishop of Worcester). </w:t>
      </w:r>
      <w:r w:rsidRPr="001361BA">
        <w:rPr>
          <w:i/>
          <w:lang w:val="en-US"/>
        </w:rPr>
        <w:t xml:space="preserve">Sacred Eloquence: Or the Art of Rhetoric as it is Laid down in the Scriptures. </w:t>
      </w:r>
      <w:r w:rsidRPr="001361BA">
        <w:rPr>
          <w:lang w:val="en-US"/>
        </w:rPr>
        <w:t>1659.</w:t>
      </w:r>
    </w:p>
    <w:p w14:paraId="361978EB" w14:textId="77777777" w:rsidR="001A31B2" w:rsidRPr="001361BA" w:rsidRDefault="001A31B2" w:rsidP="001A31B2">
      <w:pPr>
        <w:rPr>
          <w:lang w:val="en-US"/>
        </w:rPr>
      </w:pPr>
      <w:r w:rsidRPr="001361BA">
        <w:rPr>
          <w:lang w:val="en-US"/>
        </w:rPr>
        <w:t xml:space="preserve">Prynne, William. (1600-1669). </w:t>
      </w:r>
      <w:r w:rsidRPr="001361BA">
        <w:rPr>
          <w:i/>
          <w:lang w:val="en-US"/>
        </w:rPr>
        <w:t>Aurum Reginae, or Concerning Queen Gold.</w:t>
      </w:r>
      <w:r w:rsidRPr="001361BA">
        <w:rPr>
          <w:lang w:val="en-US"/>
        </w:rPr>
        <w:t xml:space="preserve"> </w:t>
      </w:r>
    </w:p>
    <w:p w14:paraId="0A40974E" w14:textId="77777777" w:rsidR="00867EDC" w:rsidRPr="00ED224B" w:rsidRDefault="00867EDC" w:rsidP="00867EDC">
      <w:pPr>
        <w:rPr>
          <w:lang w:val="en-US"/>
        </w:rPr>
      </w:pPr>
      <w:r>
        <w:rPr>
          <w:lang w:val="en-US"/>
        </w:rPr>
        <w:t>_____.</w:t>
      </w:r>
      <w:r w:rsidRPr="00ED224B">
        <w:rPr>
          <w:lang w:val="en-US"/>
        </w:rPr>
        <w:t xml:space="preserve"> </w:t>
      </w:r>
      <w:r w:rsidRPr="00ED224B">
        <w:rPr>
          <w:i/>
          <w:lang w:val="en-US"/>
        </w:rPr>
        <w:t>Histriomastix: The Players' Scourge, or Actors' Tragedy.</w:t>
      </w:r>
      <w:r w:rsidRPr="00ED224B">
        <w:rPr>
          <w:lang w:val="en-US"/>
        </w:rPr>
        <w:t xml:space="preserve"> London: Michael Sparke, 1632 (cover date 1633).</w:t>
      </w:r>
    </w:p>
    <w:p w14:paraId="6AF94D32" w14:textId="77777777" w:rsidR="000954D2" w:rsidRPr="001361BA" w:rsidRDefault="001A31B2" w:rsidP="000954D2">
      <w:pPr>
        <w:rPr>
          <w:lang w:val="en-US"/>
        </w:rPr>
      </w:pPr>
      <w:r w:rsidRPr="001361BA">
        <w:rPr>
          <w:lang w:val="en-US"/>
        </w:rPr>
        <w:t>_____.</w:t>
      </w:r>
      <w:r w:rsidR="000954D2" w:rsidRPr="001361BA">
        <w:rPr>
          <w:lang w:val="en-US"/>
        </w:rPr>
        <w:t xml:space="preserve"> </w:t>
      </w:r>
      <w:r w:rsidR="000954D2" w:rsidRPr="001361BA">
        <w:rPr>
          <w:i/>
          <w:lang w:val="en-US"/>
        </w:rPr>
        <w:t>Histrio-Mastix, the Players Scourge, etc.</w:t>
      </w:r>
      <w:r w:rsidR="000954D2" w:rsidRPr="001361BA">
        <w:rPr>
          <w:lang w:val="en-US"/>
        </w:rPr>
        <w:t xml:space="preserve"> 1633. Rpt. in </w:t>
      </w:r>
      <w:r w:rsidR="000954D2" w:rsidRPr="001361BA">
        <w:rPr>
          <w:i/>
          <w:lang w:val="en-US"/>
        </w:rPr>
        <w:t>The English Stage: Attack and Defense 1577-1740.</w:t>
      </w:r>
      <w:r w:rsidR="000954D2" w:rsidRPr="001361BA">
        <w:rPr>
          <w:lang w:val="en-US"/>
        </w:rPr>
        <w:t xml:space="preserve"> Ed. Arthur Freeman. New York: Garland, 1974.</w:t>
      </w:r>
    </w:p>
    <w:p w14:paraId="79136A67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______. </w:t>
      </w:r>
      <w:r w:rsidRPr="001361BA">
        <w:rPr>
          <w:i/>
          <w:lang w:val="en-US"/>
        </w:rPr>
        <w:t>Canterburies Doome.</w:t>
      </w:r>
      <w:r w:rsidRPr="001361BA">
        <w:rPr>
          <w:lang w:val="en-US"/>
        </w:rPr>
        <w:t xml:space="preserve"> London, 1646.</w:t>
      </w:r>
    </w:p>
    <w:p w14:paraId="78E5D931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______. </w:t>
      </w:r>
      <w:r w:rsidRPr="001361BA">
        <w:rPr>
          <w:i/>
          <w:lang w:val="en-US"/>
        </w:rPr>
        <w:t>The Unlovelyness of Love-locks.</w:t>
      </w:r>
      <w:r w:rsidRPr="001361BA">
        <w:rPr>
          <w:lang w:val="en-US"/>
        </w:rPr>
        <w:t xml:space="preserve"> </w:t>
      </w:r>
    </w:p>
    <w:p w14:paraId="24CA1CAC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Sampson, Thomas. Preface. to </w:t>
      </w:r>
      <w:r w:rsidRPr="001361BA">
        <w:rPr>
          <w:i/>
          <w:lang w:val="en-US"/>
        </w:rPr>
        <w:t>Two Notable Sermons Made by That Worthy Martyr of Christ Master John Bradford.</w:t>
      </w:r>
      <w:r w:rsidRPr="001361BA">
        <w:rPr>
          <w:lang w:val="en-US"/>
        </w:rPr>
        <w:t xml:space="preserve"> London, 1574.</w:t>
      </w:r>
    </w:p>
    <w:p w14:paraId="78BAAD4D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Simon (Père). </w:t>
      </w:r>
      <w:r w:rsidRPr="001361BA">
        <w:rPr>
          <w:i/>
          <w:lang w:val="en-US"/>
        </w:rPr>
        <w:t>Histoire Critique du Vieux Testament.</w:t>
      </w:r>
      <w:r w:rsidRPr="001361BA">
        <w:rPr>
          <w:lang w:val="en-US"/>
        </w:rPr>
        <w:t xml:space="preserve"> 1678. (English trans. Henry Dickinson, 1682).</w:t>
      </w:r>
    </w:p>
    <w:p w14:paraId="2C97535E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>Stillingfleet, Edward. (</w:t>
      </w:r>
      <w:r w:rsidR="001361BA">
        <w:rPr>
          <w:lang w:val="en-US"/>
        </w:rPr>
        <w:t xml:space="preserve">Anglican divine, </w:t>
      </w:r>
      <w:r w:rsidRPr="001361BA">
        <w:rPr>
          <w:lang w:val="en-US"/>
        </w:rPr>
        <w:t xml:space="preserve">Royal Chaplain to Charles II). Sermon against Rochester’s </w:t>
      </w:r>
      <w:r w:rsidR="001361BA" w:rsidRPr="001361BA">
        <w:rPr>
          <w:lang w:val="en-US"/>
        </w:rPr>
        <w:t>"</w:t>
      </w:r>
      <w:r w:rsidRPr="001361BA">
        <w:rPr>
          <w:lang w:val="en-US"/>
        </w:rPr>
        <w:t>Satyr against Reason and Mankind.</w:t>
      </w:r>
      <w:r w:rsidR="001361BA" w:rsidRPr="001361BA">
        <w:rPr>
          <w:lang w:val="en-US"/>
        </w:rPr>
        <w:t>"</w:t>
      </w:r>
    </w:p>
    <w:p w14:paraId="4466024F" w14:textId="77777777" w:rsidR="001361BA" w:rsidRPr="00531B8F" w:rsidRDefault="001361BA" w:rsidP="001361BA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</w:t>
      </w:r>
      <w:r w:rsidRPr="00531B8F">
        <w:rPr>
          <w:i/>
          <w:lang w:val="en-US"/>
        </w:rPr>
        <w:t>Origines Sacrae; or, A Rational Account of the Grounds of Christian Faith: As to the Truth and Divine Authority of the Scriptures.</w:t>
      </w:r>
      <w:r w:rsidRPr="00531B8F">
        <w:rPr>
          <w:lang w:val="en-US"/>
        </w:rPr>
        <w:t xml:space="preserve"> London, 1662. Online at </w:t>
      </w:r>
      <w:r w:rsidRPr="00531B8F">
        <w:rPr>
          <w:i/>
          <w:lang w:val="en-US"/>
        </w:rPr>
        <w:t>Early English Books Online.</w:t>
      </w:r>
      <w:r w:rsidRPr="00531B8F">
        <w:rPr>
          <w:lang w:val="en-US"/>
        </w:rPr>
        <w:t xml:space="preserve"> </w:t>
      </w:r>
    </w:p>
    <w:p w14:paraId="18735D47" w14:textId="77777777" w:rsidR="001361BA" w:rsidRPr="00531B8F" w:rsidRDefault="001361BA" w:rsidP="001361BA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  <w:t>2013.</w:t>
      </w:r>
    </w:p>
    <w:p w14:paraId="1CCE38B3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Stubbes, Philip. (Puritan pamphleteer). </w:t>
      </w:r>
      <w:r w:rsidRPr="001361BA">
        <w:rPr>
          <w:i/>
          <w:lang w:val="en-US"/>
        </w:rPr>
        <w:t xml:space="preserve">The Anatomise of Abuses: Contayning A Discoverie, or Briefe Summarie of such Notable Vices and Imperfections, as now raigne in many Christian countreyes of the Worlde: but (especiallie) in a verie famous ILANDE called AILGNA: Together, with most fearefull Examples of Gods Iudgements, executed vpon the wicked for the same, aswell in AILGNA of late, as in other </w:t>
      </w:r>
      <w:r w:rsidRPr="001361BA">
        <w:rPr>
          <w:i/>
          <w:lang w:val="en-US"/>
        </w:rPr>
        <w:lastRenderedPageBreak/>
        <w:t>places, elsewhere ... Made dialogue-wise, by Phillip Stubbes.</w:t>
      </w:r>
      <w:r w:rsidRPr="001361BA">
        <w:rPr>
          <w:lang w:val="en-US"/>
        </w:rPr>
        <w:t xml:space="preserve"> London: Printed by Richard Iones., 1583.</w:t>
      </w:r>
    </w:p>
    <w:p w14:paraId="2E61DE94" w14:textId="77777777" w:rsidR="00747C61" w:rsidRPr="001361BA" w:rsidRDefault="00747C61">
      <w:pPr>
        <w:ind w:right="10"/>
        <w:rPr>
          <w:lang w:val="en-US"/>
        </w:rPr>
      </w:pPr>
      <w:r w:rsidRPr="001361BA">
        <w:rPr>
          <w:lang w:val="en-US"/>
        </w:rPr>
        <w:t xml:space="preserve">______. </w:t>
      </w:r>
      <w:r w:rsidRPr="001361BA">
        <w:rPr>
          <w:i/>
          <w:lang w:val="en-US"/>
        </w:rPr>
        <w:t>The Anatomie of Abuses.</w:t>
      </w:r>
      <w:r w:rsidRPr="001361BA">
        <w:rPr>
          <w:lang w:val="en-US"/>
        </w:rPr>
        <w:t xml:space="preserve"> London, 1595.</w:t>
      </w:r>
    </w:p>
    <w:p w14:paraId="7BA4AC67" w14:textId="77777777" w:rsidR="00747C61" w:rsidRPr="001361BA" w:rsidRDefault="00747C61" w:rsidP="00747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361BA">
        <w:rPr>
          <w:lang w:val="en-US"/>
        </w:rPr>
        <w:t xml:space="preserve">_____. </w:t>
      </w:r>
      <w:r w:rsidRPr="001361BA">
        <w:rPr>
          <w:i/>
          <w:lang w:val="en-US"/>
        </w:rPr>
        <w:t>Anatomy of Abuses in England.</w:t>
      </w:r>
      <w:r w:rsidRPr="001361BA">
        <w:rPr>
          <w:lang w:val="en-US"/>
        </w:rPr>
        <w:t xml:space="preserve"> Ed. Fred J. Furnivall. (New Shakespeare Society). London: Trubner, 1877-9.</w:t>
      </w:r>
    </w:p>
    <w:p w14:paraId="7776E70C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______. </w:t>
      </w:r>
      <w:r w:rsidRPr="001361BA">
        <w:rPr>
          <w:i/>
          <w:lang w:val="en-US"/>
        </w:rPr>
        <w:t>Anatomie of Abuses.</w:t>
      </w:r>
      <w:r w:rsidRPr="001361BA">
        <w:rPr>
          <w:lang w:val="en-US"/>
        </w:rPr>
        <w:t xml:space="preserve"> (New Shakespeare Society).</w:t>
      </w:r>
    </w:p>
    <w:p w14:paraId="278AAC53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______. </w:t>
      </w:r>
      <w:r w:rsidRPr="001361BA">
        <w:rPr>
          <w:i/>
          <w:lang w:val="en-US"/>
        </w:rPr>
        <w:t>Anatomy of Abuses.</w:t>
      </w:r>
      <w:r w:rsidRPr="001361BA">
        <w:rPr>
          <w:lang w:val="en-US"/>
        </w:rPr>
        <w:t xml:space="preserve"> In </w:t>
      </w:r>
      <w:r w:rsidRPr="001361BA">
        <w:rPr>
          <w:i/>
          <w:lang w:val="en-US"/>
        </w:rPr>
        <w:t>Miscellaneous Tracts.</w:t>
      </w:r>
      <w:r w:rsidRPr="001361BA">
        <w:rPr>
          <w:lang w:val="en-US"/>
        </w:rPr>
        <w:t xml:space="preserve"> Ed. J. P. Collier. </w:t>
      </w:r>
    </w:p>
    <w:p w14:paraId="0E01B476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______. </w:t>
      </w:r>
      <w:r w:rsidRPr="001361BA">
        <w:rPr>
          <w:i/>
          <w:lang w:val="en-US"/>
        </w:rPr>
        <w:t>The Anatomie of Abuses.</w:t>
      </w:r>
      <w:r w:rsidRPr="001361BA">
        <w:rPr>
          <w:lang w:val="en-US"/>
        </w:rPr>
        <w:t xml:space="preserve"> In </w:t>
      </w:r>
      <w:r w:rsidRPr="001361BA">
        <w:rPr>
          <w:i/>
          <w:lang w:val="en-US"/>
        </w:rPr>
        <w:t>Life in Shakespeare’s England.</w:t>
      </w:r>
      <w:r w:rsidRPr="001361BA">
        <w:rPr>
          <w:lang w:val="en-US"/>
        </w:rPr>
        <w:t xml:space="preserve"> Ed. J. D. Wilson. Harmondsworth: Penguin, 1968.*</w:t>
      </w:r>
    </w:p>
    <w:p w14:paraId="7274D134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______. “Of Stage-playes and Enterluds.” In Stubbes, The Anatomie of Abuses.” London: Printed by Richard Iones, 1583. </w:t>
      </w:r>
    </w:p>
    <w:p w14:paraId="068ABCE4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______. “Of Musick in Ailgna, and how it allureth to vanitie.” In Stubbes, </w:t>
      </w:r>
      <w:r w:rsidRPr="001361BA">
        <w:rPr>
          <w:i/>
          <w:lang w:val="en-US"/>
        </w:rPr>
        <w:t>The Anatomie of Abuses.</w:t>
      </w:r>
      <w:r w:rsidRPr="001361BA">
        <w:rPr>
          <w:lang w:val="en-US"/>
        </w:rPr>
        <w:t xml:space="preserve"> London: Printed by Richard Iones, 1583. </w:t>
      </w:r>
    </w:p>
    <w:p w14:paraId="137D3A31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______. “A fearfull Iudgement of GOD, shewed at the Theaters.” In Stubbes, </w:t>
      </w:r>
      <w:r w:rsidRPr="001361BA">
        <w:rPr>
          <w:i/>
          <w:lang w:val="en-US"/>
        </w:rPr>
        <w:t>The Anatomie of Abuses.</w:t>
      </w:r>
      <w:r w:rsidRPr="001361BA">
        <w:rPr>
          <w:lang w:val="en-US"/>
        </w:rPr>
        <w:t xml:space="preserve"> London: Printed by Richard Iones, 1583. </w:t>
      </w:r>
    </w:p>
    <w:p w14:paraId="462E2897" w14:textId="77777777" w:rsidR="00747C61" w:rsidRPr="001361BA" w:rsidRDefault="00747C61">
      <w:pPr>
        <w:rPr>
          <w:lang w:val="en-US"/>
        </w:rPr>
      </w:pPr>
      <w:r w:rsidRPr="001361BA">
        <w:rPr>
          <w:lang w:val="en-US"/>
        </w:rPr>
        <w:t xml:space="preserve">______. </w:t>
      </w:r>
      <w:r w:rsidRPr="001361BA">
        <w:rPr>
          <w:i/>
          <w:lang w:val="en-US"/>
        </w:rPr>
        <w:t>A Christal Glasse, for Christian Women.</w:t>
      </w:r>
      <w:r w:rsidRPr="001361BA">
        <w:rPr>
          <w:lang w:val="en-US"/>
        </w:rPr>
        <w:t xml:space="preserve"> 1591. In </w:t>
      </w:r>
      <w:r w:rsidRPr="001361BA">
        <w:rPr>
          <w:i/>
          <w:lang w:val="en-US"/>
        </w:rPr>
        <w:t>Lay by Your Needles Ladies, Take the Pen: Writing Women in England 1500-1700.</w:t>
      </w:r>
      <w:r w:rsidRPr="001361BA">
        <w:rPr>
          <w:lang w:val="en-US"/>
        </w:rPr>
        <w:t xml:space="preserve"> Ed. Suzanne Trill et al. London: Arnold, 1997. 57-61.*</w:t>
      </w:r>
    </w:p>
    <w:p w14:paraId="73D80AEF" w14:textId="77777777" w:rsidR="00071625" w:rsidRPr="001361BA" w:rsidRDefault="00071625" w:rsidP="00071625">
      <w:pPr>
        <w:rPr>
          <w:lang w:val="en-US"/>
        </w:rPr>
      </w:pPr>
      <w:r w:rsidRPr="001361BA">
        <w:rPr>
          <w:lang w:val="en-US"/>
        </w:rPr>
        <w:t xml:space="preserve">Traherne, Philip. (Brother of Thomas Traherne), ed. </w:t>
      </w:r>
      <w:r w:rsidRPr="001361BA">
        <w:rPr>
          <w:i/>
          <w:lang w:val="en-US"/>
        </w:rPr>
        <w:t>Poems of Felicity.</w:t>
      </w:r>
      <w:r w:rsidRPr="001361BA">
        <w:rPr>
          <w:lang w:val="en-US"/>
        </w:rPr>
        <w:t xml:space="preserve"> By Thomas Traherne; upublished; pub. by H. I. Bell. 1910.</w:t>
      </w:r>
    </w:p>
    <w:p w14:paraId="42286A1C" w14:textId="77777777" w:rsidR="00747C61" w:rsidRPr="001361BA" w:rsidRDefault="00747C61">
      <w:pPr>
        <w:rPr>
          <w:lang w:val="en-US"/>
        </w:rPr>
      </w:pPr>
    </w:p>
    <w:p w14:paraId="237B949B" w14:textId="77777777" w:rsidR="00747C61" w:rsidRPr="001361BA" w:rsidRDefault="00747C61">
      <w:pPr>
        <w:rPr>
          <w:lang w:val="en-US"/>
        </w:rPr>
      </w:pPr>
    </w:p>
    <w:p w14:paraId="5700CF61" w14:textId="77777777" w:rsidR="00747C61" w:rsidRPr="001361BA" w:rsidRDefault="00747C61">
      <w:pPr>
        <w:rPr>
          <w:b/>
          <w:sz w:val="36"/>
          <w:lang w:val="en-US"/>
        </w:rPr>
      </w:pPr>
    </w:p>
    <w:p w14:paraId="5520AA9B" w14:textId="77777777" w:rsidR="00747C61" w:rsidRPr="001361BA" w:rsidRDefault="00747C61">
      <w:pPr>
        <w:rPr>
          <w:b/>
          <w:sz w:val="36"/>
          <w:lang w:val="en-US"/>
        </w:rPr>
      </w:pPr>
    </w:p>
    <w:p w14:paraId="613DEB80" w14:textId="77777777" w:rsidR="00747C61" w:rsidRPr="001361BA" w:rsidRDefault="00747C61">
      <w:pPr>
        <w:rPr>
          <w:b/>
          <w:sz w:val="36"/>
          <w:lang w:val="en-US"/>
        </w:rPr>
      </w:pPr>
    </w:p>
    <w:p w14:paraId="1F807C9F" w14:textId="77777777" w:rsidR="00747C61" w:rsidRPr="001361BA" w:rsidRDefault="00747C61">
      <w:pPr>
        <w:rPr>
          <w:b/>
          <w:sz w:val="36"/>
          <w:lang w:val="en-US"/>
        </w:rPr>
      </w:pPr>
    </w:p>
    <w:p w14:paraId="1F39A18D" w14:textId="77777777" w:rsidR="00747C61" w:rsidRPr="001361BA" w:rsidRDefault="00747C61">
      <w:pPr>
        <w:rPr>
          <w:lang w:val="en-US"/>
        </w:rPr>
      </w:pPr>
    </w:p>
    <w:sectPr w:rsidR="00747C61" w:rsidRPr="001361BA" w:rsidSect="000954D2">
      <w:pgSz w:w="11880" w:h="16800"/>
      <w:pgMar w:top="1417" w:right="1532" w:bottom="1417" w:left="2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3BC"/>
    <w:rsid w:val="00071625"/>
    <w:rsid w:val="000954D2"/>
    <w:rsid w:val="001361BA"/>
    <w:rsid w:val="001A31B2"/>
    <w:rsid w:val="00534408"/>
    <w:rsid w:val="005A6EA8"/>
    <w:rsid w:val="005C43BC"/>
    <w:rsid w:val="00725CBD"/>
    <w:rsid w:val="00747C61"/>
    <w:rsid w:val="00867EDC"/>
    <w:rsid w:val="00AB3309"/>
    <w:rsid w:val="00C5265A"/>
    <w:rsid w:val="00D547C4"/>
    <w:rsid w:val="00D73E9F"/>
    <w:rsid w:val="00E93B0D"/>
    <w:rsid w:val="00FB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A8B9A86"/>
  <w14:defaultImageDpi w14:val="300"/>
  <w15:docId w15:val="{544C103A-CBC6-DD4F-AEC8-C8F99AD5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2018-11-08T23:12:00Z</dcterms:created>
  <dcterms:modified xsi:type="dcterms:W3CDTF">2024-02-12T10:51:00Z</dcterms:modified>
</cp:coreProperties>
</file>