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742F" w14:textId="77777777" w:rsidR="001A77E6" w:rsidRPr="002C4CED" w:rsidRDefault="001A77E6" w:rsidP="001A77E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2EC0CF6" w14:textId="77777777" w:rsidR="001A77E6" w:rsidRPr="004C7906" w:rsidRDefault="001A77E6" w:rsidP="001A77E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4BA03B1" w14:textId="77777777" w:rsidR="001A77E6" w:rsidRPr="004C7906" w:rsidRDefault="001A77E6" w:rsidP="001A77E6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1F2CA4B3" w14:textId="77777777" w:rsidR="001A77E6" w:rsidRPr="004C7906" w:rsidRDefault="001A77E6" w:rsidP="001A77E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EB72333" w14:textId="77777777" w:rsidR="001A77E6" w:rsidRPr="00AE1F84" w:rsidRDefault="001A77E6" w:rsidP="001A77E6">
      <w:pPr>
        <w:jc w:val="center"/>
        <w:rPr>
          <w:sz w:val="24"/>
          <w:lang w:val="en-US"/>
        </w:rPr>
      </w:pPr>
      <w:r w:rsidRPr="00AE1F84">
        <w:rPr>
          <w:sz w:val="24"/>
          <w:lang w:val="en-US"/>
        </w:rPr>
        <w:t>(University of Zaragoza, Spain)</w:t>
      </w:r>
    </w:p>
    <w:p w14:paraId="22CE0989" w14:textId="77777777" w:rsidR="001A77E6" w:rsidRPr="00AE1F84" w:rsidRDefault="001A77E6" w:rsidP="001A77E6">
      <w:pPr>
        <w:jc w:val="center"/>
        <w:rPr>
          <w:sz w:val="24"/>
          <w:lang w:val="en-US"/>
        </w:rPr>
      </w:pPr>
    </w:p>
    <w:p w14:paraId="5550947A" w14:textId="77777777" w:rsidR="001A77E6" w:rsidRPr="00AE1F84" w:rsidRDefault="001A77E6" w:rsidP="001A77E6">
      <w:pPr>
        <w:jc w:val="center"/>
        <w:rPr>
          <w:sz w:val="24"/>
          <w:lang w:val="en-US"/>
        </w:rPr>
      </w:pPr>
    </w:p>
    <w:p w14:paraId="46DE56F1" w14:textId="77777777" w:rsidR="000F77F8" w:rsidRPr="001A77E6" w:rsidRDefault="000F77F8" w:rsidP="000F77F8">
      <w:pPr>
        <w:jc w:val="center"/>
        <w:rPr>
          <w:lang w:val="en-US"/>
        </w:rPr>
      </w:pPr>
    </w:p>
    <w:p w14:paraId="5ABA24C1" w14:textId="77777777" w:rsidR="000F77F8" w:rsidRPr="001A77E6" w:rsidRDefault="000F77F8">
      <w:pPr>
        <w:pStyle w:val="Ttulo1"/>
        <w:rPr>
          <w:rFonts w:ascii="Times" w:hAnsi="Times"/>
          <w:smallCaps/>
          <w:sz w:val="36"/>
          <w:lang w:val="en-US"/>
        </w:rPr>
      </w:pPr>
      <w:r w:rsidRPr="001A77E6">
        <w:rPr>
          <w:rFonts w:ascii="Times" w:hAnsi="Times"/>
          <w:smallCaps/>
          <w:sz w:val="36"/>
          <w:lang w:val="en-US"/>
        </w:rPr>
        <w:t xml:space="preserve">Lytton Strachey </w:t>
      </w:r>
      <w:r w:rsidRPr="001A77E6">
        <w:rPr>
          <w:rFonts w:ascii="Times" w:hAnsi="Times"/>
          <w:smallCaps/>
          <w:sz w:val="36"/>
          <w:lang w:val="en-US"/>
        </w:rPr>
        <w:tab/>
      </w:r>
      <w:r w:rsidRPr="001A77E6">
        <w:rPr>
          <w:rFonts w:ascii="Times" w:hAnsi="Times"/>
          <w:b w:val="0"/>
          <w:kern w:val="0"/>
          <w:sz w:val="28"/>
          <w:lang w:val="en-US"/>
        </w:rPr>
        <w:t>(1880-1932)</w:t>
      </w:r>
    </w:p>
    <w:p w14:paraId="3220EBB6" w14:textId="77777777" w:rsidR="000F77F8" w:rsidRPr="001A77E6" w:rsidRDefault="000F77F8">
      <w:pPr>
        <w:tabs>
          <w:tab w:val="left" w:pos="8220"/>
        </w:tabs>
        <w:rPr>
          <w:b/>
          <w:sz w:val="36"/>
          <w:lang w:val="en-US"/>
        </w:rPr>
      </w:pPr>
    </w:p>
    <w:p w14:paraId="33FF78AA" w14:textId="77777777" w:rsidR="000F77F8" w:rsidRPr="001A77E6" w:rsidRDefault="000F77F8">
      <w:pPr>
        <w:tabs>
          <w:tab w:val="left" w:pos="8220"/>
        </w:tabs>
        <w:rPr>
          <w:b/>
          <w:sz w:val="24"/>
          <w:lang w:val="en-US"/>
        </w:rPr>
      </w:pPr>
      <w:r w:rsidRPr="001A77E6">
        <w:rPr>
          <w:lang w:val="en-US"/>
        </w:rPr>
        <w:tab/>
      </w:r>
      <w:r w:rsidRPr="001A77E6">
        <w:rPr>
          <w:sz w:val="24"/>
          <w:lang w:val="en-US"/>
        </w:rPr>
        <w:t>(English impressionist critic and satirist; member of the Bloomsbury Group; homosexual)</w:t>
      </w:r>
    </w:p>
    <w:p w14:paraId="6AC4D989" w14:textId="77777777" w:rsidR="000F77F8" w:rsidRPr="001A77E6" w:rsidRDefault="000F77F8">
      <w:pPr>
        <w:rPr>
          <w:b/>
          <w:sz w:val="36"/>
          <w:lang w:val="en-US"/>
        </w:rPr>
      </w:pPr>
    </w:p>
    <w:p w14:paraId="1CDA5D6D" w14:textId="77777777" w:rsidR="000F77F8" w:rsidRPr="001A77E6" w:rsidRDefault="000F77F8">
      <w:pPr>
        <w:tabs>
          <w:tab w:val="left" w:pos="8220"/>
        </w:tabs>
        <w:rPr>
          <w:b/>
          <w:sz w:val="36"/>
          <w:lang w:val="en-US"/>
        </w:rPr>
      </w:pPr>
    </w:p>
    <w:p w14:paraId="003ECD6F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b/>
          <w:lang w:val="en-US"/>
        </w:rPr>
        <w:t>Works</w:t>
      </w:r>
    </w:p>
    <w:p w14:paraId="045BBC99" w14:textId="77777777" w:rsidR="000F77F8" w:rsidRPr="001A77E6" w:rsidRDefault="000F77F8">
      <w:pPr>
        <w:tabs>
          <w:tab w:val="left" w:pos="8220"/>
        </w:tabs>
        <w:rPr>
          <w:lang w:val="en-US"/>
        </w:rPr>
      </w:pPr>
    </w:p>
    <w:p w14:paraId="4E5EDF92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Strachey, Lytton. "The Wrong Turning." </w:t>
      </w:r>
      <w:r w:rsidRPr="001A77E6">
        <w:rPr>
          <w:i/>
          <w:lang w:val="en-US"/>
        </w:rPr>
        <w:t>The Independent Review</w:t>
      </w:r>
      <w:r w:rsidRPr="001A77E6">
        <w:rPr>
          <w:lang w:val="en-US"/>
        </w:rPr>
        <w:t xml:space="preserve"> (Oct. 1903).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79-86.*</w:t>
      </w:r>
    </w:p>
    <w:p w14:paraId="28B3CFC6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"Two Frenchmen." </w:t>
      </w:r>
      <w:r w:rsidRPr="001A77E6">
        <w:rPr>
          <w:i/>
          <w:lang w:val="en-US"/>
        </w:rPr>
        <w:t>The Independent Review</w:t>
      </w:r>
      <w:r w:rsidRPr="001A77E6">
        <w:rPr>
          <w:lang w:val="en-US"/>
        </w:rPr>
        <w:t xml:space="preserve"> (Oct. 1903).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71-78.*</w:t>
      </w:r>
    </w:p>
    <w:p w14:paraId="1536A990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Electress Sophia." 1904.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24-27.</w:t>
      </w:r>
    </w:p>
    <w:p w14:paraId="6D13A97D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"Horace Walpole." </w:t>
      </w:r>
      <w:r w:rsidRPr="001A77E6">
        <w:rPr>
          <w:i/>
          <w:lang w:val="en-US"/>
        </w:rPr>
        <w:t>The Independent Review</w:t>
      </w:r>
      <w:r w:rsidRPr="001A77E6">
        <w:rPr>
          <w:lang w:val="en-US"/>
        </w:rPr>
        <w:t xml:space="preserve"> (May 1904).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87-95.*</w:t>
      </w:r>
    </w:p>
    <w:p w14:paraId="265A18BF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"Byron, Shelley, Keats and Lamb."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53-68.*</w:t>
      </w:r>
    </w:p>
    <w:p w14:paraId="6974266F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"The Elizabethans."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3-10.*</w:t>
      </w:r>
    </w:p>
    <w:p w14:paraId="27F3625E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"English Letter Writers."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3-68.*</w:t>
      </w:r>
    </w:p>
    <w:p w14:paraId="3F117528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"Gray and Cowper."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45-52.*</w:t>
      </w:r>
    </w:p>
    <w:p w14:paraId="1BC8648A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"Horace Walpole."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32-44.*</w:t>
      </w:r>
    </w:p>
    <w:p w14:paraId="71C5AFE9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"Lady Mary Wortley Montagu and Lord Chesterfield."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23-31.*</w:t>
      </w:r>
    </w:p>
    <w:p w14:paraId="47FA7D2C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lastRenderedPageBreak/>
        <w:t xml:space="preserve">_____. "Pope, Addison, Steele and Swift." (Letters). 1905.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11-22.*</w:t>
      </w:r>
    </w:p>
    <w:p w14:paraId="6FA0E0D1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"Forgotten Poets." 1906.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97-103.*</w:t>
      </w:r>
    </w:p>
    <w:p w14:paraId="09DD97FB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"Mademoiselle de Lespinasse." (Sept. 1906).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100-114.*</w:t>
      </w:r>
    </w:p>
    <w:p w14:paraId="151C3AF3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Pastoral." 1906.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76-81.</w:t>
      </w:r>
    </w:p>
    <w:p w14:paraId="770E29AE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"The First Earl of Lytton." </w:t>
      </w:r>
      <w:r w:rsidRPr="001A77E6">
        <w:rPr>
          <w:i/>
          <w:lang w:val="en-US"/>
        </w:rPr>
        <w:t>The Independent Review</w:t>
      </w:r>
      <w:r w:rsidRPr="001A77E6">
        <w:rPr>
          <w:lang w:val="en-US"/>
        </w:rPr>
        <w:t xml:space="preserve"> (March 1907).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115-22.*</w:t>
      </w:r>
    </w:p>
    <w:p w14:paraId="7561FB42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"Versailles." </w:t>
      </w:r>
      <w:r w:rsidRPr="001A77E6">
        <w:rPr>
          <w:i/>
          <w:lang w:val="en-US"/>
        </w:rPr>
        <w:t>The Speaker</w:t>
      </w:r>
      <w:r w:rsidRPr="001A77E6">
        <w:rPr>
          <w:lang w:val="en-US"/>
        </w:rPr>
        <w:t xml:space="preserve"> (28 July 1906).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96-100.*</w:t>
      </w:r>
    </w:p>
    <w:p w14:paraId="4AF10757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_____."French Poetry."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109-14.</w:t>
      </w:r>
    </w:p>
    <w:p w14:paraId="1BB371E5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"Macaulay's Marginalia."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171-3.</w:t>
      </w:r>
    </w:p>
    <w:p w14:paraId="4E251723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"Lady Mary Wortley Montagu." </w:t>
      </w:r>
      <w:r w:rsidRPr="001A77E6">
        <w:rPr>
          <w:i/>
          <w:lang w:val="en-US"/>
        </w:rPr>
        <w:t>The Albany Review</w:t>
      </w:r>
      <w:r w:rsidRPr="001A77E6">
        <w:rPr>
          <w:lang w:val="en-US"/>
        </w:rPr>
        <w:t xml:space="preserve"> (Sept. 1907).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123-33.*</w:t>
      </w:r>
    </w:p>
    <w:p w14:paraId="7FF57559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"Molière."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121-6.</w:t>
      </w:r>
    </w:p>
    <w:p w14:paraId="06A3DD28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"Shakespeare's First Editors."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 53-8.*</w:t>
      </w:r>
    </w:p>
    <w:p w14:paraId="57680AE4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"Sir Henry Wotton."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18-23.</w:t>
      </w:r>
    </w:p>
    <w:p w14:paraId="4D76B1FB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Swan of Lichfield." 1907.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28-33.</w:t>
      </w:r>
    </w:p>
    <w:p w14:paraId="5D96CC43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"An Anthology." (Chinese poetry). </w:t>
      </w:r>
      <w:r w:rsidRPr="001A77E6">
        <w:rPr>
          <w:i/>
          <w:lang w:val="en-US"/>
        </w:rPr>
        <w:t>The New Quarterly</w:t>
      </w:r>
      <w:r w:rsidRPr="001A77E6">
        <w:rPr>
          <w:lang w:val="en-US"/>
        </w:rPr>
        <w:t xml:space="preserve"> (Oct. 1908).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148-58.*</w:t>
      </w:r>
    </w:p>
    <w:p w14:paraId="7D271D9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"Bacon as a Man of Letters."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 82-7.*</w:t>
      </w:r>
    </w:p>
    <w:p w14:paraId="60A8638E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"Coleridge's </w:t>
      </w:r>
      <w:r w:rsidRPr="001A77E6">
        <w:rPr>
          <w:i/>
          <w:lang w:val="en-US"/>
        </w:rPr>
        <w:t xml:space="preserve">Biographia Literaria." </w:t>
      </w:r>
      <w:r w:rsidRPr="001A77E6">
        <w:rPr>
          <w:lang w:val="en-US"/>
        </w:rPr>
        <w:t xml:space="preserve">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166-70.</w:t>
      </w:r>
    </w:p>
    <w:p w14:paraId="37003619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"Coquelin." (Actor).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203-7.</w:t>
      </w:r>
    </w:p>
    <w:p w14:paraId="1E282C0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Grandiloquence of Wordsworth."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160-5.</w:t>
      </w:r>
    </w:p>
    <w:p w14:paraId="062F002A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Guides."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46-51.</w:t>
      </w:r>
    </w:p>
    <w:p w14:paraId="5425EE06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"Mr Hawtrey." (actor).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189-93.</w:t>
      </w:r>
    </w:p>
    <w:p w14:paraId="4E2940C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"King Lear."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66-70.</w:t>
      </w:r>
    </w:p>
    <w:p w14:paraId="1FA81CDE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lastRenderedPageBreak/>
        <w:t xml:space="preserve">_____. "Milton."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104-8. </w:t>
      </w:r>
    </w:p>
    <w:p w14:paraId="0F68380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"Mr Granville Barker."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194-7.</w:t>
      </w:r>
    </w:p>
    <w:p w14:paraId="2C3B4EE6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Poetry of Thomson."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153-9.</w:t>
      </w:r>
    </w:p>
    <w:p w14:paraId="7A4E90E9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"Seventeenth-Century Criticism."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127-31.</w:t>
      </w:r>
    </w:p>
    <w:p w14:paraId="331A462A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"Shakespeare on the Stage."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183-8.</w:t>
      </w:r>
    </w:p>
    <w:p w14:paraId="12027521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"Shakespeare on Johnson."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59-65.</w:t>
      </w:r>
    </w:p>
    <w:p w14:paraId="03542B7D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Simple Story." (Mrs Inchbald). In </w:t>
      </w:r>
      <w:r w:rsidRPr="001A77E6">
        <w:rPr>
          <w:i/>
          <w:lang w:val="en-US"/>
        </w:rPr>
        <w:t>Henry Frowde</w:t>
      </w:r>
      <w:r w:rsidRPr="001A77E6">
        <w:rPr>
          <w:lang w:val="en-US"/>
        </w:rPr>
        <w:t xml:space="preserve"> (1908).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134-47.*</w:t>
      </w:r>
    </w:p>
    <w:p w14:paraId="4F150C3D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"Three Frenchmen in England." 1908.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34-8.</w:t>
      </w:r>
    </w:p>
    <w:p w14:paraId="758351FB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"Alexander Pope." 1909.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147-52.*</w:t>
      </w:r>
    </w:p>
    <w:p w14:paraId="49ED0883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Author of 'Hudibras'." 1909.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 132-40.*</w:t>
      </w:r>
    </w:p>
    <w:p w14:paraId="256C6D06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"Jonathan Swift." 1909.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141-6.</w:t>
      </w:r>
    </w:p>
    <w:p w14:paraId="4B9F3414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"A New History of Rome." 1909.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13-17.</w:t>
      </w:r>
    </w:p>
    <w:p w14:paraId="3C3DAA7B" w14:textId="3F191CEC" w:rsidR="001A77E6" w:rsidRDefault="001A77E6" w:rsidP="001A77E6">
      <w:pPr>
        <w:rPr>
          <w:lang w:val="en-US"/>
        </w:rPr>
      </w:pPr>
      <w:r>
        <w:rPr>
          <w:lang w:val="en-US"/>
        </w:rPr>
        <w:t>_____.</w:t>
      </w:r>
      <w:r w:rsidRPr="0077431B">
        <w:rPr>
          <w:lang w:val="en-US"/>
        </w:rPr>
        <w:t xml:space="preserve"> "Warren Hastings." 1910. In Strachey, </w:t>
      </w:r>
      <w:r w:rsidRPr="0077431B">
        <w:rPr>
          <w:i/>
          <w:lang w:val="en-US"/>
        </w:rPr>
        <w:t>Spectatorial Essays.</w:t>
      </w:r>
      <w:r w:rsidRPr="0077431B">
        <w:rPr>
          <w:lang w:val="en-US"/>
        </w:rPr>
        <w:t xml:space="preserve"> London: Chatto, 1964. 39-45.</w:t>
      </w:r>
      <w:r>
        <w:rPr>
          <w:lang w:val="en-US"/>
        </w:rPr>
        <w:t>*</w:t>
      </w:r>
    </w:p>
    <w:p w14:paraId="00CB36B5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"Dostoievski." 1912.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 174-81.*</w:t>
      </w:r>
    </w:p>
    <w:p w14:paraId="0EFE6CBD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Landmarks in French Literature.</w:t>
      </w:r>
      <w:r w:rsidRPr="001A77E6">
        <w:rPr>
          <w:lang w:val="en-US"/>
        </w:rPr>
        <w:t xml:space="preserve"> 1912. London: Oxford UP, 1969.</w:t>
      </w:r>
    </w:p>
    <w:p w14:paraId="519E3DDE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"The Old Comedy." (Restoration).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6 Dec. 1913.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167-74.*</w:t>
      </w:r>
    </w:p>
    <w:p w14:paraId="3EB83D43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Poetry of John Donne." 1913.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88-96.</w:t>
      </w:r>
    </w:p>
    <w:p w14:paraId="3D12F9C6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"Avons-nous changé tout cela?" (Censorship).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22 Nov. 1913.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161-66.*</w:t>
      </w:r>
    </w:p>
    <w:p w14:paraId="1C04F0E1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"Bonga-Bonga in Whitehall." Satire. </w:t>
      </w:r>
      <w:r w:rsidRPr="001A77E6">
        <w:rPr>
          <w:i/>
          <w:lang w:val="en-US"/>
        </w:rPr>
        <w:t>New Stateman</w:t>
      </w:r>
      <w:r w:rsidRPr="001A77E6">
        <w:rPr>
          <w:lang w:val="en-US"/>
        </w:rPr>
        <w:t xml:space="preserve"> 17 Jan. 1914.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175-80.*</w:t>
      </w:r>
    </w:p>
    <w:p w14:paraId="0499BA50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Victorian Critic." (Arnold). </w:t>
      </w:r>
      <w:r w:rsidRPr="001A77E6">
        <w:rPr>
          <w:i/>
          <w:lang w:val="en-US"/>
        </w:rPr>
        <w:t>New Stateman</w:t>
      </w:r>
      <w:r w:rsidRPr="001A77E6">
        <w:rPr>
          <w:lang w:val="en-US"/>
        </w:rPr>
        <w:t xml:space="preserve"> 1 August 1914.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187-94.*</w:t>
      </w:r>
    </w:p>
    <w:p w14:paraId="188D48FC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lastRenderedPageBreak/>
        <w:t xml:space="preserve">_____. "Mr Hardy's New Poems."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1 August 1914.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195-201.*</w:t>
      </w:r>
    </w:p>
    <w:p w14:paraId="7F35AEAE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Russian Humorist." (Dostoievsky). </w:t>
      </w:r>
      <w:r w:rsidRPr="001A77E6">
        <w:rPr>
          <w:i/>
          <w:lang w:val="en-US"/>
        </w:rPr>
        <w:t xml:space="preserve">The Spectator </w:t>
      </w:r>
      <w:r w:rsidRPr="001A77E6">
        <w:rPr>
          <w:lang w:val="en-US"/>
        </w:rPr>
        <w:t xml:space="preserve">11 April 1914.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181-6.*</w:t>
      </w:r>
    </w:p>
    <w:p w14:paraId="497B3FD2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Age of Louis XIV."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 115-20.*</w:t>
      </w:r>
    </w:p>
    <w:p w14:paraId="184C49D0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"The Sicilians."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1964.* (Beerbohm Tree).</w:t>
      </w:r>
    </w:p>
    <w:p w14:paraId="41B860F7" w14:textId="77777777" w:rsidR="000F77F8" w:rsidRPr="001A77E6" w:rsidRDefault="000F77F8">
      <w:pPr>
        <w:rPr>
          <w:lang w:val="en-US"/>
        </w:rPr>
      </w:pPr>
      <w:bookmarkStart w:id="0" w:name="OLE_LINK2"/>
      <w:bookmarkStart w:id="1" w:name="OLE_LINK3"/>
      <w:r w:rsidRPr="001A77E6">
        <w:rPr>
          <w:lang w:val="en-US"/>
        </w:rPr>
        <w:t xml:space="preserve">_____. "'L'Art Administratif." In Strachey,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London: Chatto, 1964.* (William Archer).</w:t>
      </w:r>
    </w:p>
    <w:bookmarkEnd w:id="0"/>
    <w:bookmarkEnd w:id="1"/>
    <w:p w14:paraId="596CCA9B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"French Poets Through Boston Eyes." Rev. of </w:t>
      </w:r>
      <w:r w:rsidRPr="001A77E6">
        <w:rPr>
          <w:i/>
          <w:lang w:val="en-US"/>
        </w:rPr>
        <w:t>Six French Poets: Studies in Contemporary Literature.</w:t>
      </w:r>
      <w:r w:rsidRPr="001A77E6">
        <w:rPr>
          <w:lang w:val="en-US"/>
        </w:rPr>
        <w:t xml:space="preserve"> By Amy Lowell. New York: Macmillan.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4 March 1916.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202-6.*</w:t>
      </w:r>
    </w:p>
    <w:p w14:paraId="3DA58535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"An Adolescent." Rev. of </w:t>
      </w:r>
      <w:r w:rsidRPr="001A77E6">
        <w:rPr>
          <w:i/>
          <w:lang w:val="en-US"/>
        </w:rPr>
        <w:t>Shelley in England: New Facts and Letterfs from the Shelley-Whitton Papers.</w:t>
      </w:r>
      <w:r w:rsidRPr="001A77E6">
        <w:rPr>
          <w:lang w:val="en-US"/>
        </w:rPr>
        <w:t xml:space="preserve"> By Roger Ingpen. London: Kegan Paul.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31 March 1917.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214-21.*</w:t>
      </w:r>
    </w:p>
    <w:p w14:paraId="11F4277C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"Rabelais." Rev. of </w:t>
      </w:r>
      <w:r w:rsidRPr="001A77E6">
        <w:rPr>
          <w:i/>
          <w:lang w:val="en-US"/>
        </w:rPr>
        <w:t>Rabelais in His Writings.</w:t>
      </w:r>
      <w:r w:rsidRPr="001A77E6">
        <w:rPr>
          <w:lang w:val="en-US"/>
        </w:rPr>
        <w:t xml:space="preserve"> By W. F. Smith. Cambridge: Cambridge UP. </w:t>
      </w:r>
      <w:r w:rsidRPr="001A77E6">
        <w:rPr>
          <w:i/>
          <w:lang w:val="en-US"/>
        </w:rPr>
        <w:t>New Statesman</w:t>
      </w:r>
      <w:r w:rsidRPr="001A77E6">
        <w:rPr>
          <w:lang w:val="en-US"/>
        </w:rPr>
        <w:t xml:space="preserve"> 31 March 1917.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222-26.*</w:t>
      </w:r>
    </w:p>
    <w:p w14:paraId="5E9B82BB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Sidelight on Frederick the Great." Rev. of </w:t>
      </w:r>
      <w:r w:rsidRPr="001A77E6">
        <w:rPr>
          <w:i/>
          <w:lang w:val="en-US"/>
        </w:rPr>
        <w:t xml:space="preserve">Frederick the Great: The Memoirs of His Reader, Henri de Catt (1758-1760). </w:t>
      </w:r>
      <w:r w:rsidRPr="001A77E6">
        <w:rPr>
          <w:lang w:val="en-US"/>
        </w:rPr>
        <w:t xml:space="preserve">Trans. F. S. Flint. Introd. Lord Rosebery. London: Constable. 2 vols. </w:t>
      </w:r>
      <w:r w:rsidRPr="001A77E6">
        <w:rPr>
          <w:i/>
          <w:lang w:val="en-US"/>
        </w:rPr>
        <w:t>The New Statesman</w:t>
      </w:r>
      <w:r w:rsidRPr="001A77E6">
        <w:rPr>
          <w:lang w:val="en-US"/>
        </w:rPr>
        <w:t xml:space="preserve"> 27 Jan. 1917.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207-13.*</w:t>
      </w:r>
    </w:p>
    <w:p w14:paraId="0EF3331A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Eminent Victorians.</w:t>
      </w:r>
      <w:r w:rsidRPr="001A77E6">
        <w:rPr>
          <w:lang w:val="en-US"/>
        </w:rPr>
        <w:t xml:space="preserve"> 1918.</w:t>
      </w:r>
    </w:p>
    <w:p w14:paraId="22FC26E4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 xml:space="preserve">Eminent Victorians. </w:t>
      </w:r>
      <w:r w:rsidRPr="001A77E6">
        <w:rPr>
          <w:lang w:val="en-US"/>
        </w:rPr>
        <w:t>Harmondsworth: Penguin.</w:t>
      </w:r>
    </w:p>
    <w:p w14:paraId="3E6CC661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"The Claims of Patriotism." Rev. of </w:t>
      </w:r>
      <w:r w:rsidRPr="001A77E6">
        <w:rPr>
          <w:i/>
          <w:lang w:val="en-US"/>
        </w:rPr>
        <w:t>English History in Shakespeare.</w:t>
      </w:r>
      <w:r w:rsidRPr="001A77E6">
        <w:rPr>
          <w:lang w:val="en-US"/>
        </w:rPr>
        <w:t xml:space="preserve"> By J. A. R. Marriott. London: Chapman and Hall.</w:t>
      </w:r>
      <w:r w:rsidRPr="001A77E6">
        <w:rPr>
          <w:i/>
          <w:lang w:val="en-US"/>
        </w:rPr>
        <w:t>War and Peace</w:t>
      </w:r>
      <w:r w:rsidRPr="001A77E6">
        <w:rPr>
          <w:lang w:val="en-US"/>
        </w:rPr>
        <w:t xml:space="preserve"> (July 1918).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243-48.*</w:t>
      </w:r>
    </w:p>
    <w:p w14:paraId="6E035100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Diplomatist: Li Hung-Chang." Rev. of </w:t>
      </w:r>
      <w:r w:rsidRPr="001A77E6">
        <w:rPr>
          <w:i/>
          <w:lang w:val="en-US"/>
        </w:rPr>
        <w:t>L Hung-Chang.</w:t>
      </w:r>
      <w:r w:rsidRPr="001A77E6">
        <w:rPr>
          <w:lang w:val="en-US"/>
        </w:rPr>
        <w:t xml:space="preserve"> By J. O. P. Bland. London: Constable. </w:t>
      </w:r>
      <w:r w:rsidRPr="001A77E6">
        <w:rPr>
          <w:i/>
          <w:lang w:val="en-US"/>
        </w:rPr>
        <w:t>War and Peace</w:t>
      </w:r>
      <w:r w:rsidRPr="001A77E6">
        <w:rPr>
          <w:lang w:val="en-US"/>
        </w:rPr>
        <w:t xml:space="preserve"> (March 1918).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232-37.*</w:t>
      </w:r>
    </w:p>
    <w:p w14:paraId="10475E12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"A Statesman: Lord Morley." Rev. of </w:t>
      </w:r>
      <w:r w:rsidRPr="001A77E6">
        <w:rPr>
          <w:i/>
          <w:lang w:val="en-US"/>
        </w:rPr>
        <w:t>Revollections.</w:t>
      </w:r>
      <w:r w:rsidRPr="001A77E6">
        <w:rPr>
          <w:lang w:val="en-US"/>
        </w:rPr>
        <w:t xml:space="preserve"> By John Viscount Morley. London: Macmillan.</w:t>
      </w:r>
      <w:r w:rsidRPr="001A77E6">
        <w:rPr>
          <w:i/>
          <w:lang w:val="en-US"/>
        </w:rPr>
        <w:t>War and Peace</w:t>
      </w:r>
      <w:r w:rsidRPr="001A77E6">
        <w:rPr>
          <w:lang w:val="en-US"/>
        </w:rPr>
        <w:t xml:space="preserve"> (Feb. </w:t>
      </w:r>
      <w:r w:rsidRPr="001A77E6">
        <w:rPr>
          <w:lang w:val="en-US"/>
        </w:rPr>
        <w:lastRenderedPageBreak/>
        <w:t xml:space="preserve">1918).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227-31.*</w:t>
      </w:r>
    </w:p>
    <w:p w14:paraId="1CF08FC4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"Militarism and Theology." Rev. of </w:t>
      </w:r>
      <w:r w:rsidRPr="001A77E6">
        <w:rPr>
          <w:i/>
          <w:lang w:val="en-US"/>
        </w:rPr>
        <w:t>Deductions from the World War.</w:t>
      </w:r>
      <w:r w:rsidRPr="001A77E6">
        <w:rPr>
          <w:lang w:val="en-US"/>
        </w:rPr>
        <w:t xml:space="preserve"> By Baron von Freytag-Loringhoven. London: Constable. </w:t>
      </w:r>
      <w:r w:rsidRPr="001A77E6">
        <w:rPr>
          <w:i/>
          <w:lang w:val="en-US"/>
        </w:rPr>
        <w:t>War and Peace</w:t>
      </w:r>
      <w:r w:rsidRPr="001A77E6">
        <w:rPr>
          <w:lang w:val="en-US"/>
        </w:rPr>
        <w:t xml:space="preserve"> (May 1918).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238-42.*</w:t>
      </w:r>
    </w:p>
    <w:p w14:paraId="53C800A8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"Shakespeare at Cambridge." </w:t>
      </w:r>
      <w:r w:rsidRPr="001A77E6">
        <w:rPr>
          <w:i/>
          <w:lang w:val="en-US"/>
        </w:rPr>
        <w:t>The Atheanaeum</w:t>
      </w:r>
      <w:r w:rsidRPr="001A77E6">
        <w:rPr>
          <w:lang w:val="en-US"/>
        </w:rPr>
        <w:t xml:space="preserve"> (20 June 1919).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251-55.*</w:t>
      </w:r>
    </w:p>
    <w:p w14:paraId="3ACE1E8C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"Voltaire." </w:t>
      </w:r>
      <w:r w:rsidRPr="001A77E6">
        <w:rPr>
          <w:i/>
          <w:lang w:val="en-US"/>
        </w:rPr>
        <w:t>The Atheanaeum</w:t>
      </w:r>
      <w:r w:rsidRPr="001A77E6">
        <w:rPr>
          <w:lang w:val="en-US"/>
        </w:rPr>
        <w:t xml:space="preserve"> 1 August 1919.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256-62.*</w:t>
      </w:r>
    </w:p>
    <w:p w14:paraId="1076C1D2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"Walpole's Letters." Rev. of </w:t>
      </w:r>
      <w:r w:rsidRPr="001A77E6">
        <w:rPr>
          <w:i/>
          <w:lang w:val="en-US"/>
        </w:rPr>
        <w:t>Supplement to the Letters of Horace Walpole, Fourth Earl of Oxford.</w:t>
      </w:r>
      <w:r w:rsidRPr="001A77E6">
        <w:rPr>
          <w:lang w:val="en-US"/>
        </w:rPr>
        <w:t xml:space="preserve"> Ed. Paget Toynbee. 2 vols. Oxford: Clarendon. </w:t>
      </w:r>
      <w:r w:rsidRPr="001A77E6">
        <w:rPr>
          <w:i/>
          <w:lang w:val="en-US"/>
        </w:rPr>
        <w:t>The Atheanauem</w:t>
      </w:r>
      <w:r w:rsidRPr="001A77E6">
        <w:rPr>
          <w:lang w:val="en-US"/>
        </w:rPr>
        <w:t xml:space="preserve"> 15 August 1919.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263-68.*</w:t>
      </w:r>
    </w:p>
    <w:p w14:paraId="36F64A6A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"Dizzy." Rev. of </w:t>
      </w:r>
      <w:r w:rsidRPr="001A77E6">
        <w:rPr>
          <w:i/>
          <w:lang w:val="en-US"/>
        </w:rPr>
        <w:t>The Life of Benjamin Disraeli, Earl of Beaconsfield.</w:t>
      </w:r>
      <w:r w:rsidRPr="001A77E6">
        <w:rPr>
          <w:lang w:val="en-US"/>
        </w:rPr>
        <w:t xml:space="preserve"> By George Earle Buckley, in succession to W. F. Monypenny. Vols. 5 and 6. London: John Murray.</w:t>
      </w:r>
      <w:r w:rsidRPr="001A77E6">
        <w:rPr>
          <w:i/>
          <w:lang w:val="en-US"/>
        </w:rPr>
        <w:t>The Woman's Leader</w:t>
      </w:r>
      <w:r w:rsidRPr="001A77E6">
        <w:rPr>
          <w:lang w:val="en-US"/>
        </w:rPr>
        <w:t xml:space="preserve"> 16 July 1920.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269-72.*</w:t>
      </w:r>
    </w:p>
    <w:p w14:paraId="21919608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Queen Victoria.</w:t>
      </w:r>
      <w:r w:rsidRPr="001A77E6">
        <w:rPr>
          <w:lang w:val="en-US"/>
        </w:rPr>
        <w:t xml:space="preserve"> 1921.</w:t>
      </w:r>
    </w:p>
    <w:p w14:paraId="69357C5B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 xml:space="preserve">Queen Victoria. </w:t>
      </w:r>
      <w:r w:rsidRPr="001A77E6">
        <w:rPr>
          <w:lang w:val="en-US"/>
        </w:rPr>
        <w:t>Harmondsworth: Penguin.</w:t>
      </w:r>
    </w:p>
    <w:p w14:paraId="43F0ABE4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Books and Characters, French and English.</w:t>
      </w:r>
      <w:r w:rsidRPr="001A77E6">
        <w:rPr>
          <w:lang w:val="en-US"/>
        </w:rPr>
        <w:t xml:space="preserve"> 1922. Phoenix Library, 1928. </w:t>
      </w:r>
    </w:p>
    <w:p w14:paraId="02FF14D6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"Sarah Bernhardt." </w:t>
      </w:r>
      <w:r w:rsidRPr="001A77E6">
        <w:rPr>
          <w:i/>
          <w:lang w:val="en-US"/>
        </w:rPr>
        <w:t>The Nation and the Atheaneum</w:t>
      </w:r>
      <w:r w:rsidRPr="001A77E6">
        <w:rPr>
          <w:lang w:val="en-US"/>
        </w:rPr>
        <w:t xml:space="preserve"> 5 May 1923.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273-78.*</w:t>
      </w:r>
    </w:p>
    <w:p w14:paraId="0ECF0267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"Pope." Leslie Stephen Lecture 1925.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279-96.*</w:t>
      </w:r>
    </w:p>
    <w:p w14:paraId="369BE6CA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"The Eighteenth Century." </w:t>
      </w:r>
      <w:r w:rsidRPr="001A77E6">
        <w:rPr>
          <w:i/>
          <w:lang w:val="en-US"/>
        </w:rPr>
        <w:t>The Nation and the Athenaeum</w:t>
      </w:r>
      <w:r w:rsidRPr="001A77E6">
        <w:rPr>
          <w:lang w:val="en-US"/>
        </w:rPr>
        <w:t xml:space="preserve"> 29 May 1926.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297-302.*</w:t>
      </w:r>
    </w:p>
    <w:p w14:paraId="15F194CC" w14:textId="77777777" w:rsidR="000D1D9E" w:rsidRPr="001A77E6" w:rsidRDefault="000D1D9E" w:rsidP="000D1D9E">
      <w:pPr>
        <w:tabs>
          <w:tab w:val="left" w:pos="7627"/>
        </w:tabs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Elizabeth and Essex: A Tragic History.</w:t>
      </w:r>
      <w:r w:rsidRPr="001A77E6">
        <w:rPr>
          <w:lang w:val="en-US"/>
        </w:rPr>
        <w:t xml:space="preserve"> London: Chatto &amp; Windus, 1928.*</w:t>
      </w:r>
    </w:p>
    <w:p w14:paraId="6FE61F89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Elizabeth &amp; Essex: A Tragic Story.</w:t>
      </w:r>
      <w:r w:rsidRPr="001A77E6">
        <w:rPr>
          <w:lang w:val="en-US"/>
        </w:rPr>
        <w:t xml:space="preserve"> 1928. (Phoenix Library). London: Chatto and Windus, 1932. 1936.*</w:t>
      </w:r>
    </w:p>
    <w:p w14:paraId="6A54CB45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Elizabeth and Essex.</w:t>
      </w:r>
      <w:r w:rsidRPr="001A77E6">
        <w:rPr>
          <w:lang w:val="en-US"/>
        </w:rPr>
        <w:t xml:space="preserve"> Oxford: Oxford UP.</w:t>
      </w:r>
    </w:p>
    <w:p w14:paraId="520703B0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"Words and Poetry." Introd. to </w:t>
      </w:r>
      <w:r w:rsidRPr="001A77E6">
        <w:rPr>
          <w:i/>
          <w:lang w:val="en-US"/>
        </w:rPr>
        <w:t>Words and Poetry.</w:t>
      </w:r>
      <w:r w:rsidRPr="001A77E6">
        <w:rPr>
          <w:lang w:val="en-US"/>
        </w:rPr>
        <w:t xml:space="preserve"> By George H. W. Rylands. London: Hogarth Press, 1928.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303-7.*</w:t>
      </w:r>
    </w:p>
    <w:p w14:paraId="722546C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lastRenderedPageBreak/>
        <w:t xml:space="preserve">_____. "Mandell Creighton." In Strachey, </w:t>
      </w:r>
      <w:r w:rsidRPr="001A77E6">
        <w:rPr>
          <w:i/>
          <w:lang w:val="en-US"/>
        </w:rPr>
        <w:t>Portraits in Miniature.</w:t>
      </w:r>
      <w:r w:rsidRPr="001A77E6">
        <w:rPr>
          <w:lang w:val="en-US"/>
        </w:rPr>
        <w:t xml:space="preserve"> Rpt. in </w:t>
      </w:r>
      <w:r w:rsidRPr="001A77E6">
        <w:rPr>
          <w:i/>
          <w:lang w:val="en-US"/>
        </w:rPr>
        <w:t>English Critical Essays: Twentieth Century.</w:t>
      </w:r>
      <w:r w:rsidRPr="001A77E6">
        <w:rPr>
          <w:lang w:val="en-US"/>
        </w:rPr>
        <w:t xml:space="preserve"> 1st. series. Ed. Phyllis M. Jones. London: Oxford UP, 1933. 243-51.</w:t>
      </w:r>
    </w:p>
    <w:p w14:paraId="1B1A652B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"Othello." Written 1931. In Strachey,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 308-15.*</w:t>
      </w:r>
    </w:p>
    <w:p w14:paraId="5EA7E0BC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Portraits in Miniature and Other Essays.</w:t>
      </w:r>
      <w:r w:rsidRPr="001A77E6">
        <w:rPr>
          <w:lang w:val="en-US"/>
        </w:rPr>
        <w:t xml:space="preserve"> 1931. </w:t>
      </w:r>
    </w:p>
    <w:p w14:paraId="69657C63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Shakespeare's Final Period.</w:t>
      </w:r>
      <w:r w:rsidRPr="001A77E6">
        <w:rPr>
          <w:lang w:val="en-US"/>
        </w:rPr>
        <w:t xml:space="preserve"> </w:t>
      </w:r>
    </w:p>
    <w:p w14:paraId="7561D7F9" w14:textId="77777777" w:rsidR="000F77F8" w:rsidRPr="001A77E6" w:rsidRDefault="000F77F8">
      <w:pPr>
        <w:tabs>
          <w:tab w:val="left" w:pos="8220"/>
        </w:tabs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 xml:space="preserve">Characters and Commentaries. </w:t>
      </w:r>
      <w:r w:rsidRPr="001A77E6">
        <w:rPr>
          <w:lang w:val="en-US"/>
        </w:rPr>
        <w:t>London: Chatto and Windus, 1933.*</w:t>
      </w:r>
    </w:p>
    <w:p w14:paraId="45A76EE2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Characters and Commentaries.</w:t>
      </w:r>
      <w:r w:rsidRPr="001A77E6">
        <w:rPr>
          <w:lang w:val="en-US"/>
        </w:rPr>
        <w:t xml:space="preserve"> Westport (CT): Greenwood, 1978.</w:t>
      </w:r>
    </w:p>
    <w:p w14:paraId="43559EA8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Spectatorial Essays.</w:t>
      </w:r>
      <w:r w:rsidRPr="001A77E6">
        <w:rPr>
          <w:lang w:val="en-US"/>
        </w:rPr>
        <w:t xml:space="preserve"> Introd. James Strachey. London: Chatto, 1964.* </w:t>
      </w:r>
    </w:p>
    <w:p w14:paraId="46B4629B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_____, ed. </w:t>
      </w:r>
      <w:r w:rsidRPr="001A77E6">
        <w:rPr>
          <w:i/>
          <w:lang w:val="en-US"/>
        </w:rPr>
        <w:t>Biographical Essays.</w:t>
      </w:r>
      <w:r w:rsidRPr="001A77E6">
        <w:rPr>
          <w:lang w:val="en-US"/>
        </w:rPr>
        <w:t xml:space="preserve"> New York: Harcourt, n. d.</w:t>
      </w:r>
    </w:p>
    <w:p w14:paraId="1137AA68" w14:textId="77777777" w:rsidR="000F77F8" w:rsidRPr="001A77E6" w:rsidRDefault="000F77F8">
      <w:pPr>
        <w:rPr>
          <w:lang w:val="en-US"/>
        </w:rPr>
      </w:pPr>
    </w:p>
    <w:p w14:paraId="1F90FFF2" w14:textId="77777777" w:rsidR="000F77F8" w:rsidRPr="001A77E6" w:rsidRDefault="000F77F8">
      <w:pPr>
        <w:rPr>
          <w:lang w:val="en-US"/>
        </w:rPr>
      </w:pPr>
    </w:p>
    <w:p w14:paraId="18B7A82E" w14:textId="77777777" w:rsidR="000F77F8" w:rsidRPr="001A77E6" w:rsidRDefault="000F77F8">
      <w:pPr>
        <w:rPr>
          <w:lang w:val="en-US"/>
        </w:rPr>
      </w:pPr>
    </w:p>
    <w:p w14:paraId="58BBA834" w14:textId="77777777" w:rsidR="000F77F8" w:rsidRPr="001A77E6" w:rsidRDefault="000F77F8" w:rsidP="000F77F8">
      <w:pPr>
        <w:rPr>
          <w:b/>
          <w:lang w:val="en-US"/>
        </w:rPr>
      </w:pPr>
      <w:r w:rsidRPr="001A77E6">
        <w:rPr>
          <w:b/>
          <w:lang w:val="en-US"/>
        </w:rPr>
        <w:t>Biography</w:t>
      </w:r>
    </w:p>
    <w:p w14:paraId="3230B546" w14:textId="77777777" w:rsidR="000F77F8" w:rsidRPr="001A77E6" w:rsidRDefault="000F77F8">
      <w:pPr>
        <w:rPr>
          <w:b/>
          <w:lang w:val="en-US"/>
        </w:rPr>
      </w:pPr>
    </w:p>
    <w:p w14:paraId="11A704DE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Ackroyd, Peter. Rev. of </w:t>
      </w:r>
      <w:r w:rsidRPr="001A77E6">
        <w:rPr>
          <w:i/>
          <w:lang w:val="en-US"/>
        </w:rPr>
        <w:t>Lytton Strachey: The New Biography.</w:t>
      </w:r>
      <w:r w:rsidRPr="001A77E6">
        <w:rPr>
          <w:lang w:val="en-US"/>
        </w:rPr>
        <w:t xml:space="preserve"> By Michael Holroyd. </w:t>
      </w:r>
      <w:r w:rsidRPr="001A77E6">
        <w:rPr>
          <w:i/>
          <w:lang w:val="en-US"/>
        </w:rPr>
        <w:t>The Times</w:t>
      </w:r>
      <w:r w:rsidRPr="001A77E6">
        <w:rPr>
          <w:lang w:val="en-US"/>
        </w:rPr>
        <w:t xml:space="preserve"> 15 Aug. 1994.  Rpt. in Ackroyd, </w:t>
      </w:r>
      <w:r w:rsidRPr="001A77E6">
        <w:rPr>
          <w:i/>
          <w:lang w:val="en-US"/>
        </w:rPr>
        <w:t>The Collection.</w:t>
      </w:r>
      <w:r w:rsidRPr="001A77E6">
        <w:rPr>
          <w:lang w:val="en-US"/>
        </w:rPr>
        <w:t xml:space="preserve"> Ed. Thomas Wright. London: Chatto &amp; Windus, 2001. 263-66.*</w:t>
      </w:r>
    </w:p>
    <w:p w14:paraId="4F72623C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Holroyd, Michael. </w:t>
      </w:r>
      <w:r w:rsidRPr="001A77E6">
        <w:rPr>
          <w:i/>
          <w:lang w:val="en-US"/>
        </w:rPr>
        <w:t>Lytton Strachey and the Bloomsbury Group: His Work, Their Influence.</w:t>
      </w:r>
      <w:r w:rsidRPr="001A77E6">
        <w:rPr>
          <w:lang w:val="en-US"/>
        </w:rPr>
        <w:t xml:space="preserve"> 1967-8. Harmondsworth: Penguin, 1971.</w:t>
      </w:r>
    </w:p>
    <w:p w14:paraId="722F6A5D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_____. </w:t>
      </w:r>
      <w:r w:rsidRPr="001A77E6">
        <w:rPr>
          <w:i/>
          <w:lang w:val="en-US"/>
        </w:rPr>
        <w:t>Lytton Strachey: The New Biography.</w:t>
      </w:r>
      <w:r w:rsidRPr="001A77E6">
        <w:rPr>
          <w:lang w:val="en-US"/>
        </w:rPr>
        <w:t xml:space="preserve"> 1994.  </w:t>
      </w:r>
    </w:p>
    <w:p w14:paraId="2010786F" w14:textId="77777777" w:rsidR="000F77F8" w:rsidRDefault="000F77F8">
      <w:r w:rsidRPr="00AE1F84">
        <w:rPr>
          <w:lang w:val="es-ES"/>
        </w:rPr>
        <w:t xml:space="preserve">_____. </w:t>
      </w:r>
      <w:r w:rsidRPr="00AE1F84">
        <w:rPr>
          <w:i/>
          <w:lang w:val="es-ES"/>
        </w:rPr>
        <w:t>Carrington: Una vida con Lytton Strachey.</w:t>
      </w:r>
      <w:r w:rsidRPr="00AE1F84">
        <w:rPr>
          <w:lang w:val="es-ES"/>
        </w:rPr>
        <w:t xml:space="preserve"> </w:t>
      </w:r>
      <w:r>
        <w:t>Trans. Miguel Martínez Lage. Barcelona: Ediciones B, 1995.</w:t>
      </w:r>
    </w:p>
    <w:p w14:paraId="32E8FD89" w14:textId="77777777" w:rsidR="000F77F8" w:rsidRDefault="000F77F8"/>
    <w:p w14:paraId="2F5347FD" w14:textId="77777777" w:rsidR="000F77F8" w:rsidRDefault="000F77F8"/>
    <w:p w14:paraId="28FD78DF" w14:textId="77777777" w:rsidR="000F77F8" w:rsidRDefault="000F77F8"/>
    <w:p w14:paraId="1F12D330" w14:textId="77777777" w:rsidR="000F77F8" w:rsidRDefault="000F77F8"/>
    <w:p w14:paraId="303C998D" w14:textId="77777777" w:rsidR="000F77F8" w:rsidRDefault="000F77F8"/>
    <w:p w14:paraId="1FDB8A25" w14:textId="77777777" w:rsidR="000F77F8" w:rsidRDefault="000F77F8"/>
    <w:p w14:paraId="444F71B3" w14:textId="77777777" w:rsidR="000F77F8" w:rsidRDefault="000F77F8"/>
    <w:p w14:paraId="36C9CC13" w14:textId="77777777" w:rsidR="000F77F8" w:rsidRPr="001A77E6" w:rsidRDefault="000F77F8">
      <w:pPr>
        <w:rPr>
          <w:b/>
          <w:lang w:val="en-US"/>
        </w:rPr>
      </w:pPr>
      <w:r w:rsidRPr="001A77E6">
        <w:rPr>
          <w:b/>
          <w:lang w:val="en-US"/>
        </w:rPr>
        <w:t>Criticism</w:t>
      </w:r>
    </w:p>
    <w:p w14:paraId="76A6CBE4" w14:textId="77777777" w:rsidR="000F77F8" w:rsidRPr="001A77E6" w:rsidRDefault="000F77F8">
      <w:pPr>
        <w:rPr>
          <w:b/>
          <w:lang w:val="en-US"/>
        </w:rPr>
      </w:pPr>
    </w:p>
    <w:p w14:paraId="77E8E59B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Barnes, T. R. "Lytton Strachey." Review of </w:t>
      </w:r>
      <w:r w:rsidRPr="001A77E6">
        <w:rPr>
          <w:i/>
          <w:lang w:val="en-US"/>
        </w:rPr>
        <w:t>Characters and Commentaries.</w:t>
      </w:r>
      <w:r w:rsidRPr="001A77E6">
        <w:rPr>
          <w:lang w:val="en-US"/>
        </w:rPr>
        <w:t xml:space="preserve"> </w:t>
      </w:r>
      <w:r w:rsidRPr="001A77E6">
        <w:rPr>
          <w:i/>
          <w:lang w:val="en-US"/>
        </w:rPr>
        <w:t>Scrutiny</w:t>
      </w:r>
      <w:r w:rsidRPr="001A77E6">
        <w:rPr>
          <w:lang w:val="en-US"/>
        </w:rPr>
        <w:t xml:space="preserve"> 2 (1933). Rpt. in </w:t>
      </w:r>
      <w:r w:rsidRPr="001A77E6">
        <w:rPr>
          <w:i/>
          <w:lang w:val="en-US"/>
        </w:rPr>
        <w:t xml:space="preserve">A Selection from </w:t>
      </w:r>
      <w:r w:rsidRPr="001A77E6">
        <w:rPr>
          <w:lang w:val="en-US"/>
        </w:rPr>
        <w:t>Scrutiny. Comp. F. R. Leavis. Cambridge: Cambridge UP, 1968. 138-41. *</w:t>
      </w:r>
    </w:p>
    <w:p w14:paraId="3CBD6E35" w14:textId="77777777" w:rsidR="00120A24" w:rsidRPr="001A77E6" w:rsidRDefault="000F77F8" w:rsidP="00120A24">
      <w:pPr>
        <w:rPr>
          <w:lang w:val="en-US"/>
        </w:rPr>
      </w:pPr>
      <w:r w:rsidRPr="001A77E6">
        <w:rPr>
          <w:lang w:val="en-US"/>
        </w:rPr>
        <w:lastRenderedPageBreak/>
        <w:t xml:space="preserve">Borges, Jorge Luis. </w:t>
      </w:r>
      <w:r w:rsidR="00120A24" w:rsidRPr="001A77E6">
        <w:rPr>
          <w:lang w:val="en-US"/>
        </w:rPr>
        <w:t xml:space="preserve">"Lytton Strachey." </w:t>
      </w:r>
      <w:r w:rsidR="00120A24" w:rsidRPr="001A77E6">
        <w:rPr>
          <w:i/>
          <w:lang w:val="en-US"/>
        </w:rPr>
        <w:t>El Hogar</w:t>
      </w:r>
      <w:r w:rsidR="00120A24" w:rsidRPr="001A77E6">
        <w:rPr>
          <w:lang w:val="en-US"/>
        </w:rPr>
        <w:t xml:space="preserve"> 10 March 1939. Rpt. in Borges, </w:t>
      </w:r>
      <w:r w:rsidR="00120A24" w:rsidRPr="001A77E6">
        <w:rPr>
          <w:i/>
          <w:lang w:val="en-US"/>
        </w:rPr>
        <w:t>Miscelánea.</w:t>
      </w:r>
      <w:r w:rsidR="00120A24" w:rsidRPr="001A77E6">
        <w:rPr>
          <w:lang w:val="en-US"/>
        </w:rPr>
        <w:t xml:space="preserve"> Barcelona: Random House Mondadori-DeBols!llo, 2011. 1044-45.*</w:t>
      </w:r>
    </w:p>
    <w:p w14:paraId="4A39CDAE" w14:textId="77777777" w:rsidR="00120A24" w:rsidRDefault="00120A24" w:rsidP="00120A24">
      <w:r w:rsidRPr="001A77E6">
        <w:rPr>
          <w:lang w:val="en-US"/>
        </w:rPr>
        <w:t xml:space="preserve">_____. "Lytton Strachey." </w:t>
      </w:r>
      <w:r>
        <w:t xml:space="preserve">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69471AA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Holroyd, Michael. </w:t>
      </w:r>
      <w:r w:rsidRPr="001A77E6">
        <w:rPr>
          <w:i/>
          <w:lang w:val="en-US"/>
        </w:rPr>
        <w:t>Lytton Strachey and the Bloomsbury Group: His Work, Their Influence.</w:t>
      </w:r>
      <w:r w:rsidRPr="001A77E6">
        <w:rPr>
          <w:lang w:val="en-US"/>
        </w:rPr>
        <w:t xml:space="preserve"> 1967-8. Harmondsworth: Penguin, 1971.</w:t>
      </w:r>
    </w:p>
    <w:p w14:paraId="27D95E5A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Johnstone, J. K. </w:t>
      </w:r>
      <w:r w:rsidRPr="001A77E6">
        <w:rPr>
          <w:i/>
          <w:lang w:val="en-US"/>
        </w:rPr>
        <w:t>The Bloomsbury Group: A Study of E. M. Forster, Lytton Strachey, Virginia Woolf, and Their Circle.</w:t>
      </w:r>
      <w:r w:rsidRPr="001A77E6">
        <w:rPr>
          <w:lang w:val="en-US"/>
        </w:rPr>
        <w:t xml:space="preserve"> New York: Octagon, 1978. </w:t>
      </w:r>
    </w:p>
    <w:p w14:paraId="59056322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Mortimer, Raymond. "Virginia Woolf and Lytton Strachey." 1929. In Majumdar and McLaurin, </w:t>
      </w:r>
      <w:r w:rsidRPr="001A77E6">
        <w:rPr>
          <w:i/>
          <w:lang w:val="en-US"/>
        </w:rPr>
        <w:t>Virgia Woolf: The Critical Heritage.</w:t>
      </w:r>
      <w:r w:rsidRPr="001A77E6">
        <w:rPr>
          <w:lang w:val="en-US"/>
        </w:rPr>
        <w:t xml:space="preserve"> 1975. </w:t>
      </w:r>
    </w:p>
    <w:p w14:paraId="3EB8F149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Rosenbaum, S. P., ed. </w:t>
      </w:r>
      <w:r w:rsidRPr="001A77E6">
        <w:rPr>
          <w:i/>
          <w:lang w:val="en-US"/>
        </w:rPr>
        <w:t>The Bloomsbury Group.</w:t>
      </w:r>
      <w:r w:rsidRPr="001A77E6">
        <w:rPr>
          <w:lang w:val="en-US"/>
        </w:rPr>
        <w:t xml:space="preserve"> Toronto: U of Toronto P, 1975. </w:t>
      </w:r>
    </w:p>
    <w:p w14:paraId="580D4081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Sanders, Charles Richard. </w:t>
      </w:r>
      <w:r w:rsidRPr="001A77E6">
        <w:rPr>
          <w:i/>
          <w:lang w:val="en-US"/>
        </w:rPr>
        <w:t>Lytton Strachey: His Mind and Art.</w:t>
      </w:r>
      <w:r w:rsidRPr="001A77E6">
        <w:rPr>
          <w:lang w:val="en-US"/>
        </w:rPr>
        <w:t xml:space="preserve"> 1957. Port Washington (NY): Kennikat, 1973. </w:t>
      </w:r>
    </w:p>
    <w:p w14:paraId="0F707D8B" w14:textId="77777777" w:rsidR="000F77F8" w:rsidRPr="001A77E6" w:rsidRDefault="000F77F8" w:rsidP="000F77F8">
      <w:pPr>
        <w:rPr>
          <w:lang w:val="en-US"/>
        </w:rPr>
      </w:pPr>
      <w:r w:rsidRPr="001A77E6">
        <w:rPr>
          <w:lang w:val="en-US"/>
        </w:rPr>
        <w:t>Spurr, Barry</w:t>
      </w:r>
      <w:r w:rsidRPr="001A77E6">
        <w:rPr>
          <w:i/>
          <w:lang w:val="en-US"/>
        </w:rPr>
        <w:t>. Lytton Strachey.</w:t>
      </w:r>
      <w:r w:rsidRPr="001A77E6">
        <w:rPr>
          <w:lang w:val="en-US"/>
        </w:rPr>
        <w:t xml:space="preserve"> 1995.</w:t>
      </w:r>
    </w:p>
    <w:p w14:paraId="698CE774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 xml:space="preserve">Wellek, René. "Lytton Strachey (1880-1932)." In Wellek, </w:t>
      </w:r>
      <w:r w:rsidRPr="001A77E6">
        <w:rPr>
          <w:i/>
          <w:lang w:val="en-US"/>
        </w:rPr>
        <w:t>A History of Modern Criticism: 1750-1950. Vol. 5: English Criticism, 1900-1950.</w:t>
      </w:r>
      <w:r w:rsidRPr="001A77E6">
        <w:rPr>
          <w:lang w:val="en-US"/>
        </w:rPr>
        <w:t xml:space="preserve"> London: Jonathan Cape, 1986. 59-65.*</w:t>
      </w:r>
    </w:p>
    <w:p w14:paraId="5D98428D" w14:textId="77777777" w:rsidR="000F77F8" w:rsidRPr="001A77E6" w:rsidRDefault="000F77F8">
      <w:pPr>
        <w:rPr>
          <w:lang w:val="en-US"/>
        </w:rPr>
      </w:pPr>
    </w:p>
    <w:p w14:paraId="353E0D44" w14:textId="77777777" w:rsidR="000F77F8" w:rsidRPr="001A77E6" w:rsidRDefault="000F77F8">
      <w:pPr>
        <w:rPr>
          <w:lang w:val="en-US"/>
        </w:rPr>
      </w:pPr>
    </w:p>
    <w:p w14:paraId="288FAEB7" w14:textId="77777777" w:rsidR="000F77F8" w:rsidRPr="001A77E6" w:rsidRDefault="000F77F8">
      <w:pPr>
        <w:rPr>
          <w:lang w:val="en-US"/>
        </w:rPr>
      </w:pPr>
    </w:p>
    <w:p w14:paraId="2B2E611F" w14:textId="77777777" w:rsidR="000F77F8" w:rsidRPr="001A77E6" w:rsidRDefault="000F77F8">
      <w:pPr>
        <w:rPr>
          <w:lang w:val="en-US"/>
        </w:rPr>
      </w:pPr>
      <w:r w:rsidRPr="001A77E6">
        <w:rPr>
          <w:lang w:val="en-US"/>
        </w:rPr>
        <w:t>Films</w:t>
      </w:r>
    </w:p>
    <w:p w14:paraId="2D50B668" w14:textId="77777777" w:rsidR="000F77F8" w:rsidRPr="001A77E6" w:rsidRDefault="000F77F8">
      <w:pPr>
        <w:rPr>
          <w:lang w:val="en-US"/>
        </w:rPr>
      </w:pPr>
    </w:p>
    <w:p w14:paraId="0C728CF3" w14:textId="77777777" w:rsidR="000F77F8" w:rsidRDefault="000F77F8">
      <w:r w:rsidRPr="001A77E6">
        <w:rPr>
          <w:i/>
          <w:lang w:val="en-US"/>
        </w:rPr>
        <w:t>Carrington.</w:t>
      </w:r>
      <w:r w:rsidRPr="001A77E6">
        <w:rPr>
          <w:lang w:val="en-US"/>
        </w:rPr>
        <w:t xml:space="preserve"> Dir. Christopher Hampton. Cast: Emma Thompson, Jonathan Pryce, Steven Waddington, Rufus Sewell, Samuel West, Penelope Wildon, Janet McTeer, Peter Blythe, Jeremy Northam. </w:t>
      </w:r>
      <w:r>
        <w:t>UK / France, 1995.  (Dora Carrington).</w:t>
      </w:r>
    </w:p>
    <w:p w14:paraId="2195FF9A" w14:textId="77777777" w:rsidR="000F77F8" w:rsidRDefault="000F77F8"/>
    <w:p w14:paraId="127B68B3" w14:textId="77777777" w:rsidR="000F77F8" w:rsidRDefault="000F77F8"/>
    <w:p w14:paraId="236C65E2" w14:textId="77777777" w:rsidR="000F77F8" w:rsidRDefault="000F77F8"/>
    <w:p w14:paraId="108D5430" w14:textId="77777777" w:rsidR="000F77F8" w:rsidRDefault="000F77F8">
      <w:pPr>
        <w:rPr>
          <w:i/>
        </w:rPr>
      </w:pPr>
      <w:r>
        <w:t xml:space="preserve">See also on </w:t>
      </w:r>
      <w:r>
        <w:rPr>
          <w:i/>
        </w:rPr>
        <w:t>Bloomsbury.</w:t>
      </w:r>
    </w:p>
    <w:p w14:paraId="18E37B0C" w14:textId="77777777" w:rsidR="000F77F8" w:rsidRDefault="000F77F8"/>
    <w:p w14:paraId="69F44B61" w14:textId="77777777" w:rsidR="000F77F8" w:rsidRDefault="000F77F8"/>
    <w:p w14:paraId="5BFCC824" w14:textId="77777777" w:rsidR="000F77F8" w:rsidRDefault="000F77F8"/>
    <w:sectPr w:rsidR="000F77F8" w:rsidSect="004244E6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6E35" w14:textId="77777777" w:rsidR="00C26A0C" w:rsidRDefault="00C26A0C">
      <w:r>
        <w:separator/>
      </w:r>
    </w:p>
  </w:endnote>
  <w:endnote w:type="continuationSeparator" w:id="0">
    <w:p w14:paraId="1CDA7297" w14:textId="77777777" w:rsidR="00C26A0C" w:rsidRDefault="00C2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254B" w14:textId="77777777" w:rsidR="00C26A0C" w:rsidRDefault="00C26A0C">
      <w:r>
        <w:separator/>
      </w:r>
    </w:p>
  </w:footnote>
  <w:footnote w:type="continuationSeparator" w:id="0">
    <w:p w14:paraId="2C6BF381" w14:textId="77777777" w:rsidR="00C26A0C" w:rsidRDefault="00C2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83D8" w14:textId="77777777" w:rsidR="000D1D9E" w:rsidRDefault="000D1D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2BB05D" w14:textId="77777777" w:rsidR="000D1D9E" w:rsidRDefault="000D1D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D00F" w14:textId="77777777" w:rsidR="000D1D9E" w:rsidRDefault="000D1D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0A2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2FD9C66" w14:textId="77777777" w:rsidR="000D1D9E" w:rsidRDefault="000D1D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15C"/>
    <w:rsid w:val="000C515C"/>
    <w:rsid w:val="000D1D9E"/>
    <w:rsid w:val="000F77F8"/>
    <w:rsid w:val="00120A24"/>
    <w:rsid w:val="001A77E6"/>
    <w:rsid w:val="004244E6"/>
    <w:rsid w:val="00AB7A40"/>
    <w:rsid w:val="00AE1F84"/>
    <w:rsid w:val="00C26A0C"/>
    <w:rsid w:val="00E42039"/>
    <w:rsid w:val="00F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446A6D"/>
  <w14:defaultImageDpi w14:val="300"/>
  <w15:docId w15:val="{ECFB8D9A-6AA6-534B-825B-4108D06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1763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12883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2018-03-22T18:55:00Z</dcterms:created>
  <dcterms:modified xsi:type="dcterms:W3CDTF">2024-10-01T20:00:00Z</dcterms:modified>
</cp:coreProperties>
</file>