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087A" w14:textId="77777777" w:rsidR="0070565F" w:rsidRPr="00213AF0" w:rsidRDefault="0070565F" w:rsidP="0070565F">
      <w:pPr>
        <w:jc w:val="center"/>
        <w:rPr>
          <w:lang w:val="en-US"/>
        </w:rPr>
      </w:pPr>
      <w:bookmarkStart w:id="0" w:name="OLE_LINK3"/>
      <w:bookmarkStart w:id="1" w:name="OLE_LINK4"/>
      <w:r w:rsidRPr="00332C8C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49580F08" w14:textId="77777777" w:rsidR="0070565F" w:rsidRPr="00837A17" w:rsidRDefault="0070565F" w:rsidP="0070565F">
      <w:pPr>
        <w:jc w:val="center"/>
        <w:rPr>
          <w:smallCaps/>
          <w:sz w:val="24"/>
          <w:szCs w:val="24"/>
          <w:lang w:val="en-US"/>
        </w:rPr>
      </w:pPr>
      <w:r w:rsidRPr="00837A17">
        <w:rPr>
          <w:smallCaps/>
          <w:sz w:val="24"/>
          <w:szCs w:val="24"/>
          <w:lang w:val="en-US"/>
        </w:rPr>
        <w:t>A Bibliography of Literary Theory, Criticism and Philology</w:t>
      </w:r>
    </w:p>
    <w:p w14:paraId="52457029" w14:textId="77777777" w:rsidR="0070565F" w:rsidRPr="00837A17" w:rsidRDefault="00656A78" w:rsidP="0070565F">
      <w:pPr>
        <w:jc w:val="center"/>
        <w:rPr>
          <w:sz w:val="24"/>
          <w:szCs w:val="24"/>
        </w:rPr>
      </w:pPr>
      <w:hyperlink r:id="rId4" w:history="1">
        <w:r w:rsidR="0070565F" w:rsidRPr="00837A17">
          <w:rPr>
            <w:rStyle w:val="Hipervnculo"/>
            <w:sz w:val="24"/>
            <w:szCs w:val="24"/>
          </w:rPr>
          <w:t>http://bit.ly/abibliog</w:t>
        </w:r>
      </w:hyperlink>
      <w:r w:rsidR="0070565F" w:rsidRPr="00837A17">
        <w:rPr>
          <w:sz w:val="24"/>
          <w:szCs w:val="24"/>
        </w:rPr>
        <w:t xml:space="preserve"> </w:t>
      </w:r>
    </w:p>
    <w:p w14:paraId="4CECAEF5" w14:textId="77777777" w:rsidR="0070565F" w:rsidRPr="00837A17" w:rsidRDefault="0070565F" w:rsidP="0070565F">
      <w:pPr>
        <w:ind w:right="-1"/>
        <w:jc w:val="center"/>
        <w:rPr>
          <w:sz w:val="24"/>
          <w:szCs w:val="24"/>
        </w:rPr>
      </w:pPr>
      <w:r w:rsidRPr="00837A17">
        <w:rPr>
          <w:sz w:val="24"/>
          <w:szCs w:val="24"/>
        </w:rPr>
        <w:t xml:space="preserve">by José Ángel </w:t>
      </w:r>
      <w:r w:rsidRPr="00837A17">
        <w:rPr>
          <w:smallCaps/>
          <w:sz w:val="24"/>
          <w:szCs w:val="24"/>
        </w:rPr>
        <w:t>García Landa</w:t>
      </w:r>
    </w:p>
    <w:p w14:paraId="2F00D395" w14:textId="77777777" w:rsidR="0070565F" w:rsidRPr="00E765C7" w:rsidRDefault="0070565F" w:rsidP="0070565F">
      <w:pPr>
        <w:tabs>
          <w:tab w:val="left" w:pos="2835"/>
        </w:tabs>
        <w:ind w:right="-1"/>
        <w:jc w:val="center"/>
        <w:rPr>
          <w:sz w:val="24"/>
          <w:szCs w:val="24"/>
          <w:lang w:val="es-ES"/>
        </w:rPr>
      </w:pPr>
      <w:r w:rsidRPr="00E765C7">
        <w:rPr>
          <w:sz w:val="24"/>
          <w:szCs w:val="24"/>
          <w:lang w:val="es-ES"/>
        </w:rPr>
        <w:t>(University of Zaragoza, Spain)</w:t>
      </w:r>
    </w:p>
    <w:p w14:paraId="4DC1C828" w14:textId="77777777" w:rsidR="0070565F" w:rsidRPr="00E765C7" w:rsidRDefault="0070565F" w:rsidP="0070565F">
      <w:pPr>
        <w:jc w:val="center"/>
        <w:rPr>
          <w:sz w:val="24"/>
          <w:szCs w:val="24"/>
          <w:lang w:val="es-ES"/>
        </w:rPr>
      </w:pPr>
    </w:p>
    <w:p w14:paraId="1E2875E2" w14:textId="77777777" w:rsidR="00334D37" w:rsidRPr="00E765C7" w:rsidRDefault="00656A78">
      <w:pPr>
        <w:jc w:val="center"/>
        <w:rPr>
          <w:lang w:val="es-ES"/>
        </w:rPr>
      </w:pPr>
    </w:p>
    <w:p w14:paraId="113F204B" w14:textId="77777777" w:rsidR="00334D37" w:rsidRPr="00E765C7" w:rsidRDefault="00AD2DFA" w:rsidP="00334D37">
      <w:pPr>
        <w:pStyle w:val="Ttulo1"/>
        <w:rPr>
          <w:rFonts w:ascii="Times" w:hAnsi="Times"/>
          <w:smallCaps/>
          <w:sz w:val="36"/>
          <w:lang w:val="es-ES"/>
        </w:rPr>
      </w:pPr>
      <w:r w:rsidRPr="00E765C7">
        <w:rPr>
          <w:rFonts w:ascii="Times" w:hAnsi="Times"/>
          <w:smallCaps/>
          <w:sz w:val="36"/>
          <w:lang w:val="es-ES"/>
        </w:rPr>
        <w:t>María Jesús Hernáez Lerena</w:t>
      </w:r>
    </w:p>
    <w:p w14:paraId="3DC691C5" w14:textId="77777777" w:rsidR="00334D37" w:rsidRPr="00E765C7" w:rsidRDefault="00656A78">
      <w:pPr>
        <w:rPr>
          <w:lang w:val="es-ES"/>
        </w:rPr>
      </w:pPr>
    </w:p>
    <w:p w14:paraId="05D31912" w14:textId="77777777" w:rsidR="00334D37" w:rsidRPr="00E765C7" w:rsidRDefault="00AD2DFA">
      <w:pPr>
        <w:rPr>
          <w:sz w:val="24"/>
          <w:lang w:val="es-ES"/>
        </w:rPr>
      </w:pPr>
      <w:r w:rsidRPr="00E765C7">
        <w:rPr>
          <w:sz w:val="24"/>
          <w:lang w:val="es-ES"/>
        </w:rPr>
        <w:t xml:space="preserve">(Spanish Anglist, Americanist, U de La Rioja, </w:t>
      </w:r>
      <w:hyperlink r:id="rId5" w:history="1">
        <w:r w:rsidRPr="00E765C7">
          <w:rPr>
            <w:rStyle w:val="Hipervnculo"/>
            <w:sz w:val="24"/>
            <w:lang w:val="es-ES"/>
          </w:rPr>
          <w:t>mariaj.hernaez@unirioja.es</w:t>
        </w:r>
      </w:hyperlink>
      <w:r w:rsidRPr="00E765C7">
        <w:rPr>
          <w:sz w:val="24"/>
          <w:lang w:val="es-ES"/>
        </w:rPr>
        <w:t>)</w:t>
      </w:r>
    </w:p>
    <w:p w14:paraId="0E758D9A" w14:textId="77777777" w:rsidR="00334D37" w:rsidRPr="00E765C7" w:rsidRDefault="00656A78">
      <w:pPr>
        <w:rPr>
          <w:lang w:val="es-ES"/>
        </w:rPr>
      </w:pPr>
    </w:p>
    <w:p w14:paraId="4EC5FA0D" w14:textId="77777777" w:rsidR="00334D37" w:rsidRPr="00E765C7" w:rsidRDefault="00656A78">
      <w:pPr>
        <w:rPr>
          <w:lang w:val="es-ES"/>
        </w:rPr>
      </w:pPr>
    </w:p>
    <w:p w14:paraId="1C16ABE7" w14:textId="77777777" w:rsidR="00334D37" w:rsidRPr="00FE62FF" w:rsidRDefault="00AD2DFA">
      <w:pPr>
        <w:rPr>
          <w:b/>
        </w:rPr>
      </w:pPr>
      <w:r>
        <w:rPr>
          <w:b/>
        </w:rPr>
        <w:t>Works</w:t>
      </w:r>
    </w:p>
    <w:p w14:paraId="2CCD74F7" w14:textId="77777777" w:rsidR="00334D37" w:rsidRDefault="00656A78"/>
    <w:p w14:paraId="610CFC79" w14:textId="77777777" w:rsidR="00334D37" w:rsidRPr="0070565F" w:rsidRDefault="00AD2DFA">
      <w:pPr>
        <w:rPr>
          <w:lang w:val="en-US"/>
        </w:rPr>
      </w:pPr>
      <w:r>
        <w:t xml:space="preserve">Hernáez Lerena, María Jesús. </w:t>
      </w:r>
      <w:r w:rsidRPr="0070565F">
        <w:rPr>
          <w:lang w:val="en-US"/>
        </w:rPr>
        <w:t xml:space="preserve">"European Confidence and American Damnation: The Gothic Element in Some American Writers." </w:t>
      </w:r>
      <w:r>
        <w:rPr>
          <w:i/>
        </w:rPr>
        <w:t>Actas de las II Jornadas de Lengua y Literatura Inglesa y Norteamericana.</w:t>
      </w:r>
      <w:r>
        <w:t xml:space="preserve"> </w:t>
      </w:r>
      <w:r w:rsidRPr="0070565F">
        <w:rPr>
          <w:lang w:val="en-US"/>
        </w:rPr>
        <w:t>Ed. Pedro Santana. Logroño: Colegio Universitario de La Rioja, 1993. 83-98.*</w:t>
      </w:r>
    </w:p>
    <w:p w14:paraId="4A3E9881" w14:textId="77777777" w:rsidR="00334D37" w:rsidRDefault="00AD2DFA">
      <w:r w:rsidRPr="0070565F">
        <w:rPr>
          <w:lang w:val="en-US"/>
        </w:rPr>
        <w:t xml:space="preserve">_____. "What Do We know of Characters in the Short Story? Emotion and Event in Sarah O. Jewett's Short Stories." </w:t>
      </w:r>
      <w:r>
        <w:t xml:space="preserve">In </w:t>
      </w:r>
      <w:r>
        <w:rPr>
          <w:i/>
        </w:rPr>
        <w:t>Amor, odio y violencia en la literatura norteamericana.</w:t>
      </w:r>
      <w:r>
        <w:t xml:space="preserve"> Ed. José Antonio Gurpegui. Alcalá de Henares: Universidad, 1994. 139-58.*</w:t>
      </w:r>
    </w:p>
    <w:p w14:paraId="5E6D71F1" w14:textId="77777777" w:rsidR="00334D37" w:rsidRDefault="00AD2DFA">
      <w:r>
        <w:t xml:space="preserve">_____. </w:t>
      </w:r>
      <w:r>
        <w:rPr>
          <w:i/>
        </w:rPr>
        <w:t>Exploración de un género literario: Los relatos breves de Alice Munro.</w:t>
      </w:r>
      <w:r>
        <w:t xml:space="preserve"> Logroño: Universidad de La Rioja, Servicio de Publicaciones, 1998.*</w:t>
      </w:r>
    </w:p>
    <w:p w14:paraId="27B905AA" w14:textId="77777777" w:rsidR="00334D37" w:rsidRDefault="00AD2DFA">
      <w:pPr>
        <w:rPr>
          <w:i/>
        </w:rPr>
      </w:pPr>
      <w:r>
        <w:t xml:space="preserve">_____. "Modulación de mundos imaginarios a través de dos técnicas de presentación del tiempo en </w:t>
      </w:r>
      <w:r>
        <w:rPr>
          <w:i/>
        </w:rPr>
        <w:t>Dance of the Happy Shades." Miscelánea</w:t>
      </w:r>
      <w:r>
        <w:t xml:space="preserve"> 19 (1998): 57-87.*</w:t>
      </w:r>
    </w:p>
    <w:p w14:paraId="001B1FCE" w14:textId="77777777" w:rsidR="00334D37" w:rsidRDefault="00AD2DFA" w:rsidP="00334D37">
      <w:r>
        <w:t xml:space="preserve">_____. "Entre nuestros ojos y el mundo: asimilación del concepto de espacio en el relato 'Walker Brothers Cowboy' de Alice Munro." </w:t>
      </w:r>
      <w:r>
        <w:rPr>
          <w:i/>
        </w:rPr>
        <w:t>Cuadernos de Investigación Filológica</w:t>
      </w:r>
      <w:r>
        <w:t xml:space="preserve"> 25 (1999, issued 2000): 53-72.*</w:t>
      </w:r>
    </w:p>
    <w:p w14:paraId="2B9FDB88" w14:textId="77777777" w:rsidR="00334D37" w:rsidRPr="0070565F" w:rsidRDefault="00AD2DFA">
      <w:pPr>
        <w:rPr>
          <w:lang w:val="en-US"/>
        </w:rPr>
      </w:pPr>
      <w:r>
        <w:t xml:space="preserve">_____. </w:t>
      </w:r>
      <w:r>
        <w:rPr>
          <w:i/>
        </w:rPr>
        <w:t>"Open Secrets:</w:t>
      </w:r>
      <w:r>
        <w:t xml:space="preserve"> Un reto a la demarcación temporal del relato breve." </w:t>
      </w:r>
      <w:r w:rsidRPr="0070565F">
        <w:rPr>
          <w:i/>
          <w:lang w:val="en-US"/>
        </w:rPr>
        <w:t xml:space="preserve">Atlantis </w:t>
      </w:r>
      <w:r w:rsidRPr="0070565F">
        <w:rPr>
          <w:lang w:val="en-US"/>
        </w:rPr>
        <w:t>20.1 (1998 [issued Dec. 1999]): 67-84.*</w:t>
      </w:r>
    </w:p>
    <w:p w14:paraId="2EB5C501" w14:textId="77777777" w:rsidR="00334D37" w:rsidRDefault="00AD2DFA">
      <w:pPr>
        <w:rPr>
          <w:color w:val="000000"/>
        </w:rPr>
      </w:pPr>
      <w:r w:rsidRPr="0070565F">
        <w:rPr>
          <w:color w:val="000000"/>
          <w:lang w:val="en-US"/>
        </w:rPr>
        <w:t xml:space="preserve">_____. "The Unethical Storyteller: Wyndham Lewis and Humanity Unredeemed." In </w:t>
      </w:r>
      <w:r w:rsidRPr="0070565F">
        <w:rPr>
          <w:i/>
          <w:color w:val="000000"/>
          <w:lang w:val="en-US"/>
        </w:rPr>
        <w:t>AEDEAN XXX: Proceedings of the 30th International AEDEAN Conference.</w:t>
      </w:r>
      <w:r w:rsidRPr="0070565F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0E537C00" w14:textId="77777777" w:rsidR="00334D37" w:rsidRPr="0070565F" w:rsidRDefault="00AD2DFA">
      <w:pPr>
        <w:rPr>
          <w:lang w:val="en-US"/>
        </w:rPr>
      </w:pPr>
      <w:r w:rsidRPr="0070565F">
        <w:rPr>
          <w:lang w:val="en-US"/>
        </w:rPr>
        <w:t xml:space="preserve">_____. "Narrative Genres and the Administration of Consciousness: The Case of Daisy Goodwill's Rebellion." </w:t>
      </w:r>
      <w:r w:rsidRPr="0070565F">
        <w:rPr>
          <w:i/>
          <w:lang w:val="en-US"/>
        </w:rPr>
        <w:t>Journal of English Studies</w:t>
      </w:r>
      <w:r w:rsidRPr="0070565F">
        <w:rPr>
          <w:lang w:val="en-US"/>
        </w:rPr>
        <w:t xml:space="preserve"> 5-6 (2005-2008): 155-72.* (Carol Shields, </w:t>
      </w:r>
      <w:r w:rsidRPr="0070565F">
        <w:rPr>
          <w:i/>
          <w:lang w:val="en-US"/>
        </w:rPr>
        <w:t>The Stone Diaries</w:t>
      </w:r>
      <w:r w:rsidRPr="0070565F">
        <w:rPr>
          <w:lang w:val="en-US"/>
        </w:rPr>
        <w:t>).</w:t>
      </w:r>
    </w:p>
    <w:p w14:paraId="33C8CE2A" w14:textId="77777777" w:rsidR="00334D37" w:rsidRPr="0070565F" w:rsidRDefault="00AD2DFA" w:rsidP="00334D37">
      <w:pPr>
        <w:rPr>
          <w:lang w:val="en-US"/>
        </w:rPr>
      </w:pPr>
      <w:r w:rsidRPr="0070565F">
        <w:rPr>
          <w:lang w:val="en-US"/>
        </w:rPr>
        <w:lastRenderedPageBreak/>
        <w:t xml:space="preserve">_____. "Transforming the Wilderness into God's Creation: John James Audubon in a Canadian Literary Space." </w:t>
      </w:r>
      <w:r w:rsidRPr="0070565F">
        <w:rPr>
          <w:i/>
          <w:lang w:val="en-US"/>
        </w:rPr>
        <w:t>Miscelánea</w:t>
      </w:r>
      <w:r w:rsidRPr="0070565F">
        <w:rPr>
          <w:lang w:val="en-US"/>
        </w:rPr>
        <w:t xml:space="preserve"> 44 (2011): 33-51.*</w:t>
      </w:r>
    </w:p>
    <w:p w14:paraId="3999E3A5" w14:textId="77777777" w:rsidR="00334D37" w:rsidRPr="001106C8" w:rsidRDefault="00AD2DFA">
      <w:pPr>
        <w:rPr>
          <w:lang w:val="nl-NL"/>
        </w:rPr>
      </w:pPr>
      <w:r w:rsidRPr="001106C8">
        <w:rPr>
          <w:lang w:val="en-US"/>
        </w:rPr>
        <w:t xml:space="preserve">_____. "Short-Storyness and Eyewitnessing." In </w:t>
      </w:r>
      <w:r w:rsidRPr="0070565F">
        <w:rPr>
          <w:rStyle w:val="apple-style-span"/>
          <w:rFonts w:eastAsia="Times New Roman"/>
          <w:i/>
          <w:lang w:val="en-US"/>
        </w:rPr>
        <w:t xml:space="preserve">Short Story Theories: A Twenty-First-Century Perspective. </w:t>
      </w:r>
      <w:r w:rsidRPr="00E765C7">
        <w:rPr>
          <w:rStyle w:val="apple-style-span"/>
          <w:rFonts w:eastAsia="Times New Roman"/>
          <w:lang w:val="en-US"/>
        </w:rPr>
        <w:t>Ed. Viorica Patea. Amsterdam and New York: Rodopi, 2012.</w:t>
      </w:r>
    </w:p>
    <w:p w14:paraId="5FBF083B" w14:textId="77777777" w:rsidR="0070565F" w:rsidRPr="00C4438E" w:rsidRDefault="0070565F" w:rsidP="0070565F">
      <w:pPr>
        <w:rPr>
          <w:lang w:val="en-US"/>
        </w:rPr>
      </w:pPr>
      <w:r w:rsidRPr="0070565F">
        <w:rPr>
          <w:lang w:val="en-US"/>
        </w:rPr>
        <w:t>_____</w:t>
      </w:r>
      <w:r>
        <w:rPr>
          <w:lang w:val="en-US"/>
        </w:rPr>
        <w:t>.</w:t>
      </w:r>
      <w:r w:rsidRPr="0070565F">
        <w:rPr>
          <w:lang w:val="en-US"/>
        </w:rPr>
        <w:t xml:space="preserve"> </w:t>
      </w:r>
      <w:r w:rsidRPr="00C4438E">
        <w:rPr>
          <w:lang w:val="en-US"/>
        </w:rPr>
        <w:t xml:space="preserve">"Pain and Narrative Shape: Beyond the Indocility of Trauma in Three Newfoundland Novels." </w:t>
      </w:r>
      <w:r w:rsidRPr="00C4438E">
        <w:rPr>
          <w:i/>
          <w:lang w:val="en-US"/>
        </w:rPr>
        <w:t>Atlantis</w:t>
      </w:r>
      <w:r w:rsidRPr="00C4438E">
        <w:rPr>
          <w:lang w:val="en-US"/>
        </w:rPr>
        <w:t xml:space="preserve"> 41.2 (Dec. 2019): 143-60.* (</w:t>
      </w:r>
      <w:r w:rsidRPr="00C4438E">
        <w:rPr>
          <w:i/>
          <w:lang w:val="en-US"/>
        </w:rPr>
        <w:t xml:space="preserve">The Town that Forgot How to Breathe, </w:t>
      </w:r>
      <w:r w:rsidRPr="00C4438E">
        <w:rPr>
          <w:lang w:val="en-US"/>
        </w:rPr>
        <w:t xml:space="preserve">2003, by Kenneth J. Harvey; </w:t>
      </w:r>
      <w:r w:rsidRPr="00C4438E">
        <w:rPr>
          <w:i/>
          <w:lang w:val="en-US"/>
        </w:rPr>
        <w:t>February,</w:t>
      </w:r>
      <w:r w:rsidRPr="00C4438E">
        <w:rPr>
          <w:lang w:val="en-US"/>
        </w:rPr>
        <w:t xml:space="preserve"> 2009,</w:t>
      </w:r>
      <w:r w:rsidRPr="00C4438E">
        <w:rPr>
          <w:i/>
          <w:lang w:val="en-US"/>
        </w:rPr>
        <w:t xml:space="preserve"> </w:t>
      </w:r>
      <w:r w:rsidRPr="00C4438E">
        <w:rPr>
          <w:lang w:val="en-US"/>
        </w:rPr>
        <w:t xml:space="preserve">by Lisa Moore; </w:t>
      </w:r>
      <w:r w:rsidRPr="00C4438E">
        <w:rPr>
          <w:i/>
          <w:lang w:val="en-US"/>
        </w:rPr>
        <w:t>Sweetland</w:t>
      </w:r>
      <w:r w:rsidRPr="00C4438E">
        <w:rPr>
          <w:lang w:val="en-US"/>
        </w:rPr>
        <w:t>, 2014, by Michael Crummey).</w:t>
      </w:r>
    </w:p>
    <w:p w14:paraId="3EABB0BA" w14:textId="77777777" w:rsidR="0070565F" w:rsidRPr="00C4438E" w:rsidRDefault="0070565F" w:rsidP="0070565F">
      <w:pPr>
        <w:rPr>
          <w:lang w:val="en-US"/>
        </w:rPr>
      </w:pPr>
      <w:r w:rsidRPr="00C4438E">
        <w:rPr>
          <w:lang w:val="en-US"/>
        </w:rPr>
        <w:tab/>
        <w:t xml:space="preserve">DOI: </w:t>
      </w:r>
      <w:hyperlink r:id="rId6" w:history="1">
        <w:r w:rsidRPr="00C4438E">
          <w:rPr>
            <w:rStyle w:val="Hipervnculo"/>
            <w:lang w:val="en-US"/>
          </w:rPr>
          <w:t>http://doi.org/10.28914/Atloantis-2019-41.2.07</w:t>
        </w:r>
      </w:hyperlink>
    </w:p>
    <w:p w14:paraId="5BA79B9F" w14:textId="77777777" w:rsidR="0070565F" w:rsidRPr="0070565F" w:rsidRDefault="0070565F" w:rsidP="0070565F">
      <w:pPr>
        <w:rPr>
          <w:lang w:val="en-US"/>
        </w:rPr>
      </w:pPr>
      <w:r w:rsidRPr="00C4438E">
        <w:rPr>
          <w:lang w:val="en-US"/>
        </w:rPr>
        <w:tab/>
      </w:r>
      <w:r w:rsidRPr="0070565F">
        <w:rPr>
          <w:lang w:val="en-US"/>
        </w:rPr>
        <w:t>2019</w:t>
      </w:r>
    </w:p>
    <w:p w14:paraId="480A0A9D" w14:textId="77777777" w:rsidR="00E765C7" w:rsidRPr="007F5919" w:rsidRDefault="00E765C7" w:rsidP="00E765C7">
      <w:pPr>
        <w:rPr>
          <w:szCs w:val="28"/>
        </w:rPr>
      </w:pPr>
      <w:r>
        <w:rPr>
          <w:szCs w:val="28"/>
          <w:lang w:val="en-US"/>
        </w:rPr>
        <w:t>_____.</w:t>
      </w:r>
      <w:r w:rsidRPr="007F5919">
        <w:rPr>
          <w:szCs w:val="28"/>
          <w:lang w:val="en-US"/>
        </w:rPr>
        <w:t xml:space="preserve"> </w:t>
      </w:r>
      <w:r w:rsidRPr="00BA5548">
        <w:rPr>
          <w:i/>
          <w:szCs w:val="28"/>
          <w:lang w:val="en-US"/>
        </w:rPr>
        <w:t xml:space="preserve">Inspired: How to Put Your Thoughts about Literature in </w:t>
      </w:r>
      <w:r>
        <w:rPr>
          <w:i/>
          <w:szCs w:val="28"/>
          <w:lang w:val="en-US"/>
        </w:rPr>
        <w:t>a Term Paper.</w:t>
      </w:r>
      <w:r>
        <w:rPr>
          <w:szCs w:val="28"/>
          <w:lang w:val="en-US"/>
        </w:rPr>
        <w:t xml:space="preserve"> </w:t>
      </w:r>
      <w:r w:rsidRPr="007F5919">
        <w:rPr>
          <w:szCs w:val="28"/>
        </w:rPr>
        <w:t>(Material Didáctico; Filología, 9). Logroño: U de La Rioja, 2021.*</w:t>
      </w:r>
    </w:p>
    <w:p w14:paraId="4445F96F" w14:textId="77777777" w:rsidR="00E765C7" w:rsidRDefault="00E765C7" w:rsidP="00E765C7">
      <w:pPr>
        <w:rPr>
          <w:szCs w:val="28"/>
        </w:rPr>
      </w:pPr>
      <w:r w:rsidRPr="007F5919">
        <w:rPr>
          <w:szCs w:val="28"/>
        </w:rPr>
        <w:tab/>
      </w:r>
      <w:hyperlink r:id="rId7" w:history="1">
        <w:r w:rsidRPr="001F5B98">
          <w:rPr>
            <w:rStyle w:val="Hipervnculo"/>
            <w:szCs w:val="28"/>
          </w:rPr>
          <w:t>https://dialnet.unirioja.es/servlet/libro?codigo=787423</w:t>
        </w:r>
      </w:hyperlink>
    </w:p>
    <w:p w14:paraId="4B7EED57" w14:textId="77777777" w:rsidR="00E765C7" w:rsidRPr="00E765C7" w:rsidRDefault="00E765C7" w:rsidP="00E765C7">
      <w:pPr>
        <w:rPr>
          <w:szCs w:val="28"/>
          <w:lang w:val="en-US"/>
        </w:rPr>
      </w:pPr>
      <w:r>
        <w:rPr>
          <w:szCs w:val="28"/>
        </w:rPr>
        <w:tab/>
      </w:r>
      <w:r w:rsidRPr="00E765C7">
        <w:rPr>
          <w:szCs w:val="28"/>
          <w:lang w:val="en-US"/>
        </w:rPr>
        <w:t>2021</w:t>
      </w:r>
    </w:p>
    <w:p w14:paraId="5F641086" w14:textId="77777777" w:rsidR="00334D37" w:rsidRDefault="00AD2DFA">
      <w:r w:rsidRPr="0070565F">
        <w:rPr>
          <w:color w:val="000000"/>
          <w:lang w:val="en-US"/>
        </w:rPr>
        <w:t>Hernáez Lerena, Mª Jesus, and Eva Darias Beautell, eds.</w:t>
      </w:r>
      <w:r w:rsidRPr="0070565F">
        <w:rPr>
          <w:i/>
          <w:color w:val="000000"/>
          <w:lang w:val="en-US"/>
        </w:rPr>
        <w:t xml:space="preserve"> Canon Disorders: Gendered Perspectives on Literature and Film in Canada and the United States.</w:t>
      </w:r>
      <w:r w:rsidRPr="0070565F">
        <w:rPr>
          <w:color w:val="000000"/>
          <w:lang w:val="en-US"/>
        </w:rPr>
        <w:t xml:space="preserve"> </w:t>
      </w:r>
      <w:r>
        <w:rPr>
          <w:color w:val="000000"/>
        </w:rPr>
        <w:t>Logroño: U de La Rioja / U de La Laguna, 2007.</w:t>
      </w:r>
    </w:p>
    <w:p w14:paraId="1CDAD06E" w14:textId="77777777" w:rsidR="00334D37" w:rsidRDefault="00656A78"/>
    <w:p w14:paraId="117AC715" w14:textId="77777777" w:rsidR="00334D37" w:rsidRDefault="00656A78" w:rsidP="00334D37"/>
    <w:p w14:paraId="2E34302B" w14:textId="77777777" w:rsidR="00334D37" w:rsidRDefault="00656A78"/>
    <w:p w14:paraId="26BC9E3A" w14:textId="77777777" w:rsidR="00D76005" w:rsidRDefault="00D76005"/>
    <w:p w14:paraId="2DB3750E" w14:textId="77777777" w:rsidR="00D76005" w:rsidRDefault="00D76005"/>
    <w:p w14:paraId="50D24847" w14:textId="27C4C802" w:rsidR="00D76005" w:rsidRDefault="00D76005">
      <w:r>
        <w:t>Internet resources</w:t>
      </w:r>
    </w:p>
    <w:p w14:paraId="1B7A0511" w14:textId="77777777" w:rsidR="00D76005" w:rsidRDefault="00D76005"/>
    <w:p w14:paraId="17EFF82D" w14:textId="77777777" w:rsidR="00D76005" w:rsidRDefault="00D76005"/>
    <w:p w14:paraId="54BD3035" w14:textId="77777777" w:rsidR="00D76005" w:rsidRDefault="00D76005"/>
    <w:p w14:paraId="49C095C0" w14:textId="77777777" w:rsidR="00D76005" w:rsidRDefault="00D76005" w:rsidP="00D76005">
      <w:r w:rsidRPr="005D0779">
        <w:rPr>
          <w:i/>
          <w:iCs/>
        </w:rPr>
        <w:t>Academia (María Jesús Hernáez Lerena)</w:t>
      </w:r>
      <w:r>
        <w:rPr>
          <w:i/>
          <w:iCs/>
        </w:rPr>
        <w:t>.*</w:t>
      </w:r>
    </w:p>
    <w:p w14:paraId="7C3DD3B1" w14:textId="77777777" w:rsidR="00D76005" w:rsidRDefault="00D76005" w:rsidP="00D76005">
      <w:r>
        <w:tab/>
      </w:r>
      <w:hyperlink r:id="rId8" w:history="1">
        <w:r w:rsidRPr="003E55D4">
          <w:rPr>
            <w:rStyle w:val="Hipervnculo"/>
          </w:rPr>
          <w:t>https://unirioja.academia.edu/Mar%C3%ADaJes%C3%BAsHern%C3%A1ezLerena</w:t>
        </w:r>
      </w:hyperlink>
    </w:p>
    <w:p w14:paraId="6AEF318C" w14:textId="77777777" w:rsidR="00D76005" w:rsidRDefault="00D76005" w:rsidP="00D76005">
      <w:r>
        <w:tab/>
        <w:t>2023</w:t>
      </w:r>
    </w:p>
    <w:p w14:paraId="0DA68ECA" w14:textId="77777777" w:rsidR="00D76005" w:rsidRDefault="00D76005"/>
    <w:sectPr w:rsidR="00D76005" w:rsidSect="00334D37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656A78"/>
    <w:rsid w:val="0070565F"/>
    <w:rsid w:val="00AD2DFA"/>
    <w:rsid w:val="00BB5D69"/>
    <w:rsid w:val="00D76005"/>
    <w:rsid w:val="00E765C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6CDA6D78"/>
  <w15:chartTrackingRefBased/>
  <w15:docId w15:val="{A637D938-5C1A-E547-9766-ABE96280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33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rioja.academia.edu/Mar%C3%ADaJes%C3%BAsHern%C3%A1ezLere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lnet.unirioja.es/servlet/libro?codigo=7874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i.org/10.28914/Atloantis-2019-41.2.07" TargetMode="External"/><Relationship Id="rId5" Type="http://schemas.openxmlformats.org/officeDocument/2006/relationships/hyperlink" Target="mailto:mariaj.hernaez@unirioja.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3299</CharactersWithSpaces>
  <SharedDoc>false</SharedDoc>
  <HLinks>
    <vt:vector size="12" baseType="variant">
      <vt:variant>
        <vt:i4>7012459</vt:i4>
      </vt:variant>
      <vt:variant>
        <vt:i4>3</vt:i4>
      </vt:variant>
      <vt:variant>
        <vt:i4>0</vt:i4>
      </vt:variant>
      <vt:variant>
        <vt:i4>5</vt:i4>
      </vt:variant>
      <vt:variant>
        <vt:lpwstr>mailto:mariaj.hernaez@unirioja.es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5</cp:revision>
  <dcterms:created xsi:type="dcterms:W3CDTF">2020-03-17T05:10:00Z</dcterms:created>
  <dcterms:modified xsi:type="dcterms:W3CDTF">2023-03-16T22:56:00Z</dcterms:modified>
</cp:coreProperties>
</file>