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D02" w:rsidRDefault="00F771E6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 from</w:t>
      </w:r>
    </w:p>
    <w:p w:rsidR="00821D02" w:rsidRDefault="00F771E6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821D02" w:rsidRDefault="00F771E6">
      <w:pPr>
        <w:ind w:right="-1"/>
        <w:jc w:val="center"/>
        <w:rPr>
          <w:smallCaps/>
          <w:sz w:val="24"/>
        </w:rPr>
      </w:pPr>
      <w:hyperlink r:id="rId4" w:history="1">
        <w:r>
          <w:rPr>
            <w:rStyle w:val="Hipervnculo"/>
            <w:sz w:val="22"/>
          </w:rPr>
          <w:t>http://www.unizar.es/departamentos/filologi</w:t>
        </w:r>
        <w:r>
          <w:rPr>
            <w:rStyle w:val="Hipervnculo"/>
            <w:sz w:val="22"/>
          </w:rPr>
          <w:t>a</w:t>
        </w:r>
        <w:r>
          <w:rPr>
            <w:rStyle w:val="Hipervnculo"/>
            <w:sz w:val="22"/>
          </w:rPr>
          <w:t>_inglesa/garciala/bibliography.html</w:t>
        </w:r>
      </w:hyperlink>
    </w:p>
    <w:p w:rsidR="00821D02" w:rsidRDefault="00F771E6">
      <w:pPr>
        <w:ind w:right="-1"/>
        <w:jc w:val="center"/>
        <w:rPr>
          <w:sz w:val="24"/>
        </w:rPr>
      </w:pPr>
      <w:r>
        <w:rPr>
          <w:sz w:val="24"/>
        </w:rPr>
        <w:t>by José Áng</w:t>
      </w:r>
      <w:r>
        <w:rPr>
          <w:sz w:val="24"/>
        </w:rPr>
        <w:t xml:space="preserve">el </w:t>
      </w:r>
      <w:r>
        <w:rPr>
          <w:smallCaps/>
          <w:sz w:val="24"/>
        </w:rPr>
        <w:t>García Landa</w:t>
      </w:r>
    </w:p>
    <w:p w:rsidR="00821D02" w:rsidRDefault="00F771E6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821D02" w:rsidRDefault="00F771E6">
      <w:pPr>
        <w:jc w:val="center"/>
      </w:pPr>
    </w:p>
    <w:bookmarkEnd w:id="0"/>
    <w:bookmarkEnd w:id="1"/>
    <w:p w:rsidR="00821D02" w:rsidRDefault="00F771E6">
      <w:pPr>
        <w:jc w:val="center"/>
      </w:pPr>
    </w:p>
    <w:p w:rsidR="00821D02" w:rsidRPr="00FE62FF" w:rsidRDefault="00F771E6" w:rsidP="00821D02">
      <w:pPr>
        <w:pStyle w:val="Ttulo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Carmen Lara Rallo</w:t>
      </w:r>
    </w:p>
    <w:p w:rsidR="00821D02" w:rsidRDefault="00F771E6"/>
    <w:p w:rsidR="00821D02" w:rsidRPr="00821D02" w:rsidRDefault="00F771E6">
      <w:pPr>
        <w:rPr>
          <w:color w:val="000000"/>
          <w:sz w:val="24"/>
        </w:rPr>
      </w:pPr>
      <w:r w:rsidRPr="00821D02">
        <w:rPr>
          <w:color w:val="000000"/>
          <w:sz w:val="24"/>
        </w:rPr>
        <w:t xml:space="preserve">(Spanish Anglist, U de Málaga; </w:t>
      </w:r>
      <w:hyperlink r:id="rId5" w:history="1">
        <w:r w:rsidRPr="00821D02">
          <w:rPr>
            <w:rStyle w:val="Hipervnculo"/>
            <w:sz w:val="24"/>
          </w:rPr>
          <w:t>carmenlara@uma.es</w:t>
        </w:r>
      </w:hyperlink>
      <w:r w:rsidRPr="00821D02">
        <w:rPr>
          <w:color w:val="000000"/>
          <w:sz w:val="24"/>
        </w:rPr>
        <w:t>)</w:t>
      </w:r>
    </w:p>
    <w:p w:rsidR="00821D02" w:rsidRDefault="00F771E6"/>
    <w:p w:rsidR="00821D02" w:rsidRDefault="00F771E6"/>
    <w:p w:rsidR="00821D02" w:rsidRPr="00FE62FF" w:rsidRDefault="00F771E6">
      <w:pPr>
        <w:rPr>
          <w:b/>
        </w:rPr>
      </w:pPr>
      <w:r>
        <w:rPr>
          <w:b/>
        </w:rPr>
        <w:t>Works</w:t>
      </w:r>
    </w:p>
    <w:p w:rsidR="00821D02" w:rsidRDefault="00F771E6"/>
    <w:p w:rsidR="00821D02" w:rsidRDefault="00F771E6">
      <w:r>
        <w:t>Lara Rallo, Carmen.</w:t>
      </w:r>
      <w:r>
        <w:rPr>
          <w:color w:val="000000"/>
        </w:rPr>
        <w:t xml:space="preserve"> </w:t>
      </w:r>
      <w:r>
        <w:t>"Pictorial Intertextuality: A. S. Byatt and 'Christ in the House o</w:t>
      </w:r>
      <w:r>
        <w:t xml:space="preserve">f Martha and Mary'." 2003. In </w:t>
      </w:r>
      <w:r>
        <w:rPr>
          <w:i/>
        </w:rPr>
        <w:t>Actas del XXVII Congreso Internacional de AEDEAN / Proceedings of the 27th International AEDEAN Conference.</w:t>
      </w:r>
      <w:r>
        <w:t xml:space="preserve"> Ed. Antonio R[odríguez] Celada, Daniel Pastor García, and Pedro Javier Pardo García. CD-ROM. Salamanca: Departamento d</w:t>
      </w:r>
      <w:r>
        <w:t>e Filología Inglesa (Universidad de Salamanca) / Asociación Española de Estudios Anglo-Norteamericanos, 2004.*</w:t>
      </w:r>
    </w:p>
    <w:p w:rsidR="00821D02" w:rsidRDefault="00F771E6">
      <w:r>
        <w:t xml:space="preserve">_____. "'The Isle Is Full of Unheard Noises': Listening to Sycorax in Marina Warner's </w:t>
      </w:r>
      <w:r>
        <w:rPr>
          <w:i/>
        </w:rPr>
        <w:t xml:space="preserve">Indigo." </w:t>
      </w:r>
      <w:r>
        <w:t xml:space="preserve">2003. In </w:t>
      </w:r>
      <w:r>
        <w:rPr>
          <w:i/>
        </w:rPr>
        <w:t>Actas del XXVII Congreso Internacional de</w:t>
      </w:r>
      <w:r>
        <w:rPr>
          <w:i/>
        </w:rPr>
        <w:t xml:space="preserve"> AEDEAN / Proceedings of the 27th International AEDEAN Conference.</w:t>
      </w:r>
      <w:r>
        <w:t xml:space="preserve"> Ed. Antonio R[odríguez] Celada, Daniel Pastor García, and Pedro Javier Pardo García. CD-ROM. Salamanca: Departamento de Filología Inglesa (Universidad de Salamanca) / Asociación Española de</w:t>
      </w:r>
      <w:r>
        <w:t xml:space="preserve"> Estudios Anglo-Norteamericanos, 2004.*</w:t>
      </w:r>
    </w:p>
    <w:p w:rsidR="00821D02" w:rsidRDefault="00F771E6">
      <w:pPr>
        <w:rPr>
          <w:color w:val="000000"/>
        </w:rPr>
      </w:pPr>
      <w:r>
        <w:rPr>
          <w:color w:val="000000"/>
        </w:rPr>
        <w:t xml:space="preserve">_____. "A. S. Byatt y la intertextualidad pictórica: La presencia de Rembrandt y Vermeer en la tetralogía." 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</w:t>
      </w:r>
      <w:r>
        <w:rPr>
          <w:color w:val="000000"/>
        </w:rPr>
        <w:t>ndro Alcaraz Sintes et al. Jaén: AEDEAN / Servicio de Publicaciones U de Jaén, 2006. 61-66.*</w:t>
      </w:r>
    </w:p>
    <w:p w:rsidR="00821D02" w:rsidRDefault="00F771E6">
      <w:pPr>
        <w:rPr>
          <w:color w:val="000000"/>
        </w:rPr>
      </w:pPr>
      <w:r>
        <w:rPr>
          <w:color w:val="000000"/>
        </w:rPr>
        <w:t xml:space="preserve">_____. "From Image to Word, and Back to Image Again: Textualising and Filming Vermeer's Paintings in </w:t>
      </w:r>
      <w:r>
        <w:rPr>
          <w:i/>
          <w:color w:val="000000"/>
        </w:rPr>
        <w:t xml:space="preserve">Girl with a Peal Earring." </w:t>
      </w:r>
      <w:r>
        <w:rPr>
          <w:color w:val="000000"/>
        </w:rPr>
        <w:t xml:space="preserve">In </w:t>
      </w:r>
      <w:r>
        <w:rPr>
          <w:i/>
          <w:color w:val="000000"/>
        </w:rPr>
        <w:t>AEDEAN XXX: Proceedings of the 3</w:t>
      </w:r>
      <w:r>
        <w:rPr>
          <w:i/>
          <w:color w:val="000000"/>
        </w:rPr>
        <w:t>0th International AEDEAN Conference.</w:t>
      </w:r>
      <w:r>
        <w:rPr>
          <w:color w:val="000000"/>
        </w:rPr>
        <w:t xml:space="preserve"> [Huelva, 2006]. Ed. María Losada Friend et al. Huelva: U de Huelva, 2007.* (Tracy Chevalier, Peter Webber, Vermeer)</w:t>
      </w:r>
    </w:p>
    <w:p w:rsidR="00821D02" w:rsidRPr="00910C9A" w:rsidRDefault="00F771E6">
      <w:pPr>
        <w:ind w:left="709" w:hanging="709"/>
      </w:pPr>
      <w:r>
        <w:lastRenderedPageBreak/>
        <w:t xml:space="preserve">_____. </w:t>
      </w:r>
      <w:r>
        <w:rPr>
          <w:i/>
        </w:rPr>
        <w:t>"Ut Musica Poesis:</w:t>
      </w:r>
      <w:r>
        <w:t xml:space="preserve"> An Approach to the Dialogue between Literature and Music." In </w:t>
      </w:r>
      <w:r>
        <w:rPr>
          <w:i/>
        </w:rPr>
        <w:t>Proceedings fro</w:t>
      </w:r>
      <w:r>
        <w:rPr>
          <w:i/>
        </w:rPr>
        <w:t>m the 31st AEDEAN Conference.</w:t>
      </w:r>
      <w:r>
        <w:t xml:space="preserve"> Ed. M. J. Lorenzo Modia et al. CD-ROM: A Coruña: Universidade da Coruña, 2008. 65-74.*</w:t>
      </w:r>
    </w:p>
    <w:p w:rsidR="00821D02" w:rsidRDefault="00F771E6" w:rsidP="00821D02">
      <w:r>
        <w:t xml:space="preserve">_____. "Sidney Keyes' (War) Poetry: A Reassessment through Close Reading." In </w:t>
      </w:r>
      <w:r>
        <w:rPr>
          <w:i/>
        </w:rPr>
        <w:t>New Perspectives on English Studies.</w:t>
      </w:r>
      <w:r>
        <w:t xml:space="preserve"> [32nd International Conf</w:t>
      </w:r>
      <w:r>
        <w:t xml:space="preserve">erence of AEDEAN, Nov. 2008]. CD-ROM. Ed. Marian Amengual et al. Palma: U de les Illes Balears, 2009.* </w:t>
      </w:r>
    </w:p>
    <w:p w:rsidR="00821D02" w:rsidRPr="00FE7212" w:rsidRDefault="00F771E6" w:rsidP="00821D02">
      <w:r>
        <w:t xml:space="preserve">_____. Rev. of </w:t>
      </w:r>
      <w:r>
        <w:rPr>
          <w:i/>
        </w:rPr>
        <w:t>A. S. Byatt: Essays on the Short Fiction,</w:t>
      </w:r>
      <w:r>
        <w:t xml:space="preserve"> ed. Celia Wallhead. </w:t>
      </w:r>
      <w:r>
        <w:rPr>
          <w:i/>
        </w:rPr>
        <w:t>Atlantis</w:t>
      </w:r>
      <w:r>
        <w:t xml:space="preserve"> 33.2 (Dec. 2011): 187-92.</w:t>
      </w:r>
    </w:p>
    <w:p w:rsidR="00821D02" w:rsidRDefault="00F771E6">
      <w:r>
        <w:t>Lara, Carmen, Rosario Arias and Pilar Hi</w:t>
      </w:r>
      <w:r>
        <w:t xml:space="preserve">dalgo Andreu. "La novela del Holocausto en Inglaterra: Historia, trauma, representación." Abstract. 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:rsidR="00821D02" w:rsidRDefault="00F771E6" w:rsidP="00821D02">
      <w:r>
        <w:t>Lara Rallo, Carmen M., Rosario Arias Dobla</w:t>
      </w:r>
      <w:r>
        <w:t xml:space="preserve">s and Laura Lojo Rodríguez. "La conceptualización visual de la intertextualidad: El palimpsesto." In </w:t>
      </w:r>
      <w:r>
        <w:rPr>
          <w:i/>
        </w:rPr>
        <w:t>aedeanXXXIII, Cádiz 12-14 Nov. 2009.</w:t>
      </w:r>
      <w:r>
        <w:t xml:space="preserve"> Ed. R. Galán et al.</w:t>
      </w:r>
      <w:r>
        <w:rPr>
          <w:i/>
        </w:rPr>
        <w:t xml:space="preserve"> </w:t>
      </w:r>
      <w:r>
        <w:t>CD-ROM. Cádiz: Servicio de Publicaciones, U de Cádiz, 2010.*</w:t>
      </w:r>
    </w:p>
    <w:p w:rsidR="00821D02" w:rsidRDefault="00F771E6" w:rsidP="00821D02">
      <w:r>
        <w:t xml:space="preserve">Lara Rallo, Carmen, Laura María Lojo </w:t>
      </w:r>
      <w:r>
        <w:t xml:space="preserve">Rodríguez and Rosario Arias Doblas. "La intertextualidad visual: El diálogo de la literatura con la pintura y la fotografía." In </w:t>
      </w:r>
      <w:r>
        <w:rPr>
          <w:i/>
        </w:rPr>
        <w:t>New Perspectives on English Studies.</w:t>
      </w:r>
      <w:r>
        <w:t xml:space="preserve"> [32nd International Conference of AEDEAN, Nov. 2008]. CD-ROM. Ed. Marian Amengual et al. P</w:t>
      </w:r>
      <w:r>
        <w:t xml:space="preserve">alma: U de les Illes Balears, 2009.* </w:t>
      </w:r>
    </w:p>
    <w:p w:rsidR="00821D02" w:rsidRDefault="00F771E6" w:rsidP="00821D02">
      <w:r>
        <w:t xml:space="preserve">_____. "Recuerdo y olvido: La pervivencia de la memoria en la literatura contemporánea." In </w:t>
      </w:r>
      <w:r>
        <w:rPr>
          <w:i/>
        </w:rPr>
        <w:t>A View from the South: Contemporary English and American Studies.</w:t>
      </w:r>
      <w:r>
        <w:t xml:space="preserve"> (34th AEDEAN International Conference). Ed. José R. Ibáñez I</w:t>
      </w:r>
      <w:r>
        <w:t>báñez and José Francisco Fernández Sánchez. CD-ROM. Almería: AEDEAN / U de Almería / Ministerio de Ciencia e Innovación, 2011. 127-34.* (Elizabeth Bowen, W. G. Sebald).</w:t>
      </w:r>
    </w:p>
    <w:p w:rsidR="00821D02" w:rsidRDefault="00F771E6" w:rsidP="00821D02">
      <w:r>
        <w:t>Lara Rallo, Carmen, Mercedes Díaz Dueñas, Carmen Lara Rallo and Isabel Mª Andrés Cuevas</w:t>
      </w:r>
      <w:r>
        <w:t xml:space="preserve">."Let the Novel Play: Considering the Interaction between Music and Fiction." In </w:t>
      </w:r>
      <w:r>
        <w:rPr>
          <w:i/>
        </w:rPr>
        <w:t>A View from the South: Contemporary English and American Studies.</w:t>
      </w:r>
      <w:r>
        <w:t xml:space="preserve"> (34th AEDEAN International Conference). Ed. José R. Ibáñez Ibáñez and José Francisco Fernández Sánchez. CD-RO</w:t>
      </w:r>
      <w:r>
        <w:t>M. Almería: AEDEAN / U de Almería / Ministerio de Ciencia e Innovación, 2011. 93-100.* (Ondaatje, Paule Marshall).</w:t>
      </w:r>
    </w:p>
    <w:p w:rsidR="00821D02" w:rsidRPr="000E0279" w:rsidRDefault="00F771E6" w:rsidP="00821D02">
      <w:pPr>
        <w:rPr>
          <w:bCs/>
          <w:szCs w:val="23"/>
          <w:lang w:bidi="es-ES_tradnl"/>
        </w:rPr>
      </w:pPr>
      <w:r w:rsidRPr="000E0279">
        <w:rPr>
          <w:bCs/>
          <w:szCs w:val="23"/>
          <w:lang w:bidi="es-ES_tradnl"/>
        </w:rPr>
        <w:lastRenderedPageBreak/>
        <w:t>Lara, Carmen (coord.), Laura Lojo, Isabel Andrés</w:t>
      </w:r>
      <w:r w:rsidRPr="000E0279">
        <w:rPr>
          <w:szCs w:val="23"/>
          <w:lang w:bidi="es-ES_tradnl"/>
        </w:rPr>
        <w:t>. "Escenarios de la memoria: Espacio, recuerdo y pasado traumático</w:t>
      </w:r>
      <w:r w:rsidRPr="000E0279">
        <w:rPr>
          <w:i/>
          <w:iCs/>
          <w:szCs w:val="23"/>
          <w:lang w:bidi="es-ES_tradnl"/>
        </w:rPr>
        <w:t xml:space="preserve">." </w:t>
      </w:r>
      <w:r w:rsidRPr="000E0279">
        <w:t xml:space="preserve">In </w:t>
      </w:r>
      <w:r w:rsidRPr="00C418E4">
        <w:rPr>
          <w:i/>
        </w:rPr>
        <w:t xml:space="preserve">At a Time of Crisis: </w:t>
      </w:r>
      <w:r w:rsidRPr="00C418E4">
        <w:rPr>
          <w:i/>
        </w:rPr>
        <w:t>English and American Studies in Spain: Works from the 35th AEDEAN Conference, UAB/Barcelona 14-16 November 2011.</w:t>
      </w:r>
      <w:r w:rsidRPr="00C418E4">
        <w:t xml:space="preserve"> Ed. Sara Martín et al. 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 xml:space="preserve">242-245.* </w:t>
      </w:r>
    </w:p>
    <w:p w:rsidR="00821D02" w:rsidRDefault="00F771E6" w:rsidP="00821D02">
      <w:pPr>
        <w:ind w:hanging="12"/>
      </w:pPr>
      <w:hyperlink r:id="rId6" w:history="1">
        <w:r w:rsidRPr="00E34C41">
          <w:rPr>
            <w:rStyle w:val="Hipervnculo"/>
          </w:rPr>
          <w:t>http://www.aedean.org/pdf_atatimecrisis/AtaTimeofCrisis_AEDEAN35_portada.pdf</w:t>
        </w:r>
      </w:hyperlink>
    </w:p>
    <w:p w:rsidR="00821D02" w:rsidRPr="000E0279" w:rsidRDefault="00F771E6" w:rsidP="00821D02">
      <w:r>
        <w:tab/>
        <w:t>2012</w:t>
      </w:r>
    </w:p>
    <w:p w:rsidR="00821D02" w:rsidRPr="000E0279" w:rsidRDefault="00F771E6" w:rsidP="00821D02">
      <w:pPr>
        <w:rPr>
          <w:bCs/>
          <w:szCs w:val="23"/>
          <w:lang w:bidi="es-ES_tradnl"/>
        </w:rPr>
      </w:pPr>
      <w:r w:rsidRPr="000E0279">
        <w:rPr>
          <w:bCs/>
          <w:szCs w:val="23"/>
          <w:lang w:bidi="es-ES_tradnl"/>
        </w:rPr>
        <w:t>Wallhead, Celia M. (coord.), Alexa Alfer, and Carmen Lara Rallo</w:t>
      </w:r>
      <w:r w:rsidRPr="000E0279">
        <w:rPr>
          <w:szCs w:val="23"/>
          <w:lang w:bidi="es-ES_tradnl"/>
        </w:rPr>
        <w:t>. "A. S. Byatt and the</w:t>
      </w:r>
      <w:r w:rsidRPr="000E0279">
        <w:rPr>
          <w:szCs w:val="23"/>
          <w:lang w:bidi="es-ES_tradnl"/>
        </w:rPr>
        <w:t xml:space="preserve"> Polemics of Art." </w:t>
      </w:r>
      <w:r w:rsidRPr="000E0279">
        <w:t xml:space="preserve">In </w:t>
      </w:r>
      <w:r w:rsidRPr="00C418E4">
        <w:rPr>
          <w:i/>
        </w:rPr>
        <w:t>At a Time of Crisis: English and American Studies in Spain: Works from the 35th AEDEAN Conference, UAB/Barcelona 14-16 November 2011.</w:t>
      </w:r>
      <w:r w:rsidRPr="00C418E4">
        <w:t xml:space="preserve"> Ed. Sara Martín et al. Barcelona: Departament de Filologia Anglesa i de Germanística, U Autònoma de </w:t>
      </w:r>
      <w:r w:rsidRPr="00C418E4">
        <w:t>Barcelona / AEDEAN, 2012.</w:t>
      </w:r>
      <w:r w:rsidRPr="000E0279">
        <w:rPr>
          <w:szCs w:val="23"/>
          <w:lang w:bidi="es-ES_tradnl"/>
        </w:rPr>
        <w:t xml:space="preserve"> </w:t>
      </w:r>
      <w:r w:rsidRPr="000E0279">
        <w:rPr>
          <w:bCs/>
          <w:szCs w:val="23"/>
          <w:lang w:bidi="es-ES_tradnl"/>
        </w:rPr>
        <w:t xml:space="preserve">250-253.* </w:t>
      </w:r>
    </w:p>
    <w:p w:rsidR="00821D02" w:rsidRDefault="00F771E6" w:rsidP="00821D02">
      <w:pPr>
        <w:ind w:hanging="12"/>
      </w:pPr>
      <w:hyperlink r:id="rId7" w:history="1">
        <w:r w:rsidRPr="00E34C41">
          <w:rPr>
            <w:rStyle w:val="Hipervnculo"/>
          </w:rPr>
          <w:t>http://www.aedean.org/pdf_atatimecrisis/AtaTimeofCrisis_AEDEAN35_portada.pdf</w:t>
        </w:r>
      </w:hyperlink>
    </w:p>
    <w:p w:rsidR="00821D02" w:rsidRPr="000E0279" w:rsidRDefault="00F771E6" w:rsidP="00821D02">
      <w:r>
        <w:tab/>
        <w:t>2012</w:t>
      </w:r>
    </w:p>
    <w:p w:rsidR="00821D02" w:rsidRDefault="00F771E6"/>
    <w:p w:rsidR="00821D02" w:rsidRDefault="00F771E6"/>
    <w:p w:rsidR="00821D02" w:rsidRDefault="00F771E6" w:rsidP="00821D02"/>
    <w:p w:rsidR="00821D02" w:rsidRDefault="00F771E6"/>
    <w:sectPr w:rsidR="00821D02" w:rsidSect="00821D02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F7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6E9A8D05-B104-1945-9076-693823D1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edean.org/pdf_atatimecrisis/AtaTimeofCrisis_AEDEAN35_portada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dean.org/pdf_atatimecrisis/AtaTimeofCrisis_AEDEAN35_portada.pdf" TargetMode="External"/><Relationship Id="rId5" Type="http://schemas.openxmlformats.org/officeDocument/2006/relationships/hyperlink" Target="mailto:carmenlara@uma.es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821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5328</CharactersWithSpaces>
  <SharedDoc>false</SharedDoc>
  <HLinks>
    <vt:vector size="24" baseType="variant">
      <vt:variant>
        <vt:i4>8061015</vt:i4>
      </vt:variant>
      <vt:variant>
        <vt:i4>9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8061015</vt:i4>
      </vt:variant>
      <vt:variant>
        <vt:i4>6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5832824</vt:i4>
      </vt:variant>
      <vt:variant>
        <vt:i4>3</vt:i4>
      </vt:variant>
      <vt:variant>
        <vt:i4>0</vt:i4>
      </vt:variant>
      <vt:variant>
        <vt:i4>5</vt:i4>
      </vt:variant>
      <vt:variant>
        <vt:lpwstr>mailto:carmenlara@uma.es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2</cp:revision>
  <dcterms:created xsi:type="dcterms:W3CDTF">2020-03-17T05:10:00Z</dcterms:created>
  <dcterms:modified xsi:type="dcterms:W3CDTF">2020-03-17T05:10:00Z</dcterms:modified>
</cp:coreProperties>
</file>