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FFDF" w14:textId="77777777" w:rsidR="00BF468E" w:rsidRPr="002C4CED" w:rsidRDefault="00BF468E" w:rsidP="00BF468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A7CD400" w14:textId="77777777" w:rsidR="00BF468E" w:rsidRPr="004C7906" w:rsidRDefault="00BF468E" w:rsidP="00BF468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1DDAA23" w14:textId="77777777" w:rsidR="00BF468E" w:rsidRPr="004C7906" w:rsidRDefault="008C5B68" w:rsidP="00BF468E">
      <w:pPr>
        <w:jc w:val="center"/>
        <w:rPr>
          <w:sz w:val="24"/>
        </w:rPr>
      </w:pPr>
      <w:hyperlink r:id="rId4" w:history="1">
        <w:r w:rsidR="00BF468E" w:rsidRPr="004C7906">
          <w:rPr>
            <w:rStyle w:val="Hipervnculo"/>
            <w:sz w:val="24"/>
          </w:rPr>
          <w:t>http://bit.ly/abibliog</w:t>
        </w:r>
      </w:hyperlink>
    </w:p>
    <w:p w14:paraId="5FD4EC03" w14:textId="77777777" w:rsidR="00BF468E" w:rsidRPr="004C7906" w:rsidRDefault="00BF468E" w:rsidP="00BF468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66F0D21" w14:textId="77777777" w:rsidR="00BF468E" w:rsidRPr="00BF468E" w:rsidRDefault="00BF468E" w:rsidP="00BF468E">
      <w:pPr>
        <w:jc w:val="center"/>
        <w:rPr>
          <w:sz w:val="24"/>
          <w:lang w:val="en-US"/>
        </w:rPr>
      </w:pPr>
      <w:r w:rsidRPr="00BF468E">
        <w:rPr>
          <w:sz w:val="24"/>
          <w:lang w:val="en-US"/>
        </w:rPr>
        <w:t>(University of Zaragoza, Spain)</w:t>
      </w:r>
    </w:p>
    <w:p w14:paraId="6D575CE3" w14:textId="77777777" w:rsidR="00BF468E" w:rsidRPr="00BF468E" w:rsidRDefault="00BF468E" w:rsidP="00BF468E">
      <w:pPr>
        <w:jc w:val="center"/>
        <w:rPr>
          <w:sz w:val="24"/>
          <w:lang w:val="en-US"/>
        </w:rPr>
      </w:pPr>
    </w:p>
    <w:p w14:paraId="1F475D90" w14:textId="77777777" w:rsidR="00BD1302" w:rsidRPr="00BF468E" w:rsidRDefault="00BD1302" w:rsidP="00BD1302">
      <w:pPr>
        <w:jc w:val="center"/>
        <w:rPr>
          <w:lang w:val="en-US"/>
        </w:rPr>
      </w:pPr>
    </w:p>
    <w:p w14:paraId="0FDD264C" w14:textId="77777777" w:rsidR="00BD1302" w:rsidRPr="00BF468E" w:rsidRDefault="00BD1302">
      <w:pPr>
        <w:pStyle w:val="Ttulo1"/>
        <w:rPr>
          <w:rFonts w:ascii="Times" w:hAnsi="Times"/>
          <w:smallCaps/>
          <w:sz w:val="36"/>
          <w:lang w:val="en-US"/>
        </w:rPr>
      </w:pPr>
      <w:r w:rsidRPr="00BF468E">
        <w:rPr>
          <w:rFonts w:ascii="Times" w:hAnsi="Times"/>
          <w:smallCaps/>
          <w:sz w:val="36"/>
          <w:lang w:val="en-US"/>
        </w:rPr>
        <w:t>Michael J. Toolan</w:t>
      </w:r>
    </w:p>
    <w:p w14:paraId="3212E1F0" w14:textId="77777777" w:rsidR="00BD1302" w:rsidRPr="00BF468E" w:rsidRDefault="00BD1302">
      <w:pPr>
        <w:rPr>
          <w:lang w:val="en-US"/>
        </w:rPr>
      </w:pPr>
    </w:p>
    <w:p w14:paraId="19729419" w14:textId="77777777" w:rsidR="00BD1302" w:rsidRPr="0042416C" w:rsidRDefault="00BD1302">
      <w:pPr>
        <w:pStyle w:val="Sangradetextonormal"/>
        <w:rPr>
          <w:lang w:val="en-US"/>
        </w:rPr>
      </w:pPr>
      <w:r w:rsidRPr="0042416C">
        <w:rPr>
          <w:lang w:val="en-US"/>
        </w:rPr>
        <w:t>(British stylistician, theorist of linguistics and narratologist, t. U of Birmingham)</w:t>
      </w:r>
    </w:p>
    <w:p w14:paraId="5BA849BD" w14:textId="77777777" w:rsidR="00BD1302" w:rsidRPr="0042416C" w:rsidRDefault="00BD1302">
      <w:pPr>
        <w:rPr>
          <w:b/>
          <w:sz w:val="36"/>
          <w:lang w:val="en-US"/>
        </w:rPr>
      </w:pPr>
    </w:p>
    <w:p w14:paraId="6221BC83" w14:textId="77777777" w:rsidR="00BD1302" w:rsidRPr="0042416C" w:rsidRDefault="00BD1302">
      <w:pPr>
        <w:rPr>
          <w:b/>
          <w:sz w:val="36"/>
          <w:lang w:val="en-US"/>
        </w:rPr>
      </w:pPr>
    </w:p>
    <w:p w14:paraId="4349DA29" w14:textId="77777777" w:rsidR="00BD1302" w:rsidRPr="0042416C" w:rsidRDefault="00BD1302">
      <w:pPr>
        <w:rPr>
          <w:b/>
          <w:lang w:val="en-US"/>
        </w:rPr>
      </w:pPr>
      <w:r w:rsidRPr="0042416C">
        <w:rPr>
          <w:b/>
          <w:lang w:val="en-US"/>
        </w:rPr>
        <w:t>Works</w:t>
      </w:r>
    </w:p>
    <w:p w14:paraId="0343384E" w14:textId="77777777" w:rsidR="00BD1302" w:rsidRPr="0042416C" w:rsidRDefault="00BD1302">
      <w:pPr>
        <w:rPr>
          <w:b/>
          <w:lang w:val="en-US"/>
        </w:rPr>
      </w:pPr>
    </w:p>
    <w:p w14:paraId="44D3C0E8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Toolan, Michael J. "Syntactical Styles as a Means of Characterization in Narrative." </w:t>
      </w:r>
      <w:r w:rsidRPr="0042416C">
        <w:rPr>
          <w:i/>
          <w:lang w:val="en-US"/>
        </w:rPr>
        <w:t>Style</w:t>
      </w:r>
      <w:r w:rsidRPr="0042416C">
        <w:rPr>
          <w:lang w:val="en-US"/>
        </w:rPr>
        <w:t xml:space="preserve"> 19 (1985): 79-83.</w:t>
      </w:r>
    </w:p>
    <w:p w14:paraId="0A9C637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"Language and Affective Communication." In </w:t>
      </w:r>
      <w:r w:rsidRPr="0042416C">
        <w:rPr>
          <w:i/>
          <w:lang w:val="en-US"/>
        </w:rPr>
        <w:t>Cultural Contexts and Literary Idioms.</w:t>
      </w:r>
      <w:r w:rsidRPr="0042416C">
        <w:rPr>
          <w:lang w:val="en-US"/>
        </w:rPr>
        <w:t xml:space="preserve"> Ed. Michael Kenneally. Gerrards Cross: Colin Smythe, 1988.</w:t>
      </w:r>
    </w:p>
    <w:p w14:paraId="2C9FCAC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 xml:space="preserve">Narrative: A Critical Linguistic Introduction. </w:t>
      </w:r>
      <w:r w:rsidR="001376FD" w:rsidRPr="0042416C">
        <w:rPr>
          <w:lang w:val="en-US"/>
        </w:rPr>
        <w:t>London: Routledge, 1988.* 2nd</w:t>
      </w:r>
      <w:r w:rsidRPr="0042416C">
        <w:rPr>
          <w:lang w:val="en-US"/>
        </w:rPr>
        <w:t xml:space="preserve"> ed. London: Routledge, 2001.*</w:t>
      </w:r>
    </w:p>
    <w:p w14:paraId="09322CC0" w14:textId="77777777" w:rsidR="0055434C" w:rsidRPr="0042416C" w:rsidRDefault="0055434C" w:rsidP="0055434C">
      <w:pPr>
        <w:tabs>
          <w:tab w:val="left" w:pos="6307"/>
        </w:tabs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>Narrative: A Critical Linguistic Introduction.</w:t>
      </w:r>
      <w:r w:rsidRPr="0042416C">
        <w:rPr>
          <w:lang w:val="en-US"/>
        </w:rPr>
        <w:t xml:space="preserve"> London: Routledge, 2005. 2012.*</w:t>
      </w:r>
    </w:p>
    <w:p w14:paraId="64EB8509" w14:textId="77777777" w:rsidR="0055434C" w:rsidRPr="0042416C" w:rsidRDefault="0055434C" w:rsidP="0055434C">
      <w:pPr>
        <w:tabs>
          <w:tab w:val="left" w:pos="6307"/>
        </w:tabs>
        <w:rPr>
          <w:lang w:val="en-US"/>
        </w:rPr>
      </w:pPr>
      <w:r w:rsidRPr="0042416C">
        <w:rPr>
          <w:lang w:val="en-US"/>
        </w:rPr>
        <w:tab/>
      </w:r>
      <w:hyperlink r:id="rId5" w:history="1">
        <w:r w:rsidRPr="0042416C">
          <w:rPr>
            <w:rStyle w:val="Hipervnculo"/>
            <w:lang w:val="en-US"/>
          </w:rPr>
          <w:t>https://books.google.es/books?id=8M6_ia9OCtAC</w:t>
        </w:r>
      </w:hyperlink>
    </w:p>
    <w:p w14:paraId="3A5B8874" w14:textId="77777777" w:rsidR="0055434C" w:rsidRPr="0042416C" w:rsidRDefault="0055434C" w:rsidP="0055434C">
      <w:pPr>
        <w:tabs>
          <w:tab w:val="left" w:pos="6307"/>
        </w:tabs>
        <w:rPr>
          <w:lang w:val="en-US"/>
        </w:rPr>
      </w:pPr>
      <w:r w:rsidRPr="0042416C">
        <w:rPr>
          <w:lang w:val="en-US"/>
        </w:rPr>
        <w:tab/>
        <w:t>2016</w:t>
      </w:r>
    </w:p>
    <w:p w14:paraId="648EB057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 xml:space="preserve">The Stylistics of Fiction: A Literary-Linguistic Approach.  </w:t>
      </w:r>
      <w:r w:rsidRPr="0042416C">
        <w:rPr>
          <w:lang w:val="en-US"/>
        </w:rPr>
        <w:t>London: Routledge, 1990.*</w:t>
      </w:r>
    </w:p>
    <w:p w14:paraId="510FF084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"The Significations of Representing Dialect in Writing." </w:t>
      </w:r>
      <w:r w:rsidRPr="0042416C">
        <w:rPr>
          <w:i/>
          <w:lang w:val="en-US"/>
        </w:rPr>
        <w:t>Language and Literature</w:t>
      </w:r>
      <w:r w:rsidRPr="0042416C">
        <w:rPr>
          <w:lang w:val="en-US"/>
        </w:rPr>
        <w:t xml:space="preserve"> 1.1 (1992): 29-46.*</w:t>
      </w:r>
    </w:p>
    <w:p w14:paraId="6B8ADBE8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"Analysing Fictional Dialogue." In </w:t>
      </w:r>
      <w:r w:rsidRPr="0042416C">
        <w:rPr>
          <w:i/>
          <w:lang w:val="en-US"/>
        </w:rPr>
        <w:t>Integrational Linguistics: A First Reader.</w:t>
      </w:r>
      <w:r w:rsidRPr="0042416C">
        <w:rPr>
          <w:lang w:val="en-US"/>
        </w:rPr>
        <w:t xml:space="preserve"> Ed. Roy Harris and George Wolf. Oxford: Elsevier-Pergamon, 1998. 209</w:t>
      </w:r>
      <w:r w:rsidRPr="0042416C">
        <w:rPr>
          <w:lang w:val="en-US"/>
        </w:rPr>
        <w:softHyphen/>
        <w:t>-24.*</w:t>
      </w:r>
    </w:p>
    <w:p w14:paraId="492338F5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Rev. of </w:t>
      </w:r>
      <w:r w:rsidRPr="0042416C">
        <w:rPr>
          <w:i/>
          <w:lang w:val="en-US"/>
        </w:rPr>
        <w:t>The Fictions of Langage and the Language of Fiction.</w:t>
      </w:r>
      <w:r w:rsidRPr="0042416C">
        <w:rPr>
          <w:lang w:val="en-US"/>
        </w:rPr>
        <w:t xml:space="preserve"> By Monika Fludernik. </w:t>
      </w:r>
      <w:r w:rsidRPr="0042416C">
        <w:rPr>
          <w:i/>
          <w:lang w:val="en-US"/>
        </w:rPr>
        <w:t>Language and Literature</w:t>
      </w:r>
      <w:r w:rsidRPr="0042416C">
        <w:rPr>
          <w:lang w:val="en-US"/>
        </w:rPr>
        <w:t xml:space="preserve"> 3.3 (1994): 223-8.*</w:t>
      </w:r>
    </w:p>
    <w:p w14:paraId="674CFB93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"On Recyclings and Irony." In </w:t>
      </w:r>
      <w:r w:rsidRPr="0042416C">
        <w:rPr>
          <w:i/>
          <w:lang w:val="en-US"/>
        </w:rPr>
        <w:t>Literature and the New Interdisciplinarity: Poetics, Linguistics, History.</w:t>
      </w:r>
      <w:r w:rsidRPr="0042416C">
        <w:rPr>
          <w:lang w:val="en-US"/>
        </w:rPr>
        <w:t xml:space="preserve"> Ed. Roger Sell and Peter Verdonk. Amsterdam: Rodopi, 1994. 79-92.</w:t>
      </w:r>
    </w:p>
    <w:p w14:paraId="0F5C17D0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"A Few Words on Telementation." In </w:t>
      </w:r>
      <w:r w:rsidRPr="0042416C">
        <w:rPr>
          <w:i/>
          <w:lang w:val="en-US"/>
        </w:rPr>
        <w:t>Integrational Linguistics: A First Reader.</w:t>
      </w:r>
      <w:r w:rsidRPr="0042416C">
        <w:rPr>
          <w:lang w:val="en-US"/>
        </w:rPr>
        <w:t xml:space="preserve"> Ed. Roy Harris and George Wolf. Oxford: Elsevier-Pergamon, 1998. 68-82.*</w:t>
      </w:r>
    </w:p>
    <w:p w14:paraId="5B0A3F2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lastRenderedPageBreak/>
        <w:t xml:space="preserve">_____. "Introduction."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1-23.*</w:t>
      </w:r>
    </w:p>
    <w:p w14:paraId="3324DA83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"On Inscribed or Literal Meaning."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24-55.*</w:t>
      </w:r>
    </w:p>
    <w:p w14:paraId="27DFA14B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"On Inscribed or Literal Meaning." In </w:t>
      </w:r>
      <w:r w:rsidRPr="0042416C">
        <w:rPr>
          <w:i/>
          <w:lang w:val="en-US"/>
        </w:rPr>
        <w:t>Integrational Linguistics: A First Reader.</w:t>
      </w:r>
      <w:r w:rsidRPr="0042416C">
        <w:rPr>
          <w:lang w:val="en-US"/>
        </w:rPr>
        <w:t xml:space="preserve"> Ed. Roy Harris and George Wolf. Oxford: Elsevier-Pergamon, 1998. 143-58.*</w:t>
      </w:r>
    </w:p>
    <w:p w14:paraId="493B7B95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"Intentionality and the Coming into Language."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98-139.*</w:t>
      </w:r>
    </w:p>
    <w:p w14:paraId="0A00EBF5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"Further Principles of Integrational Linguistics, or, On Not Losing Sight of the Language User."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140-80.*</w:t>
      </w:r>
    </w:p>
    <w:p w14:paraId="6068CDE6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"Relevance in Theory and Practice."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181-225.*</w:t>
      </w:r>
    </w:p>
    <w:p w14:paraId="2FAFDDBA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"Metaphor."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56-97.*</w:t>
      </w:r>
    </w:p>
    <w:p w14:paraId="08D9F500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"Repetition."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226-70.*</w:t>
      </w:r>
    </w:p>
    <w:p w14:paraId="2C98BEF8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"Rules." In Toolan,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Durham (NC): Duke UP, 1996. 271-322.*</w:t>
      </w:r>
    </w:p>
    <w:p w14:paraId="7AE2EBE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 xml:space="preserve">Total Speech: An Integrational Linguistic Approach to Language. </w:t>
      </w:r>
      <w:r w:rsidRPr="0042416C">
        <w:rPr>
          <w:lang w:val="en-US"/>
        </w:rPr>
        <w:t>(Post-Contemporary Interventions). Durham (NC): Duke UP, 1996.*</w:t>
      </w:r>
    </w:p>
    <w:p w14:paraId="6E803B5A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"What Is Critical Discourse Analysis and Why Are People Saying Such Terrible Things About It?" </w:t>
      </w:r>
      <w:r w:rsidRPr="0042416C">
        <w:rPr>
          <w:i/>
          <w:lang w:val="en-US"/>
        </w:rPr>
        <w:t>Language and Literature</w:t>
      </w:r>
      <w:r w:rsidRPr="0042416C">
        <w:rPr>
          <w:lang w:val="en-US"/>
        </w:rPr>
        <w:t xml:space="preserve"> 6.2 (1997): 83-103.</w:t>
      </w:r>
    </w:p>
    <w:p w14:paraId="4871EE7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"What Is Critical Discourse Analysis and Why Are People Saying Such Terrible Things About It?"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3.219-41.*</w:t>
      </w:r>
    </w:p>
    <w:p w14:paraId="55D563E7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 xml:space="preserve">Language in Literature: An Introduction to Stylistics. </w:t>
      </w:r>
      <w:r w:rsidRPr="0042416C">
        <w:rPr>
          <w:lang w:val="en-US"/>
        </w:rPr>
        <w:t>London: Arnold, 1998.</w:t>
      </w:r>
    </w:p>
    <w:p w14:paraId="7666829C" w14:textId="77777777" w:rsidR="00BD1302" w:rsidRPr="0042416C" w:rsidRDefault="00BD1302">
      <w:pPr>
        <w:ind w:left="709" w:hanging="709"/>
        <w:rPr>
          <w:lang w:val="en-US"/>
        </w:rPr>
      </w:pPr>
      <w:r w:rsidRPr="0042416C">
        <w:rPr>
          <w:lang w:val="en-US"/>
        </w:rPr>
        <w:t xml:space="preserve">_____. "New Work on Deixis in Narrative." In </w:t>
      </w:r>
      <w:r w:rsidRPr="0042416C">
        <w:rPr>
          <w:i/>
          <w:lang w:val="en-US"/>
        </w:rPr>
        <w:t xml:space="preserve">Grenzüberschreitungen: Narratologie im Kontext / Transcending Boundaries: </w:t>
      </w:r>
      <w:r w:rsidRPr="0042416C">
        <w:rPr>
          <w:i/>
          <w:lang w:val="en-US"/>
        </w:rPr>
        <w:lastRenderedPageBreak/>
        <w:t>Narratology in Context.</w:t>
      </w:r>
      <w:r w:rsidRPr="0042416C">
        <w:rPr>
          <w:lang w:val="en-US"/>
        </w:rPr>
        <w:t xml:space="preserve"> Ed. Walter Grünzweig and Andreas Solbach. Tübingen: Narr, 1999. 147-63.*</w:t>
      </w:r>
    </w:p>
    <w:p w14:paraId="55AD97E0" w14:textId="77777777" w:rsidR="00BD1302" w:rsidRDefault="00BD1302">
      <w:r w:rsidRPr="0042416C">
        <w:rPr>
          <w:lang w:val="en-US"/>
        </w:rPr>
        <w:t xml:space="preserve">_____. "On the Centrality of Stylistics."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FA85A4B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"Values are Descriptions; or, from Literature to Linguistics and back again by Way of Keywords." </w:t>
      </w:r>
      <w:r w:rsidRPr="0042416C">
        <w:rPr>
          <w:i/>
          <w:lang w:val="en-US"/>
        </w:rPr>
        <w:t>BELL</w:t>
      </w:r>
      <w:r w:rsidRPr="0042416C">
        <w:rPr>
          <w:lang w:val="en-US"/>
        </w:rPr>
        <w:t xml:space="preserve"> ns 2 (2004): 11-30.</w:t>
      </w:r>
    </w:p>
    <w:p w14:paraId="789CDAFD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"Graded Expectations: On the Textual and Structural Shaping of Readers' Narrative Experience." In </w:t>
      </w:r>
      <w:r w:rsidRPr="0042416C">
        <w:rPr>
          <w:i/>
          <w:lang w:val="en-US"/>
        </w:rPr>
        <w:t>The Dynamics of Narrative Form: Studies in Anglo-American Narratology.</w:t>
      </w:r>
      <w:r w:rsidRPr="0042416C">
        <w:rPr>
          <w:lang w:val="en-US"/>
        </w:rPr>
        <w:t xml:space="preserve"> Ed. John Pier. (Narratologia: Contributions to Narrative Theory / Beiträge zur Erzähltheorie, 4). Berlin and New York: Walter de Gruyter, 2005. 215-37.*</w:t>
      </w:r>
    </w:p>
    <w:p w14:paraId="348A23E8" w14:textId="77777777" w:rsidR="00BD1302" w:rsidRPr="0042416C" w:rsidRDefault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 xml:space="preserve">_____. Rev. of </w:t>
      </w:r>
      <w:r w:rsidRPr="0042416C">
        <w:rPr>
          <w:i/>
          <w:color w:val="000000"/>
          <w:lang w:val="en-US"/>
        </w:rPr>
        <w:t>Stylistics: A Resource Book for Students.</w:t>
      </w:r>
      <w:r w:rsidRPr="0042416C">
        <w:rPr>
          <w:color w:val="000000"/>
          <w:lang w:val="en-US"/>
        </w:rPr>
        <w:t xml:space="preserve"> By Paul Simpson. </w:t>
      </w:r>
      <w:r w:rsidRPr="0042416C">
        <w:rPr>
          <w:i/>
          <w:color w:val="000000"/>
          <w:lang w:val="en-US"/>
        </w:rPr>
        <w:t>Language and Literature</w:t>
      </w:r>
      <w:r w:rsidRPr="0042416C">
        <w:rPr>
          <w:color w:val="000000"/>
          <w:lang w:val="en-US"/>
        </w:rPr>
        <w:t xml:space="preserve"> 15.4 (Nov. 2006): 409-11.*</w:t>
      </w:r>
    </w:p>
    <w:p w14:paraId="329048D5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Review of Geoffrey Sampson, </w:t>
      </w:r>
      <w:r w:rsidRPr="0042416C">
        <w:rPr>
          <w:i/>
          <w:lang w:val="en-US"/>
        </w:rPr>
        <w:t xml:space="preserve">The 'Language Instinct' Debate. </w:t>
      </w:r>
      <w:r w:rsidRPr="0042416C">
        <w:rPr>
          <w:lang w:val="en-US"/>
        </w:rPr>
        <w:t xml:space="preserve">Revised edition 2005. </w:t>
      </w:r>
      <w:r w:rsidRPr="0042416C">
        <w:rPr>
          <w:i/>
          <w:lang w:val="en-US"/>
        </w:rPr>
        <w:t>Language in Society</w:t>
      </w:r>
      <w:r w:rsidRPr="0042416C">
        <w:rPr>
          <w:lang w:val="en-US"/>
        </w:rPr>
        <w:t xml:space="preserve"> 36.4 (Sept. 2007): 622-626.</w:t>
      </w:r>
    </w:p>
    <w:p w14:paraId="6446ED24" w14:textId="77777777" w:rsidR="00BD1302" w:rsidRPr="0042416C" w:rsidRDefault="00BD1302" w:rsidP="00BD1302">
      <w:pPr>
        <w:rPr>
          <w:szCs w:val="26"/>
          <w:lang w:val="en-US"/>
        </w:rPr>
      </w:pPr>
      <w:r w:rsidRPr="0042416C">
        <w:rPr>
          <w:lang w:val="en-US"/>
        </w:rPr>
        <w:t xml:space="preserve">_____. "The Language of Guidance." In </w:t>
      </w:r>
      <w:r w:rsidRPr="0042416C">
        <w:rPr>
          <w:i/>
          <w:lang w:val="en-US"/>
        </w:rPr>
        <w:t>Theorizing Narrativity.</w:t>
      </w:r>
      <w:r w:rsidRPr="0042416C">
        <w:rPr>
          <w:lang w:val="en-US"/>
        </w:rPr>
        <w:t xml:space="preserve"> Ed. John Pier and José Ángel García Landa. (Narratologia, 12). Berlin and New York: Walter de Gruyter, 2008. 307-29.* (Munro).</w:t>
      </w:r>
    </w:p>
    <w:p w14:paraId="10046F26" w14:textId="77777777" w:rsidR="00BD1302" w:rsidRDefault="00BD1302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"Poem, Reader, Response: Making Sense with 'Skunk Hour'."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1528BBF4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"Narrative Progression in the Short Story: First Steps in a Corpus Stylistic Approach." </w:t>
      </w:r>
      <w:r w:rsidRPr="0042416C">
        <w:rPr>
          <w:i/>
          <w:lang w:val="en-US"/>
        </w:rPr>
        <w:t>Narrative</w:t>
      </w:r>
      <w:r w:rsidRPr="0042416C">
        <w:rPr>
          <w:lang w:val="en-US"/>
        </w:rPr>
        <w:t xml:space="preserve"> 16.2 (May 2008): 105-20.*</w:t>
      </w:r>
    </w:p>
    <w:p w14:paraId="56BF4D7D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>_____. "Stylistics</w:t>
      </w:r>
      <w:r w:rsidRPr="0042416C">
        <w:rPr>
          <w:i/>
          <w:lang w:val="en-US"/>
        </w:rPr>
        <w:t>".  The Cambridge Encyclopedia of the Language Sciences</w:t>
      </w:r>
      <w:r w:rsidRPr="0042416C">
        <w:rPr>
          <w:lang w:val="en-US"/>
        </w:rPr>
        <w:t>. Ed. Patrick Colm Hogan, Forthcoming 2008.</w:t>
      </w:r>
    </w:p>
    <w:p w14:paraId="040CAA0D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_____. "Coherence." In </w:t>
      </w:r>
      <w:r w:rsidRPr="0042416C">
        <w:rPr>
          <w:i/>
          <w:lang w:val="en-US"/>
        </w:rPr>
        <w:t>Handbook of Narratology.</w:t>
      </w:r>
      <w:r w:rsidRPr="0042416C">
        <w:rPr>
          <w:lang w:val="en-US"/>
        </w:rPr>
        <w:t xml:space="preserve"> Ed. Peter Hühn et al. Berlin and New York: Walter de Gruyter, 2009. 44-62.*</w:t>
      </w:r>
    </w:p>
    <w:p w14:paraId="74E46EF0" w14:textId="77777777" w:rsidR="005A434E" w:rsidRPr="0042416C" w:rsidRDefault="005A434E">
      <w:pPr>
        <w:rPr>
          <w:lang w:val="en-US"/>
        </w:rPr>
      </w:pPr>
      <w:r w:rsidRPr="0042416C">
        <w:rPr>
          <w:lang w:val="en-US"/>
        </w:rPr>
        <w:t xml:space="preserve">_____. "Coherence." From </w:t>
      </w:r>
      <w:r w:rsidRPr="0042416C">
        <w:rPr>
          <w:i/>
          <w:lang w:val="en-US"/>
        </w:rPr>
        <w:t>Handbook of Narratology. Scribd (lego11)</w:t>
      </w:r>
      <w:r w:rsidRPr="0042416C">
        <w:rPr>
          <w:lang w:val="en-US"/>
        </w:rPr>
        <w:t xml:space="preserve"> 13 Nov.. 2013.*</w:t>
      </w:r>
    </w:p>
    <w:p w14:paraId="7A80F28E" w14:textId="77777777" w:rsidR="005A434E" w:rsidRPr="0042416C" w:rsidRDefault="005A434E">
      <w:pPr>
        <w:rPr>
          <w:lang w:val="en-US"/>
        </w:rPr>
      </w:pPr>
      <w:r w:rsidRPr="0042416C">
        <w:rPr>
          <w:lang w:val="en-US"/>
        </w:rPr>
        <w:tab/>
      </w:r>
      <w:hyperlink r:id="rId6" w:history="1">
        <w:r w:rsidRPr="0042416C">
          <w:rPr>
            <w:rStyle w:val="Hipervnculo"/>
            <w:lang w:val="en-US"/>
          </w:rPr>
          <w:t>https://es.scribd.com/doc/72571586/</w:t>
        </w:r>
      </w:hyperlink>
    </w:p>
    <w:p w14:paraId="3FE63E14" w14:textId="77777777" w:rsidR="005A434E" w:rsidRPr="0042416C" w:rsidRDefault="005A434E">
      <w:pPr>
        <w:rPr>
          <w:lang w:val="en-US"/>
        </w:rPr>
      </w:pPr>
      <w:r w:rsidRPr="0042416C">
        <w:rPr>
          <w:lang w:val="en-US"/>
        </w:rPr>
        <w:tab/>
        <w:t>2014</w:t>
      </w:r>
    </w:p>
    <w:p w14:paraId="7EE84EEB" w14:textId="77777777" w:rsidR="00BD1302" w:rsidRPr="0042416C" w:rsidRDefault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 xml:space="preserve">_____. </w:t>
      </w:r>
      <w:r w:rsidRPr="0042416C">
        <w:rPr>
          <w:i/>
          <w:color w:val="000000"/>
          <w:lang w:val="en-US"/>
        </w:rPr>
        <w:t>Narrative Progression in the Short Story: A Corpus Stylistic Approach.</w:t>
      </w:r>
      <w:r w:rsidRPr="0042416C">
        <w:rPr>
          <w:color w:val="000000"/>
          <w:lang w:val="en-US"/>
        </w:rPr>
        <w:t xml:space="preserve"> Amsterdam and Philadelphia: John Benjamins, 2009. </w:t>
      </w:r>
    </w:p>
    <w:p w14:paraId="31287C6B" w14:textId="77777777" w:rsidR="00BD1302" w:rsidRPr="0042416C" w:rsidRDefault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ab/>
      </w:r>
      <w:hyperlink r:id="rId7" w:anchor="v=onepage&amp;q=&amp;f=" w:history="1">
        <w:r w:rsidRPr="0042416C">
          <w:rPr>
            <w:rStyle w:val="Hipervnculo"/>
            <w:lang w:val="en-US"/>
          </w:rPr>
          <w:t>http://books.google.es/books?id=jZ7T_CUb1IEC&amp;printsec=frontcover&amp;dq=Toolan+narrative+progression&amp;source=bl&amp;ots=UiTdrDbUba&amp;sig=Q_fcu3TXWkUHnzgL8Ud0LIdcJ1Q&amp;hl=es&amp;ei=qsxVS6jOHMKgjAfKy-</w:t>
        </w:r>
        <w:r w:rsidRPr="0042416C">
          <w:rPr>
            <w:rStyle w:val="Hipervnculo"/>
            <w:lang w:val="en-US"/>
          </w:rPr>
          <w:lastRenderedPageBreak/>
          <w:t>iaDg&amp;sa=X&amp;oi=book_result&amp;ct=result&amp;resnum=2&amp;ved=0CBYQ6AEwAQ#v=onepage&amp;q=&amp;f=false</w:t>
        </w:r>
      </w:hyperlink>
    </w:p>
    <w:p w14:paraId="7939CFD6" w14:textId="77777777" w:rsidR="00BD1302" w:rsidRPr="0042416C" w:rsidRDefault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ab/>
        <w:t>2009</w:t>
      </w:r>
    </w:p>
    <w:p w14:paraId="39E74312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"Does Lexical Patterning Guide Narrative Expectation?" In </w:t>
      </w:r>
      <w:r w:rsidRPr="0042416C">
        <w:rPr>
          <w:i/>
          <w:lang w:val="en-US"/>
        </w:rPr>
        <w:t>Narrative, Cognition and Linguistics.</w:t>
      </w:r>
      <w:r w:rsidRPr="0042416C">
        <w:rPr>
          <w:lang w:val="en-US"/>
        </w:rPr>
        <w:t xml:space="preserve"> Ed. Per Krogh Hansen. Odense: UP of Southern Denmark, forthcoming 2009.</w:t>
      </w:r>
    </w:p>
    <w:p w14:paraId="7804ECF7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"Assessing Written Language: Just More Grubby Verbal Hygiene?" In </w:t>
      </w:r>
      <w:r w:rsidRPr="0042416C">
        <w:rPr>
          <w:i/>
          <w:lang w:val="en-US"/>
        </w:rPr>
        <w:t>Language Teaching and Integrational Linguistics</w:t>
      </w:r>
      <w:r w:rsidRPr="0042416C">
        <w:rPr>
          <w:lang w:val="en-US"/>
        </w:rPr>
        <w:t>, ed. M. Toolan. New York: Routledge, 2009. 140-155.</w:t>
      </w:r>
    </w:p>
    <w:p w14:paraId="7003C15B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"Legal definitions". Review on </w:t>
      </w:r>
      <w:r w:rsidRPr="0042416C">
        <w:rPr>
          <w:i/>
          <w:lang w:val="en-US"/>
        </w:rPr>
        <w:t>Definition in Theory and Practice: Language, Lexicography and the Law</w:t>
      </w:r>
      <w:r w:rsidRPr="0042416C">
        <w:rPr>
          <w:lang w:val="en-US"/>
        </w:rPr>
        <w:t xml:space="preserve">, by Roy Harris and Christopher Hutton, and </w:t>
      </w:r>
      <w:r w:rsidRPr="0042416C">
        <w:rPr>
          <w:i/>
          <w:lang w:val="en-US"/>
        </w:rPr>
        <w:t>Language and the Law,</w:t>
      </w:r>
      <w:r w:rsidRPr="0042416C">
        <w:rPr>
          <w:lang w:val="en-US"/>
        </w:rPr>
        <w:t xml:space="preserve"> by Sanford Schane. </w:t>
      </w:r>
      <w:r w:rsidRPr="0042416C">
        <w:rPr>
          <w:i/>
          <w:lang w:val="en-US"/>
        </w:rPr>
        <w:t>Language and Communication</w:t>
      </w:r>
      <w:r w:rsidRPr="0042416C">
        <w:rPr>
          <w:lang w:val="en-US"/>
        </w:rPr>
        <w:t xml:space="preserve"> (2009). vol 29, 182-192.</w:t>
      </w:r>
    </w:p>
    <w:p w14:paraId="5B1DA330" w14:textId="77777777" w:rsidR="00AB326A" w:rsidRPr="0042416C" w:rsidRDefault="00AB326A" w:rsidP="00AB326A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>Narrative Progression in the Short Story: A Corpus Stylistic Approach.</w:t>
      </w:r>
      <w:r w:rsidRPr="0042416C">
        <w:rPr>
          <w:lang w:val="en-US"/>
        </w:rPr>
        <w:t xml:space="preserve"> (Linguistic Approaches to Literature, 6). Amsterdam and Philadlephia: John Benjamins, 2009.* Online at </w:t>
      </w:r>
      <w:r w:rsidRPr="0042416C">
        <w:rPr>
          <w:i/>
          <w:lang w:val="en-US"/>
        </w:rPr>
        <w:t>Scribd (gabriel simunovic)</w:t>
      </w:r>
      <w:r w:rsidRPr="0042416C">
        <w:rPr>
          <w:lang w:val="en-US"/>
        </w:rPr>
        <w:t xml:space="preserve"> 16 June 2016.*</w:t>
      </w:r>
    </w:p>
    <w:p w14:paraId="1B0A4E45" w14:textId="77777777" w:rsidR="00AB326A" w:rsidRPr="0042416C" w:rsidRDefault="00AB326A" w:rsidP="00AB326A">
      <w:pPr>
        <w:rPr>
          <w:lang w:val="en-US"/>
        </w:rPr>
      </w:pPr>
      <w:r w:rsidRPr="0042416C">
        <w:rPr>
          <w:lang w:val="en-US"/>
        </w:rPr>
        <w:tab/>
      </w:r>
      <w:hyperlink r:id="rId8" w:history="1">
        <w:r w:rsidRPr="0042416C">
          <w:rPr>
            <w:rStyle w:val="Hipervnculo"/>
            <w:lang w:val="en-US"/>
          </w:rPr>
          <w:t>https://es.scribd.com/doc/315857574/</w:t>
        </w:r>
      </w:hyperlink>
    </w:p>
    <w:p w14:paraId="75695AC5" w14:textId="77777777" w:rsidR="00AB326A" w:rsidRPr="0042416C" w:rsidRDefault="00AB326A" w:rsidP="00AB326A">
      <w:pPr>
        <w:rPr>
          <w:lang w:val="en-US"/>
        </w:rPr>
      </w:pPr>
      <w:r w:rsidRPr="0042416C">
        <w:rPr>
          <w:lang w:val="en-US"/>
        </w:rPr>
        <w:tab/>
        <w:t>2016</w:t>
      </w:r>
    </w:p>
    <w:p w14:paraId="65CC3020" w14:textId="77777777" w:rsidR="00BD1302" w:rsidRPr="0042416C" w:rsidRDefault="00BD1302" w:rsidP="00AB326A">
      <w:pPr>
        <w:rPr>
          <w:lang w:val="en-US"/>
        </w:rPr>
      </w:pPr>
      <w:r w:rsidRPr="0042416C">
        <w:rPr>
          <w:lang w:val="en-US"/>
        </w:rPr>
        <w:t xml:space="preserve">_____. "Electronic Multimodal Narratives and Literary Form." In </w:t>
      </w:r>
      <w:r w:rsidRPr="0042416C">
        <w:rPr>
          <w:i/>
          <w:lang w:val="en-US"/>
        </w:rPr>
        <w:t>New Perspectives on Narrative and Multimodality</w:t>
      </w:r>
      <w:r w:rsidRPr="0042416C">
        <w:rPr>
          <w:lang w:val="en-US"/>
        </w:rPr>
        <w:t xml:space="preserve"> Ed. Ruth Page. London: Routledge, forthcoming 2010. 127-141.</w:t>
      </w:r>
    </w:p>
    <w:p w14:paraId="655F1F81" w14:textId="77777777" w:rsidR="00BD1302" w:rsidRPr="000B5DFE" w:rsidRDefault="00BD1302">
      <w:pPr>
        <w:rPr>
          <w:bCs/>
          <w:lang w:val="en-US"/>
        </w:rPr>
      </w:pPr>
      <w:r w:rsidRPr="000B5DFE">
        <w:rPr>
          <w:bCs/>
          <w:lang w:val="en-US"/>
        </w:rPr>
        <w:t xml:space="preserve">_____. "How Does Literary Language Move Us? On Being 'Immersed' and Emotionally Engaged in Literary Narratives."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15-25.*</w:t>
      </w:r>
    </w:p>
    <w:p w14:paraId="0D487693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"Engagement Via Emotional Heightening in 'Passion': On the Grammatical Texture of Emotionally-Immersive Passages in Short Fiction." </w:t>
      </w:r>
      <w:r w:rsidRPr="0042416C">
        <w:rPr>
          <w:i/>
          <w:lang w:val="en-US"/>
        </w:rPr>
        <w:t>Narrative</w:t>
      </w:r>
      <w:r w:rsidRPr="0042416C">
        <w:rPr>
          <w:lang w:val="en-US"/>
        </w:rPr>
        <w:t xml:space="preserve"> 20.2 (May 2012): 210-25.*</w:t>
      </w:r>
    </w:p>
    <w:p w14:paraId="2FF9AFA8" w14:textId="77777777" w:rsidR="00C74079" w:rsidRPr="0042416C" w:rsidRDefault="00C74079" w:rsidP="00C74079">
      <w:pPr>
        <w:rPr>
          <w:lang w:val="en-US"/>
        </w:rPr>
      </w:pPr>
      <w:r w:rsidRPr="0042416C">
        <w:rPr>
          <w:lang w:val="en-US"/>
        </w:rPr>
        <w:t xml:space="preserve">_____. </w:t>
      </w:r>
      <w:r w:rsidRPr="0042416C">
        <w:rPr>
          <w:i/>
          <w:lang w:val="en-US"/>
        </w:rPr>
        <w:t>Making Sense of Narrative Text: Situation, Repetition, and Picturing in the Reading of Short Stories.</w:t>
      </w:r>
      <w:r w:rsidRPr="0042416C">
        <w:rPr>
          <w:lang w:val="en-US"/>
        </w:rPr>
        <w:t xml:space="preserve"> (Routledge Studies in Rhetoric and Stylistics). London: Routledge, 2016.*</w:t>
      </w:r>
    </w:p>
    <w:p w14:paraId="18D49A19" w14:textId="77777777" w:rsidR="00C74079" w:rsidRPr="0042416C" w:rsidRDefault="00C74079" w:rsidP="00C74079">
      <w:pPr>
        <w:rPr>
          <w:lang w:val="en-US"/>
        </w:rPr>
      </w:pPr>
      <w:r w:rsidRPr="0042416C">
        <w:rPr>
          <w:lang w:val="en-US"/>
        </w:rPr>
        <w:tab/>
      </w:r>
      <w:hyperlink r:id="rId9" w:history="1">
        <w:r w:rsidRPr="0042416C">
          <w:rPr>
            <w:rStyle w:val="Hipervnculo"/>
            <w:lang w:val="en-US"/>
          </w:rPr>
          <w:t>http://ateliermagnitica.pl/lib/download/asin=1138654841&amp;type=stream</w:t>
        </w:r>
      </w:hyperlink>
    </w:p>
    <w:p w14:paraId="2F28714C" w14:textId="77777777" w:rsidR="00C74079" w:rsidRPr="0042416C" w:rsidRDefault="00C74079" w:rsidP="00C74079">
      <w:pPr>
        <w:rPr>
          <w:lang w:val="en-US"/>
        </w:rPr>
      </w:pPr>
      <w:r w:rsidRPr="0042416C">
        <w:rPr>
          <w:lang w:val="en-US"/>
        </w:rPr>
        <w:tab/>
        <w:t>2017</w:t>
      </w:r>
    </w:p>
    <w:p w14:paraId="3D8F3DA3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_____, ed. </w:t>
      </w:r>
      <w:r w:rsidRPr="0042416C">
        <w:rPr>
          <w:i/>
          <w:lang w:val="en-US"/>
        </w:rPr>
        <w:t xml:space="preserve">Language, Text and Context: Essays in Stylistics. </w:t>
      </w:r>
      <w:r w:rsidRPr="0042416C">
        <w:rPr>
          <w:lang w:val="en-US"/>
        </w:rPr>
        <w:t>London: Routledge, 1992.</w:t>
      </w:r>
    </w:p>
    <w:p w14:paraId="3B3C6591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_____, ed.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4 vols. Vol. I, </w:t>
      </w:r>
      <w:r w:rsidRPr="0042416C">
        <w:rPr>
          <w:i/>
          <w:lang w:val="en-US"/>
        </w:rPr>
        <w:t>Precursors and Inspirations.</w:t>
      </w:r>
      <w:r w:rsidRPr="0042416C">
        <w:rPr>
          <w:lang w:val="en-US"/>
        </w:rPr>
        <w:t xml:space="preserve"> Vol. II, </w:t>
      </w:r>
      <w:r w:rsidRPr="0042416C">
        <w:rPr>
          <w:i/>
          <w:lang w:val="en-US"/>
        </w:rPr>
        <w:t>Leading Advocates.</w:t>
      </w:r>
      <w:r w:rsidRPr="0042416C">
        <w:rPr>
          <w:lang w:val="en-US"/>
        </w:rPr>
        <w:t xml:space="preserve"> Vol. III, </w:t>
      </w:r>
      <w:r w:rsidRPr="0042416C">
        <w:rPr>
          <w:i/>
          <w:lang w:val="en-US"/>
        </w:rPr>
        <w:t>Concurrent Analyses and Critiques.</w:t>
      </w:r>
      <w:r w:rsidRPr="0042416C">
        <w:rPr>
          <w:lang w:val="en-US"/>
        </w:rPr>
        <w:t xml:space="preserve"> Vol. IV, </w:t>
      </w:r>
      <w:r w:rsidRPr="0042416C">
        <w:rPr>
          <w:i/>
          <w:lang w:val="en-US"/>
        </w:rPr>
        <w:t>Current Debates and New Directions.</w:t>
      </w:r>
      <w:r w:rsidRPr="0042416C">
        <w:rPr>
          <w:lang w:val="en-US"/>
        </w:rPr>
        <w:t xml:space="preserve"> London and New York: Routledge, 2002.*</w:t>
      </w:r>
    </w:p>
    <w:p w14:paraId="17112CDE" w14:textId="77777777" w:rsidR="00BD1302" w:rsidRPr="0042416C" w:rsidRDefault="00BD1302" w:rsidP="00BD1302">
      <w:pPr>
        <w:rPr>
          <w:lang w:val="en-US"/>
        </w:rPr>
      </w:pPr>
      <w:r w:rsidRPr="00B30BD9">
        <w:rPr>
          <w:lang w:val="en-GB"/>
        </w:rPr>
        <w:lastRenderedPageBreak/>
        <w:t>_____,</w:t>
      </w:r>
      <w:r w:rsidRPr="0042416C">
        <w:rPr>
          <w:lang w:val="en-US"/>
        </w:rPr>
        <w:t xml:space="preserve"> ed. </w:t>
      </w:r>
      <w:r w:rsidRPr="0042416C">
        <w:rPr>
          <w:i/>
          <w:lang w:val="en-US"/>
        </w:rPr>
        <w:t xml:space="preserve">Language Teaching and Integrational Linguistics </w:t>
      </w:r>
      <w:r w:rsidRPr="0042416C">
        <w:rPr>
          <w:lang w:val="en-US"/>
        </w:rPr>
        <w:t>New York: Taylor and Francis-Routledge, 2009.</w:t>
      </w:r>
    </w:p>
    <w:p w14:paraId="08F2F52D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Bhaya Nair, R., R. Carter and M. Toolan. "Clines of Metaphoricity, and Creative Metaphors as Situated Risk-Taking." </w:t>
      </w:r>
      <w:r w:rsidRPr="0042416C">
        <w:rPr>
          <w:i/>
          <w:lang w:val="en-US"/>
        </w:rPr>
        <w:t>Journal of Literary Semantics</w:t>
      </w:r>
      <w:r w:rsidRPr="0042416C">
        <w:rPr>
          <w:lang w:val="en-US"/>
        </w:rPr>
        <w:t xml:space="preserve"> 17.1 (1988): 20-40.</w:t>
      </w:r>
    </w:p>
    <w:p w14:paraId="6BB47F7C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Caldas-Coulthard, Carmen Rosa, and Michael Toolan, eds. </w:t>
      </w:r>
      <w:r w:rsidRPr="0042416C">
        <w:rPr>
          <w:i/>
          <w:lang w:val="en-US"/>
        </w:rPr>
        <w:t>The Writer's Craft, the Culture's Technology.</w:t>
      </w:r>
      <w:r w:rsidRPr="0042416C">
        <w:rPr>
          <w:lang w:val="en-US"/>
        </w:rPr>
        <w:t xml:space="preserve"> (PALA Papers, 1). Amsterdam and New York: Rodopi, 2005.</w:t>
      </w:r>
    </w:p>
    <w:p w14:paraId="068BA479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Winther, Per, Michael Trussler, Michael Toolan, Charles E. May, Susan Lohafer. "Introduction." </w:t>
      </w:r>
      <w:r w:rsidRPr="0042416C">
        <w:rPr>
          <w:i/>
          <w:lang w:val="en-US"/>
        </w:rPr>
        <w:t>Narrative</w:t>
      </w:r>
      <w:r w:rsidRPr="0042416C">
        <w:rPr>
          <w:lang w:val="en-US"/>
        </w:rPr>
        <w:t xml:space="preserve"> 20.2 (May 2012): 135-70.*</w:t>
      </w:r>
    </w:p>
    <w:p w14:paraId="36316324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 xml:space="preserve">_____. "Dialogues." </w:t>
      </w:r>
      <w:r w:rsidRPr="0042416C">
        <w:rPr>
          <w:i/>
          <w:lang w:val="en-US"/>
        </w:rPr>
        <w:t>Narrative</w:t>
      </w:r>
      <w:r w:rsidRPr="0042416C">
        <w:rPr>
          <w:lang w:val="en-US"/>
        </w:rPr>
        <w:t xml:space="preserve"> 20.2 (May 2012): 239-53.*</w:t>
      </w:r>
    </w:p>
    <w:p w14:paraId="1FB523DD" w14:textId="77777777" w:rsidR="00BD1302" w:rsidRPr="0042416C" w:rsidRDefault="00BD1302">
      <w:pPr>
        <w:rPr>
          <w:lang w:val="en-US"/>
        </w:rPr>
      </w:pPr>
    </w:p>
    <w:p w14:paraId="032D8937" w14:textId="77777777" w:rsidR="00BD1302" w:rsidRPr="0042416C" w:rsidRDefault="00BD1302">
      <w:pPr>
        <w:rPr>
          <w:lang w:val="en-US"/>
        </w:rPr>
      </w:pPr>
    </w:p>
    <w:p w14:paraId="04F5B1BD" w14:textId="77777777" w:rsidR="00BD1302" w:rsidRPr="0042416C" w:rsidRDefault="00BD1302">
      <w:pPr>
        <w:rPr>
          <w:lang w:val="en-US"/>
        </w:rPr>
      </w:pPr>
    </w:p>
    <w:p w14:paraId="60B06053" w14:textId="77777777" w:rsidR="00BD1302" w:rsidRPr="0042416C" w:rsidRDefault="00BD1302">
      <w:pPr>
        <w:rPr>
          <w:b/>
          <w:lang w:val="en-US"/>
        </w:rPr>
      </w:pPr>
      <w:r w:rsidRPr="0042416C">
        <w:rPr>
          <w:b/>
          <w:lang w:val="en-US"/>
        </w:rPr>
        <w:t>Criticism</w:t>
      </w:r>
    </w:p>
    <w:p w14:paraId="696C379E" w14:textId="77777777" w:rsidR="00BD1302" w:rsidRPr="0042416C" w:rsidRDefault="00BD1302">
      <w:pPr>
        <w:rPr>
          <w:b/>
          <w:lang w:val="en-US"/>
        </w:rPr>
      </w:pPr>
    </w:p>
    <w:p w14:paraId="779E9365" w14:textId="77777777" w:rsidR="00BD1302" w:rsidRPr="0042416C" w:rsidRDefault="00BD1302" w:rsidP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 xml:space="preserve">García Landa, José Ángel. "Introduction to Total Speech." In García Landa, </w:t>
      </w:r>
      <w:r w:rsidRPr="0042416C">
        <w:rPr>
          <w:i/>
          <w:color w:val="000000"/>
          <w:lang w:val="en-US"/>
        </w:rPr>
        <w:t>Vanity Fea</w:t>
      </w:r>
      <w:r w:rsidRPr="0042416C">
        <w:rPr>
          <w:color w:val="000000"/>
          <w:lang w:val="en-US"/>
        </w:rPr>
        <w:t xml:space="preserve"> 14 May 2007.</w:t>
      </w:r>
    </w:p>
    <w:p w14:paraId="19897238" w14:textId="77777777" w:rsidR="00BD1302" w:rsidRPr="0042416C" w:rsidRDefault="00BD1302" w:rsidP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ab/>
      </w:r>
      <w:hyperlink r:id="rId10" w:history="1">
        <w:r w:rsidRPr="0042416C">
          <w:rPr>
            <w:rStyle w:val="Hipervnculo"/>
            <w:lang w:val="en-US"/>
          </w:rPr>
          <w:t>http://garciala.blogia.com/2007/051401-introduction-to-total-speech.php</w:t>
        </w:r>
      </w:hyperlink>
    </w:p>
    <w:p w14:paraId="48EF90CE" w14:textId="34715425" w:rsidR="00BD1302" w:rsidRPr="0042416C" w:rsidRDefault="00BD1302" w:rsidP="00BD1302">
      <w:pPr>
        <w:rPr>
          <w:color w:val="000000"/>
          <w:lang w:val="en-US"/>
        </w:rPr>
      </w:pPr>
      <w:r w:rsidRPr="0042416C">
        <w:rPr>
          <w:color w:val="000000"/>
          <w:lang w:val="en-US"/>
        </w:rPr>
        <w:tab/>
        <w:t>2007</w:t>
      </w:r>
    </w:p>
    <w:p w14:paraId="29930D19" w14:textId="77777777" w:rsidR="00BD1302" w:rsidRPr="0042416C" w:rsidRDefault="00BD1302">
      <w:pPr>
        <w:ind w:right="30"/>
        <w:rPr>
          <w:lang w:val="en-US"/>
        </w:rPr>
      </w:pPr>
      <w:r w:rsidRPr="0042416C">
        <w:rPr>
          <w:lang w:val="en-US"/>
        </w:rPr>
        <w:t xml:space="preserve">Rev. of </w:t>
      </w:r>
      <w:r w:rsidRPr="0042416C">
        <w:rPr>
          <w:i/>
          <w:lang w:val="en-US"/>
        </w:rPr>
        <w:t>Total Speech.</w:t>
      </w:r>
      <w:r w:rsidRPr="0042416C">
        <w:rPr>
          <w:lang w:val="en-US"/>
        </w:rPr>
        <w:t xml:space="preserve"> By Michael Toolan. </w:t>
      </w:r>
      <w:r w:rsidRPr="0042416C">
        <w:rPr>
          <w:i/>
          <w:lang w:val="en-US"/>
        </w:rPr>
        <w:t>TLS</w:t>
      </w:r>
      <w:r w:rsidRPr="0042416C">
        <w:rPr>
          <w:lang w:val="en-US"/>
        </w:rPr>
        <w:t xml:space="preserve"> 26 Dec. 1997.</w:t>
      </w:r>
    </w:p>
    <w:p w14:paraId="096A3EE5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Stockwell, Peter. Review of </w:t>
      </w:r>
      <w:r w:rsidRPr="0042416C">
        <w:rPr>
          <w:i/>
          <w:lang w:val="en-US"/>
        </w:rPr>
        <w:t>Total Speech: An Integrational Linguistic Approach to Language,</w:t>
      </w:r>
      <w:r w:rsidRPr="0042416C">
        <w:rPr>
          <w:lang w:val="en-US"/>
        </w:rPr>
        <w:t xml:space="preserve"> by Michael Toolan.</w:t>
      </w:r>
    </w:p>
    <w:p w14:paraId="4BFB7D41" w14:textId="77777777" w:rsidR="00BD1302" w:rsidRPr="0042416C" w:rsidRDefault="00BD1302">
      <w:pPr>
        <w:rPr>
          <w:lang w:val="en-US"/>
        </w:rPr>
      </w:pPr>
    </w:p>
    <w:p w14:paraId="0A010AF2" w14:textId="77777777" w:rsidR="00BD1302" w:rsidRPr="0042416C" w:rsidRDefault="00BD1302">
      <w:pPr>
        <w:rPr>
          <w:lang w:val="en-US"/>
        </w:rPr>
      </w:pPr>
    </w:p>
    <w:p w14:paraId="650DA1B4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>Internet resources</w:t>
      </w:r>
    </w:p>
    <w:p w14:paraId="570174A5" w14:textId="77777777" w:rsidR="00BD1302" w:rsidRPr="0042416C" w:rsidRDefault="00BD1302">
      <w:pPr>
        <w:rPr>
          <w:lang w:val="en-US"/>
        </w:rPr>
      </w:pPr>
    </w:p>
    <w:p w14:paraId="6DE4BA40" w14:textId="77777777" w:rsidR="00BD1302" w:rsidRPr="0042416C" w:rsidRDefault="00BD1302" w:rsidP="00BD1302">
      <w:pPr>
        <w:rPr>
          <w:lang w:val="en-US"/>
        </w:rPr>
      </w:pPr>
    </w:p>
    <w:p w14:paraId="7ACA210F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>"Professor Michael Toolan." U of Birmingham professional website.*</w:t>
      </w:r>
    </w:p>
    <w:p w14:paraId="3763275F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ab/>
      </w:r>
      <w:hyperlink r:id="rId11" w:history="1">
        <w:r w:rsidRPr="0042416C">
          <w:rPr>
            <w:rStyle w:val="Hipervnculo"/>
            <w:lang w:val="en-US"/>
          </w:rPr>
          <w:t>http://artsweb.bham.ac.uk/MToolan/cv.html</w:t>
        </w:r>
      </w:hyperlink>
    </w:p>
    <w:p w14:paraId="71EA4924" w14:textId="77777777" w:rsidR="00BD1302" w:rsidRPr="0042416C" w:rsidRDefault="00BD1302" w:rsidP="00BD1302">
      <w:pPr>
        <w:rPr>
          <w:lang w:val="en-US"/>
        </w:rPr>
      </w:pPr>
      <w:r w:rsidRPr="0042416C">
        <w:rPr>
          <w:lang w:val="en-US"/>
        </w:rPr>
        <w:tab/>
        <w:t>2010</w:t>
      </w:r>
    </w:p>
    <w:p w14:paraId="4404DDEB" w14:textId="77777777" w:rsidR="00BD1302" w:rsidRPr="0042416C" w:rsidRDefault="00BD1302" w:rsidP="00BD1302">
      <w:pPr>
        <w:rPr>
          <w:lang w:val="en-US"/>
        </w:rPr>
      </w:pPr>
    </w:p>
    <w:p w14:paraId="09C25352" w14:textId="77777777" w:rsidR="00BD1302" w:rsidRPr="0042416C" w:rsidRDefault="00BD1302" w:rsidP="00BD1302">
      <w:pPr>
        <w:rPr>
          <w:lang w:val="en-US"/>
        </w:rPr>
      </w:pPr>
    </w:p>
    <w:p w14:paraId="7F03272F" w14:textId="77777777" w:rsidR="00BD1302" w:rsidRPr="0042416C" w:rsidRDefault="00BD1302" w:rsidP="00BD1302">
      <w:pPr>
        <w:rPr>
          <w:lang w:val="en-US"/>
        </w:rPr>
      </w:pPr>
    </w:p>
    <w:p w14:paraId="37033155" w14:textId="77777777" w:rsidR="00BD1302" w:rsidRPr="0042416C" w:rsidRDefault="00BD1302" w:rsidP="00BD1302">
      <w:pPr>
        <w:rPr>
          <w:lang w:val="en-US"/>
        </w:rPr>
      </w:pPr>
    </w:p>
    <w:p w14:paraId="10885C14" w14:textId="77777777" w:rsidR="00BD1302" w:rsidRPr="0042416C" w:rsidRDefault="00BD1302" w:rsidP="00BD1302">
      <w:pPr>
        <w:rPr>
          <w:b/>
          <w:lang w:val="en-US"/>
        </w:rPr>
      </w:pPr>
      <w:r w:rsidRPr="0042416C">
        <w:rPr>
          <w:b/>
          <w:lang w:val="en-US"/>
        </w:rPr>
        <w:t>Edited works</w:t>
      </w:r>
    </w:p>
    <w:p w14:paraId="5A4128B5" w14:textId="77777777" w:rsidR="00BD1302" w:rsidRPr="0042416C" w:rsidRDefault="00BD1302" w:rsidP="00BD1302">
      <w:pPr>
        <w:rPr>
          <w:b/>
          <w:lang w:val="en-US"/>
        </w:rPr>
      </w:pPr>
    </w:p>
    <w:p w14:paraId="10C37F80" w14:textId="77777777" w:rsidR="00BD1302" w:rsidRPr="0042416C" w:rsidRDefault="00BD1302" w:rsidP="00BD1302">
      <w:pPr>
        <w:rPr>
          <w:b/>
          <w:lang w:val="en-US"/>
        </w:rPr>
      </w:pPr>
    </w:p>
    <w:p w14:paraId="36FEF983" w14:textId="77777777" w:rsidR="001221E7" w:rsidRPr="0042416C" w:rsidRDefault="001221E7" w:rsidP="001221E7">
      <w:pPr>
        <w:rPr>
          <w:lang w:val="en-US"/>
        </w:rPr>
      </w:pPr>
      <w:r w:rsidRPr="0042416C">
        <w:rPr>
          <w:i/>
          <w:lang w:val="en-US"/>
        </w:rPr>
        <w:t>Language, Text and Context: Essays in Stylistics:</w:t>
      </w:r>
    </w:p>
    <w:p w14:paraId="6EB6F047" w14:textId="77777777" w:rsidR="001221E7" w:rsidRPr="0042416C" w:rsidRDefault="001221E7">
      <w:pPr>
        <w:rPr>
          <w:i/>
          <w:lang w:val="en-US"/>
        </w:rPr>
      </w:pPr>
    </w:p>
    <w:p w14:paraId="7B2CBDE3" w14:textId="77777777" w:rsidR="001221E7" w:rsidRPr="0042416C" w:rsidRDefault="001221E7" w:rsidP="001221E7">
      <w:pPr>
        <w:rPr>
          <w:lang w:val="en-US"/>
        </w:rPr>
      </w:pPr>
      <w:r w:rsidRPr="0042416C">
        <w:rPr>
          <w:lang w:val="en-US"/>
        </w:rPr>
        <w:lastRenderedPageBreak/>
        <w:t xml:space="preserve">Macleod, Norman. "Lexicogrammar and the Reader: Three Examples from Dickens." In </w:t>
      </w:r>
      <w:r w:rsidRPr="0042416C">
        <w:rPr>
          <w:i/>
          <w:lang w:val="en-US"/>
        </w:rPr>
        <w:t>Language, Text and Context: Essays in Stylistics.</w:t>
      </w:r>
      <w:r w:rsidRPr="0042416C">
        <w:rPr>
          <w:lang w:val="en-US"/>
        </w:rPr>
        <w:t xml:space="preserve"> Ed. Michael Toolan. London: Routledge, 1992. 138-57.</w:t>
      </w:r>
    </w:p>
    <w:p w14:paraId="7E7DB575" w14:textId="77777777" w:rsidR="001221E7" w:rsidRPr="0042416C" w:rsidRDefault="001221E7" w:rsidP="001221E7">
      <w:pPr>
        <w:rPr>
          <w:lang w:val="en-US"/>
        </w:rPr>
      </w:pPr>
    </w:p>
    <w:p w14:paraId="37A73D6B" w14:textId="77777777" w:rsidR="001221E7" w:rsidRPr="0042416C" w:rsidRDefault="001221E7" w:rsidP="001221E7">
      <w:pPr>
        <w:rPr>
          <w:lang w:val="en-US"/>
        </w:rPr>
      </w:pPr>
    </w:p>
    <w:p w14:paraId="25EC0BB6" w14:textId="77777777" w:rsidR="001221E7" w:rsidRPr="0042416C" w:rsidRDefault="001221E7" w:rsidP="001221E7">
      <w:pPr>
        <w:rPr>
          <w:lang w:val="en-US"/>
        </w:rPr>
      </w:pPr>
    </w:p>
    <w:p w14:paraId="6B8A16C9" w14:textId="77777777" w:rsidR="001221E7" w:rsidRPr="0042416C" w:rsidRDefault="001221E7" w:rsidP="001221E7">
      <w:pPr>
        <w:rPr>
          <w:lang w:val="en-US"/>
        </w:rPr>
      </w:pPr>
    </w:p>
    <w:p w14:paraId="2B991CC6" w14:textId="77777777" w:rsidR="001221E7" w:rsidRPr="0042416C" w:rsidRDefault="001221E7" w:rsidP="001221E7">
      <w:pPr>
        <w:rPr>
          <w:lang w:val="en-US"/>
        </w:rPr>
      </w:pPr>
    </w:p>
    <w:p w14:paraId="2BF1A63B" w14:textId="77777777" w:rsidR="001221E7" w:rsidRPr="0042416C" w:rsidRDefault="001221E7">
      <w:pPr>
        <w:rPr>
          <w:i/>
          <w:lang w:val="en-US"/>
        </w:rPr>
      </w:pPr>
    </w:p>
    <w:p w14:paraId="7082F827" w14:textId="77777777" w:rsidR="00BD1302" w:rsidRPr="0042416C" w:rsidRDefault="00BD1302">
      <w:pPr>
        <w:rPr>
          <w:lang w:val="en-US"/>
        </w:rPr>
      </w:pPr>
      <w:r w:rsidRPr="0042416C">
        <w:rPr>
          <w:i/>
          <w:lang w:val="en-US"/>
        </w:rPr>
        <w:t>Critical Discourse Analysis: Critical Concepts in Linguistics:</w:t>
      </w:r>
    </w:p>
    <w:p w14:paraId="6B76DE63" w14:textId="77777777" w:rsidR="00BD1302" w:rsidRPr="0042416C" w:rsidRDefault="00BD1302" w:rsidP="00BD1302">
      <w:pPr>
        <w:rPr>
          <w:b/>
          <w:lang w:val="en-US"/>
        </w:rPr>
      </w:pPr>
    </w:p>
    <w:p w14:paraId="4A3E5D4C" w14:textId="77777777" w:rsidR="00DF65BF" w:rsidRPr="0042416C" w:rsidRDefault="00DF65BF" w:rsidP="00DF65BF">
      <w:pPr>
        <w:rPr>
          <w:lang w:val="en-US"/>
        </w:rPr>
      </w:pPr>
      <w:r w:rsidRPr="0042416C">
        <w:rPr>
          <w:lang w:val="en-US"/>
        </w:rPr>
        <w:t xml:space="preserve">Leeuwen, Theo van. "The Representation of Social Actors."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302-39.*</w:t>
      </w:r>
    </w:p>
    <w:p w14:paraId="558E04A6" w14:textId="77777777" w:rsidR="00DF65BF" w:rsidRPr="0042416C" w:rsidRDefault="00DF65BF" w:rsidP="00BD1302">
      <w:pPr>
        <w:rPr>
          <w:b/>
          <w:lang w:val="en-US"/>
        </w:rPr>
      </w:pPr>
    </w:p>
    <w:p w14:paraId="44553E8E" w14:textId="77777777" w:rsidR="000965B3" w:rsidRPr="0042416C" w:rsidRDefault="000965B3" w:rsidP="000965B3">
      <w:pPr>
        <w:tabs>
          <w:tab w:val="left" w:pos="142"/>
        </w:tabs>
        <w:ind w:left="851" w:hanging="851"/>
        <w:rPr>
          <w:lang w:val="en-US"/>
        </w:rPr>
      </w:pPr>
      <w:r w:rsidRPr="0042416C">
        <w:rPr>
          <w:lang w:val="en-US"/>
        </w:rPr>
        <w:t xml:space="preserve">Whorf, Benjamin Lee. "The Relation of Habitual Thought and Behavior to Language."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1.8-28.*</w:t>
      </w:r>
    </w:p>
    <w:p w14:paraId="154D96CB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Orwell, George. "Politics and the English Language."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1.29-39.*</w:t>
      </w:r>
    </w:p>
    <w:p w14:paraId="5C9EAEFA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Kress, Gunther, and. R. I. V. Hodge. "The Founding Fathers Revisited."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1.257-79.*</w:t>
      </w:r>
    </w:p>
    <w:p w14:paraId="4EABA6BA" w14:textId="77777777" w:rsidR="004E13B8" w:rsidRPr="0042416C" w:rsidRDefault="004E13B8" w:rsidP="004E13B8">
      <w:pPr>
        <w:rPr>
          <w:lang w:val="en-US"/>
        </w:rPr>
      </w:pPr>
      <w:r w:rsidRPr="0042416C">
        <w:rPr>
          <w:lang w:val="en-US"/>
        </w:rPr>
        <w:t xml:space="preserve">Richardson, Kay. "Critical Linguistics and Textual Diagnosis."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1.358-74.*</w:t>
      </w:r>
    </w:p>
    <w:p w14:paraId="2A281BB7" w14:textId="77777777" w:rsidR="004E13B8" w:rsidRPr="0042416C" w:rsidRDefault="004E13B8">
      <w:pPr>
        <w:rPr>
          <w:lang w:val="en-US"/>
        </w:rPr>
      </w:pPr>
    </w:p>
    <w:p w14:paraId="5FBC15C4" w14:textId="77777777" w:rsidR="00BD1302" w:rsidRPr="0042416C" w:rsidRDefault="00BD1302">
      <w:pPr>
        <w:rPr>
          <w:lang w:val="en-US"/>
        </w:rPr>
      </w:pPr>
    </w:p>
    <w:p w14:paraId="4D9BFBAF" w14:textId="77777777" w:rsidR="00F21F75" w:rsidRPr="0042416C" w:rsidRDefault="00F21F75" w:rsidP="00F21F75">
      <w:pPr>
        <w:rPr>
          <w:lang w:val="en-US"/>
        </w:rPr>
      </w:pPr>
      <w:r w:rsidRPr="0042416C">
        <w:rPr>
          <w:lang w:val="en-US"/>
        </w:rPr>
        <w:t xml:space="preserve">Leeuwen, Theo van. "Genre and Field in Critical Discourse Analysis: A Synopsis."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2.166-99.*</w:t>
      </w:r>
    </w:p>
    <w:p w14:paraId="74134F99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Dijk, Teun van. "Academic Discourse."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2.200-36.*</w:t>
      </w:r>
    </w:p>
    <w:p w14:paraId="23E1976C" w14:textId="77777777" w:rsidR="00AC4F26" w:rsidRPr="0042416C" w:rsidRDefault="00AC4F26" w:rsidP="00AC4F26">
      <w:pPr>
        <w:rPr>
          <w:lang w:val="en-US"/>
        </w:rPr>
      </w:pPr>
      <w:r w:rsidRPr="0042416C">
        <w:rPr>
          <w:lang w:val="en-US"/>
        </w:rPr>
        <w:t xml:space="preserve">Fairclough, Norman. "Identity and Social Relations in Media Texts."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2.262-84.*</w:t>
      </w:r>
    </w:p>
    <w:p w14:paraId="207AC102" w14:textId="77777777" w:rsidR="00C944EA" w:rsidRPr="0042416C" w:rsidRDefault="00C944EA" w:rsidP="00C944EA">
      <w:pPr>
        <w:rPr>
          <w:lang w:val="en-US"/>
        </w:rPr>
      </w:pPr>
      <w:r w:rsidRPr="0042416C">
        <w:rPr>
          <w:lang w:val="en-US"/>
        </w:rPr>
        <w:t xml:space="preserve">Wodak, Ruth. "Critical Discourse Analysis and the Study of Doctor-Patient Interaction." In </w:t>
      </w:r>
      <w:r w:rsidRPr="0042416C">
        <w:rPr>
          <w:i/>
          <w:lang w:val="en-US"/>
        </w:rPr>
        <w:t xml:space="preserve">Critical Discourse Analysis: Critical </w:t>
      </w:r>
      <w:r w:rsidRPr="0042416C">
        <w:rPr>
          <w:i/>
          <w:lang w:val="en-US"/>
        </w:rPr>
        <w:lastRenderedPageBreak/>
        <w:t>Concepts in Linguistics.</w:t>
      </w:r>
      <w:r w:rsidRPr="0042416C">
        <w:rPr>
          <w:lang w:val="en-US"/>
        </w:rPr>
        <w:t xml:space="preserve"> Ed. Michael Toolan. London: Routledge, 2002. 2.340-64.*</w:t>
      </w:r>
    </w:p>
    <w:p w14:paraId="204B3B1A" w14:textId="77777777" w:rsidR="00AC4F26" w:rsidRPr="0042416C" w:rsidRDefault="00AC4F26">
      <w:pPr>
        <w:rPr>
          <w:lang w:val="en-US"/>
        </w:rPr>
      </w:pPr>
    </w:p>
    <w:p w14:paraId="012711F7" w14:textId="77777777" w:rsidR="00BD1302" w:rsidRPr="0042416C" w:rsidRDefault="00BD1302">
      <w:pPr>
        <w:rPr>
          <w:lang w:val="en-US"/>
        </w:rPr>
      </w:pPr>
    </w:p>
    <w:p w14:paraId="52E8E913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Fowler, Roger. "The Salmonella-in-Eggs Affair: Pandora's Box."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3.1-33.*</w:t>
      </w:r>
    </w:p>
    <w:p w14:paraId="4C426E85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Billig, M. "Flagging the Homeland Daily."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3.59-97.*</w:t>
      </w:r>
    </w:p>
    <w:p w14:paraId="2B96C9D9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Martin, J. R. "Grace: The Logogenesis of Freedom."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3.170-201.* (Mandela).</w:t>
      </w:r>
    </w:p>
    <w:p w14:paraId="52CA4207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Toolan, Michael. "What Is Critical Discourse Analysis and Why Are People Saying Such Terrible Things About It?"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3.219-41.*</w:t>
      </w:r>
    </w:p>
    <w:p w14:paraId="3453E939" w14:textId="77777777" w:rsidR="00F65EF5" w:rsidRPr="0042416C" w:rsidRDefault="00F65EF5" w:rsidP="00F65EF5">
      <w:pPr>
        <w:rPr>
          <w:lang w:val="en-US"/>
        </w:rPr>
      </w:pPr>
      <w:r w:rsidRPr="0042416C">
        <w:rPr>
          <w:lang w:val="en-US"/>
        </w:rPr>
        <w:t xml:space="preserve">Halliday, M. A. K. "On the Grammar of Pain."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3.303-30.*</w:t>
      </w:r>
    </w:p>
    <w:p w14:paraId="12271204" w14:textId="77777777" w:rsidR="00BD1302" w:rsidRPr="0042416C" w:rsidRDefault="00BD1302">
      <w:pPr>
        <w:rPr>
          <w:lang w:val="en-US"/>
        </w:rPr>
      </w:pPr>
    </w:p>
    <w:p w14:paraId="7FEAE2EA" w14:textId="77777777" w:rsidR="00BD1302" w:rsidRPr="0042416C" w:rsidRDefault="00BD1302" w:rsidP="00BD1302">
      <w:pPr>
        <w:rPr>
          <w:b/>
          <w:lang w:val="en-US"/>
        </w:rPr>
      </w:pPr>
    </w:p>
    <w:p w14:paraId="71102570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Threadgold, Terry. "Racism in the News: A Critical Discourse Analysis of News Reporting in Two Australian Newspapers."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4.43-60.*</w:t>
      </w:r>
    </w:p>
    <w:p w14:paraId="13793266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Kamler, Barbara. "An Interview with Terry Threadgold on Critical Discourse Analysis."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4.61-78.*</w:t>
      </w:r>
    </w:p>
    <w:p w14:paraId="2B8F3E8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Scollon, Ron. "Interdiscursivity and Identity."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4.79-94.*</w:t>
      </w:r>
    </w:p>
    <w:p w14:paraId="315DD7B2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de Beaugrande, Robert. "Discourse Studies and the Ideology of Liberalism."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4.162-201.*</w:t>
      </w:r>
    </w:p>
    <w:p w14:paraId="782892AA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t xml:space="preserve">Mills, Sara. "Post-Feminist Text Analysis."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4.202-23.*</w:t>
      </w:r>
    </w:p>
    <w:p w14:paraId="478F7D24" w14:textId="77777777" w:rsidR="00BD1302" w:rsidRPr="0042416C" w:rsidRDefault="00BD1302">
      <w:pPr>
        <w:rPr>
          <w:lang w:val="en-US"/>
        </w:rPr>
      </w:pPr>
      <w:r w:rsidRPr="0042416C">
        <w:rPr>
          <w:lang w:val="en-US"/>
        </w:rPr>
        <w:lastRenderedPageBreak/>
        <w:t xml:space="preserve">Ehrlich, Susan. "The Discursive Reconstruction of Sexual Consent."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London: Routledge, 2002. 4.224-50.*</w:t>
      </w:r>
    </w:p>
    <w:p w14:paraId="66C0B1CE" w14:textId="77777777" w:rsidR="00BD1302" w:rsidRDefault="00BD1302">
      <w:r w:rsidRPr="0042416C">
        <w:rPr>
          <w:lang w:val="en-US"/>
        </w:rPr>
        <w:t xml:space="preserve">Teo, Peter. "Racism in the News: A Critical Discourse Analysis of News Reporting in Two Australian Newspapers." In </w:t>
      </w:r>
      <w:r w:rsidRPr="0042416C">
        <w:rPr>
          <w:i/>
          <w:lang w:val="en-US"/>
        </w:rPr>
        <w:t>Critical Discourse Analysis: Critical Concepts in Linguistics.</w:t>
      </w:r>
      <w:r w:rsidRPr="0042416C">
        <w:rPr>
          <w:lang w:val="en-US"/>
        </w:rPr>
        <w:t xml:space="preserve"> Ed. Michael Toolan. </w:t>
      </w:r>
      <w:r>
        <w:t>London: Routledge, 2002. 4.360-404.*</w:t>
      </w:r>
    </w:p>
    <w:p w14:paraId="097222FA" w14:textId="77777777" w:rsidR="00BD1302" w:rsidRDefault="00BD1302"/>
    <w:sectPr w:rsidR="00BD1302" w:rsidSect="000965B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8E"/>
    <w:rsid w:val="000965B3"/>
    <w:rsid w:val="001221E7"/>
    <w:rsid w:val="001376FD"/>
    <w:rsid w:val="001405C6"/>
    <w:rsid w:val="0017457C"/>
    <w:rsid w:val="002B658E"/>
    <w:rsid w:val="0042416C"/>
    <w:rsid w:val="004E13B8"/>
    <w:rsid w:val="0055434C"/>
    <w:rsid w:val="005A434E"/>
    <w:rsid w:val="00821D8A"/>
    <w:rsid w:val="008C5B68"/>
    <w:rsid w:val="00A4528F"/>
    <w:rsid w:val="00AB326A"/>
    <w:rsid w:val="00AC4F26"/>
    <w:rsid w:val="00BD1302"/>
    <w:rsid w:val="00BE4BA6"/>
    <w:rsid w:val="00BF468E"/>
    <w:rsid w:val="00C74079"/>
    <w:rsid w:val="00C944EA"/>
    <w:rsid w:val="00DF65BF"/>
    <w:rsid w:val="00EA568C"/>
    <w:rsid w:val="00F21F75"/>
    <w:rsid w:val="00F65EF5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2A75F4"/>
  <w14:defaultImageDpi w14:val="300"/>
  <w15:docId w15:val="{051437DB-5447-5E4B-9DB9-AF0AE90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/31585757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jZ7T_CUb1IEC&amp;printsec=frontcover&amp;dq=Toolan+narrative+progression&amp;source=bl&amp;ots=UiTdrDbUba&amp;sig=Q_fcu3TXWkUHnzgL8Ud0LIdcJ1Q&amp;hl=es&amp;ei=qsxVS6jOHMKgjAfKy-iaDg&amp;sa=X&amp;oi=book_result&amp;ct=result&amp;resnum=2&amp;ved=0CBYQ6AEwA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72571586/" TargetMode="External"/><Relationship Id="rId11" Type="http://schemas.openxmlformats.org/officeDocument/2006/relationships/hyperlink" Target="http://artsweb.bham.ac.uk/MToolan/cv.html" TargetMode="External"/><Relationship Id="rId5" Type="http://schemas.openxmlformats.org/officeDocument/2006/relationships/hyperlink" Target="https://books.google.es/books?id=8M6_ia9OCtAC" TargetMode="External"/><Relationship Id="rId10" Type="http://schemas.openxmlformats.org/officeDocument/2006/relationships/hyperlink" Target="http://garciala.blogia.com/2007/051401-introduction-to-total-speech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teliermagnitica.pl/lib/download/asin=1138654841&amp;type=st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1739</Words>
  <Characters>12417</Characters>
  <Application>Microsoft Office Word</Application>
  <DocSecurity>0</DocSecurity>
  <Lines>103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14128</CharactersWithSpaces>
  <SharedDoc>false</SharedDoc>
  <HLinks>
    <vt:vector size="42" baseType="variant">
      <vt:variant>
        <vt:i4>1638455</vt:i4>
      </vt:variant>
      <vt:variant>
        <vt:i4>18</vt:i4>
      </vt:variant>
      <vt:variant>
        <vt:i4>0</vt:i4>
      </vt:variant>
      <vt:variant>
        <vt:i4>5</vt:i4>
      </vt:variant>
      <vt:variant>
        <vt:lpwstr>http://artsweb.bham.ac.uk/MToolan/cv.html</vt:lpwstr>
      </vt:variant>
      <vt:variant>
        <vt:lpwstr/>
      </vt:variant>
      <vt:variant>
        <vt:i4>7143425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http://garciala.blogia.com/2007/051401-introduction-to-total-speech.php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https://es.scribd.com/doc/315857574/</vt:lpwstr>
      </vt:variant>
      <vt:variant>
        <vt:lpwstr/>
      </vt:variant>
      <vt:variant>
        <vt:i4>4784148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jZ7T_CUb1IEC&amp;printsec=frontcover&amp;dq=Toolan+narrative+progression&amp;source=bl&amp;ots=UiTdrDbUba&amp;sig=Q_fcu3TXWkUHnzgL8Ud0LIdcJ1Q&amp;hl=es&amp;ei=qsxVS6jOHMKgjAfKy-iaDg&amp;sa=X&amp;oi=book_result&amp;ct=result&amp;resnum=2&amp;ved=0CBYQ6AEwAQ</vt:lpwstr>
      </vt:variant>
      <vt:variant>
        <vt:lpwstr>v=onepage&amp;q=&amp;f=</vt:lpwstr>
      </vt:variant>
      <vt:variant>
        <vt:i4>2687048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https://es.scribd.com/doc/72571586/</vt:lpwstr>
      </vt:variant>
      <vt:variant>
        <vt:lpwstr/>
      </vt:variant>
      <vt:variant>
        <vt:i4>2031622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https://books.google.es/books?id=8M6_ia9OCtAC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2017-08-19T12:45:00Z</dcterms:created>
  <dcterms:modified xsi:type="dcterms:W3CDTF">2024-05-16T17:29:00Z</dcterms:modified>
</cp:coreProperties>
</file>