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45E82" w14:textId="77777777" w:rsidR="00C454AC" w:rsidRPr="00A918C7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918C7">
        <w:rPr>
          <w:sz w:val="20"/>
          <w:lang w:val="en-US"/>
        </w:rPr>
        <w:t xml:space="preserve">    from</w:t>
      </w:r>
    </w:p>
    <w:p w14:paraId="35FAA0D5" w14:textId="77777777" w:rsidR="00C454AC" w:rsidRPr="00A918C7" w:rsidRDefault="00C454AC">
      <w:pPr>
        <w:jc w:val="center"/>
        <w:rPr>
          <w:smallCaps/>
          <w:sz w:val="24"/>
          <w:lang w:val="en-US"/>
        </w:rPr>
      </w:pPr>
      <w:r w:rsidRPr="00A918C7">
        <w:rPr>
          <w:smallCaps/>
          <w:sz w:val="24"/>
          <w:lang w:val="en-US"/>
        </w:rPr>
        <w:t>A Bibliography of Literary Theory, Criticism and Philology</w:t>
      </w:r>
    </w:p>
    <w:p w14:paraId="6AF8CBBD" w14:textId="77777777" w:rsidR="00C454AC" w:rsidRPr="00A918C7" w:rsidRDefault="00A918C7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A918C7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5AD12FC" w14:textId="77777777" w:rsidR="00C454AC" w:rsidRPr="00A918C7" w:rsidRDefault="00C454AC">
      <w:pPr>
        <w:ind w:right="-1"/>
        <w:jc w:val="center"/>
        <w:rPr>
          <w:sz w:val="24"/>
          <w:lang w:val="en-US"/>
        </w:rPr>
      </w:pPr>
      <w:r w:rsidRPr="00A918C7">
        <w:rPr>
          <w:sz w:val="24"/>
          <w:lang w:val="en-US"/>
        </w:rPr>
        <w:t xml:space="preserve">by José Ángel </w:t>
      </w:r>
      <w:r w:rsidRPr="00A918C7">
        <w:rPr>
          <w:smallCaps/>
          <w:sz w:val="24"/>
          <w:lang w:val="en-US"/>
        </w:rPr>
        <w:t>García Landa</w:t>
      </w:r>
    </w:p>
    <w:p w14:paraId="3BBE3B2B" w14:textId="77777777" w:rsidR="00C454AC" w:rsidRPr="00A918C7" w:rsidRDefault="00C454AC">
      <w:pPr>
        <w:ind w:right="-1"/>
        <w:jc w:val="center"/>
        <w:rPr>
          <w:sz w:val="24"/>
          <w:lang w:val="en-US"/>
        </w:rPr>
      </w:pPr>
      <w:r w:rsidRPr="00A918C7">
        <w:rPr>
          <w:sz w:val="24"/>
          <w:lang w:val="en-US"/>
        </w:rPr>
        <w:t>(University of Zaragoza, Spain)</w:t>
      </w:r>
    </w:p>
    <w:p w14:paraId="0BF0B080" w14:textId="77777777" w:rsidR="00C454AC" w:rsidRPr="00A918C7" w:rsidRDefault="00C454AC">
      <w:pPr>
        <w:jc w:val="center"/>
        <w:rPr>
          <w:lang w:val="en-US"/>
        </w:rPr>
      </w:pPr>
    </w:p>
    <w:bookmarkEnd w:id="0"/>
    <w:bookmarkEnd w:id="1"/>
    <w:p w14:paraId="2BAFC3BE" w14:textId="77777777" w:rsidR="00C454AC" w:rsidRPr="00A918C7" w:rsidRDefault="00C454AC">
      <w:pPr>
        <w:jc w:val="center"/>
        <w:rPr>
          <w:lang w:val="en-US"/>
        </w:rPr>
      </w:pPr>
    </w:p>
    <w:p w14:paraId="10F50E11" w14:textId="77777777" w:rsidR="00C454AC" w:rsidRPr="00A918C7" w:rsidRDefault="005A33E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918C7">
        <w:rPr>
          <w:rFonts w:ascii="Times" w:hAnsi="Times"/>
          <w:smallCaps/>
          <w:sz w:val="36"/>
          <w:lang w:val="en-US"/>
        </w:rPr>
        <w:t>Alan Dugald McKillop</w:t>
      </w:r>
    </w:p>
    <w:p w14:paraId="242964F0" w14:textId="77777777" w:rsidR="00C454AC" w:rsidRPr="00A918C7" w:rsidRDefault="00C454AC">
      <w:pPr>
        <w:rPr>
          <w:lang w:val="en-US"/>
        </w:rPr>
      </w:pPr>
    </w:p>
    <w:p w14:paraId="63121EF5" w14:textId="77777777" w:rsidR="00C454AC" w:rsidRPr="00A918C7" w:rsidRDefault="00C454AC">
      <w:pPr>
        <w:rPr>
          <w:lang w:val="en-US"/>
        </w:rPr>
      </w:pPr>
    </w:p>
    <w:p w14:paraId="493A79B1" w14:textId="77777777" w:rsidR="00C454AC" w:rsidRPr="00A918C7" w:rsidRDefault="00C454AC">
      <w:pPr>
        <w:rPr>
          <w:b/>
          <w:lang w:val="en-US"/>
        </w:rPr>
      </w:pPr>
      <w:r w:rsidRPr="00A918C7">
        <w:rPr>
          <w:b/>
          <w:lang w:val="en-US"/>
        </w:rPr>
        <w:t>Works</w:t>
      </w:r>
    </w:p>
    <w:p w14:paraId="635B4939" w14:textId="77777777" w:rsidR="00C454AC" w:rsidRPr="00A918C7" w:rsidRDefault="00C454AC">
      <w:pPr>
        <w:rPr>
          <w:lang w:val="en-US"/>
        </w:rPr>
      </w:pPr>
    </w:p>
    <w:p w14:paraId="40150C50" w14:textId="77777777" w:rsidR="005A33E1" w:rsidRPr="00A918C7" w:rsidRDefault="005A33E1" w:rsidP="005A33E1">
      <w:pPr>
        <w:rPr>
          <w:lang w:val="en-US"/>
        </w:rPr>
      </w:pPr>
      <w:r w:rsidRPr="00A918C7">
        <w:rPr>
          <w:lang w:val="en-US"/>
        </w:rPr>
        <w:t xml:space="preserve">McKillop, Alan Dugald. "The Romanticism of William Collins." </w:t>
      </w:r>
      <w:r w:rsidRPr="00A918C7">
        <w:rPr>
          <w:i/>
          <w:lang w:val="en-US"/>
        </w:rPr>
        <w:t>Studies in Philology</w:t>
      </w:r>
      <w:r w:rsidRPr="00A918C7">
        <w:rPr>
          <w:lang w:val="en-US"/>
        </w:rPr>
        <w:t xml:space="preserve"> 20 (1923): 1-16.</w:t>
      </w:r>
    </w:p>
    <w:p w14:paraId="02863587" w14:textId="77777777" w:rsidR="005A33E1" w:rsidRPr="00A918C7" w:rsidRDefault="005A33E1" w:rsidP="005A33E1">
      <w:pPr>
        <w:rPr>
          <w:lang w:val="en-US"/>
        </w:rPr>
      </w:pPr>
      <w:r w:rsidRPr="00A918C7">
        <w:rPr>
          <w:lang w:val="en-US"/>
        </w:rPr>
        <w:t xml:space="preserve">_____. "Richardson, Young, and the </w:t>
      </w:r>
      <w:r w:rsidRPr="00A918C7">
        <w:rPr>
          <w:i/>
          <w:lang w:val="en-US"/>
        </w:rPr>
        <w:t>Conjectures." Modern Philology</w:t>
      </w:r>
      <w:r w:rsidRPr="00A918C7">
        <w:rPr>
          <w:lang w:val="en-US"/>
        </w:rPr>
        <w:t xml:space="preserve"> 22 (1925): 391-404.</w:t>
      </w:r>
      <w:bookmarkStart w:id="2" w:name="_GoBack"/>
      <w:bookmarkEnd w:id="2"/>
    </w:p>
    <w:p w14:paraId="71C03510" w14:textId="77777777" w:rsidR="005A33E1" w:rsidRPr="00A918C7" w:rsidRDefault="005A33E1" w:rsidP="005A33E1">
      <w:pPr>
        <w:rPr>
          <w:lang w:val="en-US"/>
        </w:rPr>
      </w:pPr>
      <w:r w:rsidRPr="00A918C7">
        <w:rPr>
          <w:lang w:val="en-US"/>
        </w:rPr>
        <w:t xml:space="preserve">_____. </w:t>
      </w:r>
      <w:r w:rsidRPr="00A918C7">
        <w:rPr>
          <w:i/>
          <w:lang w:val="en-US"/>
        </w:rPr>
        <w:t>Samuel Richardson, Printer and Novelist.</w:t>
      </w:r>
      <w:r w:rsidRPr="00A918C7">
        <w:rPr>
          <w:lang w:val="en-US"/>
        </w:rPr>
        <w:t xml:space="preserve"> Chapel Hill, 1936.</w:t>
      </w:r>
    </w:p>
    <w:p w14:paraId="75C0896B" w14:textId="77777777" w:rsidR="005A33E1" w:rsidRPr="00A918C7" w:rsidRDefault="005A33E1" w:rsidP="005A33E1">
      <w:pPr>
        <w:rPr>
          <w:lang w:val="en-US"/>
        </w:rPr>
      </w:pPr>
      <w:r w:rsidRPr="00A918C7">
        <w:rPr>
          <w:lang w:val="en-US"/>
        </w:rPr>
        <w:t xml:space="preserve">_____. </w:t>
      </w:r>
      <w:r w:rsidRPr="00A918C7">
        <w:rPr>
          <w:i/>
          <w:lang w:val="en-US"/>
        </w:rPr>
        <w:t xml:space="preserve">The Background of Thomson's </w:t>
      </w:r>
      <w:r w:rsidRPr="00A918C7">
        <w:rPr>
          <w:i/>
          <w:smallCaps/>
          <w:lang w:val="en-US"/>
        </w:rPr>
        <w:t>Seasons.</w:t>
      </w:r>
      <w:r w:rsidRPr="00A918C7">
        <w:rPr>
          <w:lang w:val="en-US"/>
        </w:rPr>
        <w:t xml:space="preserve"> Minneapolis: U of Minnesota P, 1942.</w:t>
      </w:r>
    </w:p>
    <w:p w14:paraId="7664C049" w14:textId="77777777" w:rsidR="005A33E1" w:rsidRPr="00A918C7" w:rsidRDefault="005A33E1" w:rsidP="005A33E1">
      <w:pPr>
        <w:rPr>
          <w:lang w:val="en-US"/>
        </w:rPr>
      </w:pPr>
      <w:r w:rsidRPr="00A918C7">
        <w:rPr>
          <w:lang w:val="en-US"/>
        </w:rPr>
        <w:t xml:space="preserve">_____. "Samuel Richardson's Advice to an Apprentice." </w:t>
      </w:r>
      <w:r w:rsidRPr="00A918C7">
        <w:rPr>
          <w:i/>
          <w:lang w:val="en-US"/>
        </w:rPr>
        <w:t>Journal of English and Germanic Philology</w:t>
      </w:r>
      <w:r w:rsidRPr="00A918C7">
        <w:rPr>
          <w:lang w:val="en-US"/>
        </w:rPr>
        <w:t xml:space="preserve"> 42 (1943): 40-54.</w:t>
      </w:r>
    </w:p>
    <w:p w14:paraId="12319873" w14:textId="77777777" w:rsidR="005A33E1" w:rsidRPr="00A918C7" w:rsidRDefault="005A33E1" w:rsidP="005A33E1">
      <w:pPr>
        <w:rPr>
          <w:lang w:val="en-US"/>
        </w:rPr>
      </w:pPr>
      <w:r w:rsidRPr="00A918C7">
        <w:rPr>
          <w:lang w:val="en-US"/>
        </w:rPr>
        <w:t xml:space="preserve">_____. </w:t>
      </w:r>
      <w:r w:rsidRPr="00A918C7">
        <w:rPr>
          <w:i/>
          <w:lang w:val="en-US"/>
        </w:rPr>
        <w:t>English Literature from Dryden to Burns.</w:t>
      </w:r>
      <w:r w:rsidRPr="00A918C7">
        <w:rPr>
          <w:lang w:val="en-US"/>
        </w:rPr>
        <w:t xml:space="preserve"> 1948.</w:t>
      </w:r>
    </w:p>
    <w:p w14:paraId="13B224DC" w14:textId="77777777" w:rsidR="005A33E1" w:rsidRPr="00A918C7" w:rsidRDefault="005A33E1" w:rsidP="005A33E1">
      <w:pPr>
        <w:rPr>
          <w:lang w:val="en-US"/>
        </w:rPr>
      </w:pPr>
      <w:r w:rsidRPr="00A918C7">
        <w:rPr>
          <w:lang w:val="en-US"/>
        </w:rPr>
        <w:t xml:space="preserve">_____. Rev. of "The Importance of Shaftesbury", by Ernest Tuveson. </w:t>
      </w:r>
      <w:r w:rsidRPr="00A918C7">
        <w:rPr>
          <w:i/>
          <w:lang w:val="en-US"/>
        </w:rPr>
        <w:t>Philological Quarterly</w:t>
      </w:r>
      <w:r w:rsidRPr="00A918C7">
        <w:rPr>
          <w:lang w:val="en-US"/>
        </w:rPr>
        <w:t xml:space="preserve"> 33 (1954): 296-97.</w:t>
      </w:r>
    </w:p>
    <w:p w14:paraId="343CBE6D" w14:textId="77777777" w:rsidR="005A33E1" w:rsidRPr="00A918C7" w:rsidRDefault="005A33E1" w:rsidP="005A33E1">
      <w:pPr>
        <w:rPr>
          <w:lang w:val="en-US"/>
        </w:rPr>
      </w:pPr>
      <w:r w:rsidRPr="00A918C7">
        <w:rPr>
          <w:lang w:val="en-US"/>
        </w:rPr>
        <w:t xml:space="preserve">_____. </w:t>
      </w:r>
      <w:r w:rsidRPr="00A918C7">
        <w:rPr>
          <w:i/>
          <w:lang w:val="en-US"/>
        </w:rPr>
        <w:t xml:space="preserve">The Early Masters of English Fiction. </w:t>
      </w:r>
      <w:r w:rsidRPr="00A918C7">
        <w:rPr>
          <w:lang w:val="en-US"/>
        </w:rPr>
        <w:t>Lawrence (KS): U of Kansas P, 1956.</w:t>
      </w:r>
    </w:p>
    <w:p w14:paraId="19621F69" w14:textId="77777777" w:rsidR="005A33E1" w:rsidRPr="00A918C7" w:rsidRDefault="005A33E1" w:rsidP="005A33E1">
      <w:pPr>
        <w:rPr>
          <w:lang w:val="en-US"/>
        </w:rPr>
      </w:pPr>
      <w:r w:rsidRPr="00A918C7">
        <w:rPr>
          <w:lang w:val="en-US"/>
        </w:rPr>
        <w:t xml:space="preserve">_____. </w:t>
      </w:r>
      <w:r w:rsidRPr="00A918C7">
        <w:rPr>
          <w:i/>
          <w:lang w:val="en-US"/>
        </w:rPr>
        <w:t>The Early Masters of English Fiction.</w:t>
      </w:r>
      <w:r w:rsidRPr="00A918C7">
        <w:rPr>
          <w:lang w:val="en-US"/>
        </w:rPr>
        <w:t xml:space="preserve"> London, 1962.</w:t>
      </w:r>
    </w:p>
    <w:p w14:paraId="645BC161" w14:textId="77777777" w:rsidR="005A33E1" w:rsidRPr="00A918C7" w:rsidRDefault="005A33E1" w:rsidP="005A33E1">
      <w:pPr>
        <w:rPr>
          <w:lang w:val="en-US"/>
        </w:rPr>
      </w:pPr>
    </w:p>
    <w:p w14:paraId="2F1695F5" w14:textId="77777777" w:rsidR="005A33E1" w:rsidRPr="00A918C7" w:rsidRDefault="005A33E1" w:rsidP="005A33E1">
      <w:pPr>
        <w:rPr>
          <w:lang w:val="en-US"/>
        </w:rPr>
      </w:pPr>
    </w:p>
    <w:p w14:paraId="1083AB2D" w14:textId="77777777" w:rsidR="005A33E1" w:rsidRPr="00A918C7" w:rsidRDefault="005A33E1" w:rsidP="005A33E1">
      <w:pPr>
        <w:rPr>
          <w:lang w:val="en-US"/>
        </w:rPr>
      </w:pPr>
    </w:p>
    <w:p w14:paraId="264AA8A7" w14:textId="77777777" w:rsidR="005A33E1" w:rsidRPr="00A918C7" w:rsidRDefault="005A33E1" w:rsidP="005A33E1">
      <w:pPr>
        <w:rPr>
          <w:lang w:val="en-US"/>
        </w:rPr>
      </w:pPr>
    </w:p>
    <w:p w14:paraId="1934D734" w14:textId="77777777" w:rsidR="005A33E1" w:rsidRPr="00A918C7" w:rsidRDefault="005A33E1" w:rsidP="005A33E1">
      <w:pPr>
        <w:rPr>
          <w:lang w:val="en-US"/>
        </w:rPr>
      </w:pPr>
      <w:r w:rsidRPr="00A918C7">
        <w:rPr>
          <w:lang w:val="en-US"/>
        </w:rPr>
        <w:t>Festschrift</w:t>
      </w:r>
    </w:p>
    <w:p w14:paraId="1B3092C6" w14:textId="77777777" w:rsidR="005A33E1" w:rsidRPr="00A918C7" w:rsidRDefault="005A33E1" w:rsidP="005A33E1">
      <w:pPr>
        <w:rPr>
          <w:lang w:val="en-US"/>
        </w:rPr>
      </w:pPr>
    </w:p>
    <w:p w14:paraId="317B8834" w14:textId="3566DC4F" w:rsidR="005A33E1" w:rsidRPr="00A918C7" w:rsidRDefault="00CA6817" w:rsidP="005A33E1">
      <w:pPr>
        <w:rPr>
          <w:lang w:val="en-US"/>
        </w:rPr>
      </w:pPr>
      <w:r w:rsidRPr="00A918C7">
        <w:rPr>
          <w:lang w:val="en-US"/>
        </w:rPr>
        <w:t xml:space="preserve">Camden, Carol, ed. </w:t>
      </w:r>
      <w:r w:rsidR="005A33E1" w:rsidRPr="00A918C7">
        <w:rPr>
          <w:i/>
          <w:lang w:val="en-US"/>
        </w:rPr>
        <w:t>Restoration and 18th-Century Literature: Essays in Honor of Alan Dugald McKillop.</w:t>
      </w:r>
      <w:r w:rsidR="005A33E1" w:rsidRPr="00A918C7">
        <w:rPr>
          <w:lang w:val="en-US"/>
        </w:rPr>
        <w:t xml:space="preserve"> Chicago: U of Chicago P, 1963. </w:t>
      </w:r>
    </w:p>
    <w:p w14:paraId="6B24F74C" w14:textId="77777777" w:rsidR="005A33E1" w:rsidRPr="00A918C7" w:rsidRDefault="005A33E1" w:rsidP="005A33E1">
      <w:pPr>
        <w:rPr>
          <w:b/>
          <w:lang w:val="en-US"/>
        </w:rPr>
      </w:pPr>
    </w:p>
    <w:p w14:paraId="04301899" w14:textId="77777777" w:rsidR="005A33E1" w:rsidRPr="00A918C7" w:rsidRDefault="005A33E1" w:rsidP="005A33E1">
      <w:pPr>
        <w:rPr>
          <w:lang w:val="en-US"/>
        </w:rPr>
      </w:pPr>
      <w:r w:rsidRPr="00A918C7">
        <w:rPr>
          <w:lang w:val="en-US"/>
        </w:rPr>
        <w:t xml:space="preserve">Ehrenpreis, Irwin. "Personae." In </w:t>
      </w:r>
      <w:r w:rsidRPr="00A918C7">
        <w:rPr>
          <w:i/>
          <w:lang w:val="en-US"/>
        </w:rPr>
        <w:t>Restoration and 18th-Century Literature: Essays in Honor of Alan Dugald McKillop.</w:t>
      </w:r>
      <w:r w:rsidRPr="00A918C7">
        <w:rPr>
          <w:lang w:val="en-US"/>
        </w:rPr>
        <w:t xml:space="preserve"> Chicago: U of Chicago P, 1963. 25-37.</w:t>
      </w:r>
    </w:p>
    <w:p w14:paraId="7E343F21" w14:textId="77777777" w:rsidR="00CA6817" w:rsidRPr="00970A3C" w:rsidRDefault="00CA6817" w:rsidP="00CA6817">
      <w:r w:rsidRPr="00A918C7">
        <w:rPr>
          <w:lang w:val="en-US"/>
        </w:rPr>
        <w:t xml:space="preserve">Hughes, Leo. "Theatrical Conversation in Richardson: Some Observations on a Novelist's Technique." In </w:t>
      </w:r>
      <w:r w:rsidRPr="00A918C7">
        <w:rPr>
          <w:i/>
          <w:lang w:val="en-US"/>
        </w:rPr>
        <w:t xml:space="preserve">Restoration and 18th-Century Literature: Essays in Honor of Alan Dugald </w:t>
      </w:r>
      <w:r w:rsidRPr="00A918C7">
        <w:rPr>
          <w:i/>
          <w:lang w:val="en-US"/>
        </w:rPr>
        <w:lastRenderedPageBreak/>
        <w:t>McKillop.</w:t>
      </w:r>
      <w:r w:rsidRPr="00A918C7">
        <w:rPr>
          <w:lang w:val="en-US"/>
        </w:rPr>
        <w:t xml:space="preserve"> </w:t>
      </w:r>
      <w:r>
        <w:t>Ed. Carol Camden. Chicago: U of Chicago P, 1963. 239-50.</w:t>
      </w:r>
    </w:p>
    <w:p w14:paraId="72B7F942" w14:textId="77777777" w:rsidR="006A7DA0" w:rsidRDefault="006A7DA0" w:rsidP="005A33E1"/>
    <w:p w14:paraId="16E254D6" w14:textId="77777777" w:rsidR="00C454AC" w:rsidRDefault="00C454AC"/>
    <w:p w14:paraId="03DD52F6" w14:textId="77777777" w:rsidR="00C454AC" w:rsidRDefault="00C454AC" w:rsidP="00C454AC"/>
    <w:p w14:paraId="5CC46A3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A33E1"/>
    <w:rsid w:val="006431B8"/>
    <w:rsid w:val="006A7DA0"/>
    <w:rsid w:val="00A918C7"/>
    <w:rsid w:val="00C454AC"/>
    <w:rsid w:val="00CA681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9C240D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2016-07-18T15:39:00Z</dcterms:created>
  <dcterms:modified xsi:type="dcterms:W3CDTF">2019-07-28T12:22:00Z</dcterms:modified>
</cp:coreProperties>
</file>