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9C1E5" w14:textId="77777777" w:rsidR="008D785F" w:rsidRPr="00641953" w:rsidRDefault="00AF2919">
      <w:pPr>
        <w:jc w:val="center"/>
        <w:rPr>
          <w:sz w:val="24"/>
        </w:rPr>
      </w:pPr>
      <w:r>
        <w:rPr>
          <w:sz w:val="20"/>
        </w:rPr>
        <w:t xml:space="preserve">    </w:t>
      </w:r>
      <w:r w:rsidR="008D785F" w:rsidRPr="00641953">
        <w:rPr>
          <w:sz w:val="20"/>
        </w:rPr>
        <w:t>from</w:t>
      </w:r>
    </w:p>
    <w:p w14:paraId="10E02D0F" w14:textId="77777777" w:rsidR="008D785F" w:rsidRPr="00641953" w:rsidRDefault="008D785F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14:paraId="032D5B24" w14:textId="77777777" w:rsidR="008D785F" w:rsidRPr="00641953" w:rsidRDefault="00E149D1">
      <w:pPr>
        <w:ind w:right="-1"/>
        <w:jc w:val="center"/>
        <w:rPr>
          <w:smallCaps/>
          <w:sz w:val="24"/>
        </w:rPr>
      </w:pPr>
      <w:hyperlink r:id="rId5" w:history="1">
        <w:r w:rsidR="008D785F" w:rsidRPr="00641953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E0E1A83" w14:textId="77777777" w:rsidR="008D785F" w:rsidRPr="00641953" w:rsidRDefault="008D785F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García Landa</w:t>
      </w:r>
    </w:p>
    <w:p w14:paraId="7E1C1AC2" w14:textId="77777777" w:rsidR="008D785F" w:rsidRDefault="008D785F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14:paraId="173B8F79" w14:textId="77777777" w:rsidR="008D785F" w:rsidRDefault="008D785F">
      <w:pPr>
        <w:ind w:left="0" w:firstLine="0"/>
        <w:jc w:val="center"/>
        <w:rPr>
          <w:color w:val="000000"/>
        </w:rPr>
      </w:pPr>
    </w:p>
    <w:p w14:paraId="62FBC655" w14:textId="77777777" w:rsidR="008D785F" w:rsidRDefault="008D785F">
      <w:pPr>
        <w:ind w:left="0" w:firstLine="0"/>
        <w:jc w:val="center"/>
        <w:rPr>
          <w:color w:val="000000"/>
        </w:rPr>
      </w:pPr>
    </w:p>
    <w:p w14:paraId="6FF49F9D" w14:textId="77777777" w:rsidR="008D785F" w:rsidRPr="00E6363E" w:rsidRDefault="008D785F">
      <w:pPr>
        <w:ind w:right="30"/>
        <w:rPr>
          <w:b/>
          <w:smallCaps/>
          <w:sz w:val="36"/>
        </w:rPr>
      </w:pPr>
      <w:r w:rsidRPr="00E6363E">
        <w:rPr>
          <w:b/>
          <w:smallCaps/>
          <w:sz w:val="36"/>
        </w:rPr>
        <w:t>James Acheson</w:t>
      </w:r>
    </w:p>
    <w:p w14:paraId="169C4A17" w14:textId="77777777" w:rsidR="008D785F" w:rsidRDefault="008D785F">
      <w:pPr>
        <w:ind w:right="30"/>
        <w:rPr>
          <w:b/>
        </w:rPr>
      </w:pPr>
    </w:p>
    <w:p w14:paraId="04D3182B" w14:textId="77777777" w:rsidR="00AF2919" w:rsidRPr="00AF2919" w:rsidRDefault="00AF2919">
      <w:pPr>
        <w:ind w:right="30"/>
        <w:rPr>
          <w:sz w:val="24"/>
          <w:szCs w:val="24"/>
        </w:rPr>
      </w:pPr>
      <w:r w:rsidRPr="00AF2919">
        <w:rPr>
          <w:sz w:val="24"/>
          <w:szCs w:val="24"/>
        </w:rPr>
        <w:t>(U of Canterbury)</w:t>
      </w:r>
    </w:p>
    <w:p w14:paraId="3152EBDC" w14:textId="77777777" w:rsidR="00AF2919" w:rsidRDefault="00AF2919">
      <w:pPr>
        <w:ind w:right="30"/>
        <w:rPr>
          <w:b/>
        </w:rPr>
      </w:pPr>
    </w:p>
    <w:p w14:paraId="552F2047" w14:textId="77777777" w:rsidR="008D785F" w:rsidRDefault="008D785F">
      <w:pPr>
        <w:ind w:right="30"/>
        <w:rPr>
          <w:b/>
        </w:rPr>
      </w:pPr>
    </w:p>
    <w:p w14:paraId="0BF616F8" w14:textId="77777777" w:rsidR="008D785F" w:rsidRDefault="008D785F">
      <w:pPr>
        <w:ind w:right="30"/>
        <w:rPr>
          <w:b/>
        </w:rPr>
      </w:pPr>
      <w:r>
        <w:rPr>
          <w:b/>
        </w:rPr>
        <w:t>Works</w:t>
      </w:r>
    </w:p>
    <w:p w14:paraId="7ADBCD08" w14:textId="77777777" w:rsidR="008D785F" w:rsidRDefault="008D785F">
      <w:pPr>
        <w:ind w:right="30"/>
        <w:rPr>
          <w:b/>
        </w:rPr>
      </w:pPr>
    </w:p>
    <w:p w14:paraId="5D559ACC" w14:textId="77777777" w:rsidR="00AF2919" w:rsidRDefault="00AF2919" w:rsidP="00AF2919">
      <w:r>
        <w:t xml:space="preserve">Acheson, James. "Chess with the Audience: Samuel Beckett's </w:t>
      </w:r>
      <w:r>
        <w:rPr>
          <w:i/>
        </w:rPr>
        <w:t xml:space="preserve">Endgame." </w:t>
      </w:r>
      <w:r>
        <w:t xml:space="preserve">In </w:t>
      </w:r>
      <w:r>
        <w:rPr>
          <w:i/>
        </w:rPr>
        <w:t>Critical Essays on Samuel Beckett.</w:t>
      </w:r>
      <w:r>
        <w:t xml:space="preserve"> Ed. Patrick A. McCarthy. Boston: G. K. Hall, 1986.</w:t>
      </w:r>
    </w:p>
    <w:p w14:paraId="38207DB8" w14:textId="77777777" w:rsidR="00AF2919" w:rsidRDefault="00AF2919" w:rsidP="00AF291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The Contemporary British Novel since 2000.</w:t>
      </w:r>
      <w:r>
        <w:rPr>
          <w:sz w:val="28"/>
          <w:szCs w:val="28"/>
        </w:rPr>
        <w:t xml:space="preserve"> Edinburgh: Edinburgh UP, 2017.</w:t>
      </w:r>
    </w:p>
    <w:p w14:paraId="5183CE1D" w14:textId="77777777" w:rsidR="00E149D1" w:rsidRDefault="00E149D1" w:rsidP="00E149D1">
      <w:pPr>
        <w:ind w:left="709" w:hanging="709"/>
        <w:rPr>
          <w:rFonts w:eastAsia="Times New Roman" w:cs="Arial"/>
          <w:szCs w:val="28"/>
        </w:rPr>
      </w:pPr>
      <w:r>
        <w:t xml:space="preserve">_____, ed. </w:t>
      </w:r>
      <w:r>
        <w:rPr>
          <w:i/>
        </w:rPr>
        <w:t>The Contemporary British Novel since 2000.</w:t>
      </w:r>
      <w:r>
        <w:t xml:space="preserve"> Edinburgh: Edinburgh UP, 2017. (I. Four Voices in the New Millennium; II. Realism and Beyond; III. Postmodernism, Globalisation and Beyond; IV. </w:t>
      </w:r>
      <w:r w:rsidRPr="00460DD0">
        <w:rPr>
          <w:rFonts w:eastAsia="Times New Roman" w:cs="Arial"/>
          <w:szCs w:val="28"/>
        </w:rPr>
        <w:t>Realism, Postmodernism and Beyond: Historical Fiction</w:t>
      </w:r>
      <w:r>
        <w:rPr>
          <w:rFonts w:eastAsia="Times New Roman" w:cs="Arial"/>
          <w:szCs w:val="28"/>
        </w:rPr>
        <w:t xml:space="preserve">; V. </w:t>
      </w:r>
      <w:r w:rsidRPr="00460DD0">
        <w:rPr>
          <w:rFonts w:eastAsia="Times New Roman" w:cs="Arial"/>
          <w:szCs w:val="28"/>
        </w:rPr>
        <w:t>Postcolonialism and Beyond</w:t>
      </w:r>
      <w:r>
        <w:rPr>
          <w:rFonts w:eastAsia="Times New Roman" w:cs="Arial"/>
          <w:szCs w:val="28"/>
        </w:rPr>
        <w:t>).</w:t>
      </w:r>
    </w:p>
    <w:p w14:paraId="4887194F" w14:textId="77777777" w:rsidR="008D785F" w:rsidRDefault="008D785F">
      <w:bookmarkStart w:id="0" w:name="_GoBack"/>
      <w:bookmarkEnd w:id="0"/>
    </w:p>
    <w:p w14:paraId="01E2BF53" w14:textId="77777777" w:rsidR="00E149D1" w:rsidRDefault="00E149D1"/>
    <w:p w14:paraId="72D27B89" w14:textId="77777777" w:rsidR="00E149D1" w:rsidRDefault="00E149D1"/>
    <w:p w14:paraId="0FDA334E" w14:textId="77777777" w:rsidR="00E149D1" w:rsidRDefault="00E149D1"/>
    <w:p w14:paraId="40EEFD8B" w14:textId="77777777" w:rsidR="00E149D1" w:rsidRDefault="00E149D1">
      <w:pPr>
        <w:rPr>
          <w:b/>
        </w:rPr>
      </w:pPr>
      <w:r>
        <w:rPr>
          <w:b/>
        </w:rPr>
        <w:t>Edited works</w:t>
      </w:r>
    </w:p>
    <w:p w14:paraId="2B819EE8" w14:textId="77777777" w:rsidR="00E149D1" w:rsidRDefault="00E149D1">
      <w:pPr>
        <w:rPr>
          <w:b/>
        </w:rPr>
      </w:pPr>
    </w:p>
    <w:p w14:paraId="26B9E2DB" w14:textId="77777777" w:rsidR="00E149D1" w:rsidRPr="00E149D1" w:rsidRDefault="00E149D1">
      <w:pPr>
        <w:rPr>
          <w:i/>
        </w:rPr>
      </w:pPr>
      <w:r>
        <w:rPr>
          <w:i/>
        </w:rPr>
        <w:t>The Contemporary British Novel:</w:t>
      </w:r>
    </w:p>
    <w:p w14:paraId="4440A45B" w14:textId="77777777" w:rsidR="00E149D1" w:rsidRDefault="00E149D1"/>
    <w:p w14:paraId="7EEE04C1" w14:textId="77777777" w:rsidR="00E149D1" w:rsidRPr="00DF75C4" w:rsidRDefault="00E149D1" w:rsidP="00E149D1">
      <w:pPr>
        <w:ind w:left="709" w:hanging="709"/>
      </w:pPr>
      <w:r w:rsidRPr="00460DD0">
        <w:rPr>
          <w:rFonts w:eastAsia="Times New Roman" w:cs="Arial"/>
          <w:szCs w:val="28"/>
        </w:rPr>
        <w:t>Acheson</w:t>
      </w:r>
      <w:r>
        <w:rPr>
          <w:rFonts w:eastAsia="Times New Roman" w:cs="Arial"/>
          <w:szCs w:val="28"/>
        </w:rPr>
        <w:t xml:space="preserve">, James. "Introduction." In </w:t>
      </w:r>
      <w:r>
        <w:rPr>
          <w:i/>
        </w:rPr>
        <w:t>The Contemporary British Novel since 2000.</w:t>
      </w:r>
      <w:r>
        <w:t xml:space="preserve"> Ed. James Acheson. Edinburgh: Edinburgh UP, 2017.</w:t>
      </w:r>
    </w:p>
    <w:p w14:paraId="0C396E2E" w14:textId="77777777" w:rsidR="00E149D1" w:rsidRPr="00DF75C4" w:rsidRDefault="00E149D1" w:rsidP="00E149D1">
      <w:pPr>
        <w:ind w:left="709" w:hanging="709"/>
      </w:pPr>
      <w:r>
        <w:rPr>
          <w:rFonts w:eastAsia="Times New Roman" w:cs="Arial"/>
          <w:szCs w:val="28"/>
        </w:rPr>
        <w:t>Punter, David. "</w:t>
      </w:r>
      <w:r w:rsidRPr="00460DD0">
        <w:rPr>
          <w:rFonts w:eastAsia="Times New Roman" w:cs="Arial"/>
          <w:szCs w:val="28"/>
        </w:rPr>
        <w:t>1. Ian McEwan: Lies and Deceptions</w:t>
      </w:r>
      <w:r>
        <w:rPr>
          <w:rFonts w:eastAsia="Times New Roman" w:cs="Arial"/>
          <w:szCs w:val="28"/>
        </w:rPr>
        <w:t xml:space="preserve">." ." In </w:t>
      </w:r>
      <w:r>
        <w:rPr>
          <w:i/>
        </w:rPr>
        <w:t>The Contemporary British Novel since 2000.</w:t>
      </w:r>
      <w:r>
        <w:t xml:space="preserve"> Ed. James Acheson. Edinburgh: Edinburgh UP, 2017.</w:t>
      </w:r>
    </w:p>
    <w:p w14:paraId="12449D2D" w14:textId="77777777" w:rsidR="00E149D1" w:rsidRDefault="00E149D1" w:rsidP="00E149D1">
      <w:pPr>
        <w:ind w:left="709" w:hanging="709"/>
      </w:pPr>
      <w:r>
        <w:rPr>
          <w:rFonts w:eastAsia="Times New Roman" w:cs="Arial"/>
          <w:szCs w:val="28"/>
        </w:rPr>
        <w:t>Finney, Brian. "</w:t>
      </w:r>
      <w:r w:rsidRPr="00460DD0">
        <w:rPr>
          <w:rFonts w:eastAsia="Times New Roman" w:cs="Arial"/>
          <w:szCs w:val="28"/>
        </w:rPr>
        <w:t>2. David Mitchell: Global Novelist of the Twenty-First Century</w:t>
      </w:r>
      <w:r>
        <w:rPr>
          <w:rFonts w:eastAsia="Times New Roman" w:cs="Arial"/>
          <w:szCs w:val="28"/>
        </w:rPr>
        <w:t xml:space="preserve">." In </w:t>
      </w:r>
      <w:r>
        <w:rPr>
          <w:i/>
        </w:rPr>
        <w:t>The Contemporary British Novel since 2000.</w:t>
      </w:r>
      <w:r>
        <w:t xml:space="preserve"> Ed. James Acheson. Edinburgh: Edinburgh UP, 2017.</w:t>
      </w:r>
    </w:p>
    <w:p w14:paraId="6D4E7F3E" w14:textId="77777777" w:rsidR="00E149D1" w:rsidRDefault="00E149D1" w:rsidP="00E149D1">
      <w:pPr>
        <w:ind w:left="709" w:hanging="709"/>
      </w:pPr>
      <w:r>
        <w:rPr>
          <w:rFonts w:eastAsia="Times New Roman" w:cs="Arial"/>
          <w:szCs w:val="28"/>
        </w:rPr>
        <w:t>Fletcher, Lisa. "</w:t>
      </w:r>
      <w:r w:rsidRPr="00460DD0">
        <w:rPr>
          <w:rFonts w:eastAsia="Times New Roman" w:cs="Arial"/>
          <w:szCs w:val="28"/>
        </w:rPr>
        <w:t>3. Hilary Mantel: Raising the Dead, Speaking the Truth</w:t>
      </w:r>
      <w:r>
        <w:rPr>
          <w:rFonts w:eastAsia="Times New Roman" w:cs="Arial"/>
          <w:szCs w:val="28"/>
        </w:rPr>
        <w:t xml:space="preserve">." In </w:t>
      </w:r>
      <w:r>
        <w:rPr>
          <w:i/>
        </w:rPr>
        <w:t>The Contemporary British Novel since 2000.</w:t>
      </w:r>
      <w:r>
        <w:t xml:space="preserve"> Ed. James Acheson. Edinburgh: Edinburgh UP, 2017.</w:t>
      </w:r>
    </w:p>
    <w:p w14:paraId="77745AB1" w14:textId="77777777" w:rsidR="00E149D1" w:rsidRDefault="00E149D1" w:rsidP="00E149D1">
      <w:pPr>
        <w:ind w:left="709" w:hanging="709"/>
      </w:pPr>
      <w:r>
        <w:rPr>
          <w:rFonts w:eastAsia="Times New Roman" w:cs="Arial"/>
          <w:szCs w:val="28"/>
        </w:rPr>
        <w:lastRenderedPageBreak/>
        <w:t>Gerzina, Gretchen. "</w:t>
      </w:r>
      <w:r w:rsidRPr="00460DD0">
        <w:rPr>
          <w:rFonts w:eastAsia="Times New Roman" w:cs="Arial"/>
          <w:szCs w:val="28"/>
        </w:rPr>
        <w:t>4. Zadie Smith: The Geographies of Marriage</w:t>
      </w:r>
      <w:r>
        <w:rPr>
          <w:rFonts w:eastAsia="Times New Roman" w:cs="Arial"/>
          <w:szCs w:val="28"/>
        </w:rPr>
        <w:t xml:space="preserve">." In </w:t>
      </w:r>
      <w:r>
        <w:rPr>
          <w:i/>
        </w:rPr>
        <w:t>The Contemporary British Novel since 2000.</w:t>
      </w:r>
      <w:r>
        <w:t xml:space="preserve"> Ed. James Acheson. Edinburgh: Edinburgh UP, 2017.</w:t>
      </w:r>
    </w:p>
    <w:p w14:paraId="45C82B2A" w14:textId="77777777" w:rsidR="00E149D1" w:rsidRDefault="00E149D1" w:rsidP="00E149D1">
      <w:pPr>
        <w:ind w:left="709" w:hanging="709"/>
      </w:pPr>
      <w:r>
        <w:rPr>
          <w:rFonts w:eastAsia="Times New Roman" w:cs="Arial"/>
          <w:szCs w:val="28"/>
        </w:rPr>
        <w:t>Strehle, Susan. "</w:t>
      </w:r>
      <w:r w:rsidRPr="00460DD0">
        <w:rPr>
          <w:rFonts w:eastAsia="Times New Roman" w:cs="Arial"/>
          <w:szCs w:val="28"/>
        </w:rPr>
        <w:t>5. Maggie O’Farrell: Discoveries at the Edge</w:t>
      </w:r>
      <w:r>
        <w:rPr>
          <w:rFonts w:eastAsia="Times New Roman" w:cs="Arial"/>
          <w:szCs w:val="28"/>
        </w:rPr>
        <w:t xml:space="preserve">." In </w:t>
      </w:r>
      <w:r>
        <w:rPr>
          <w:i/>
        </w:rPr>
        <w:t>The Contemporary British Novel since 2000.</w:t>
      </w:r>
      <w:r>
        <w:t xml:space="preserve"> Ed. James Acheson. Edinburgh: Edinburgh UP, 2017.</w:t>
      </w:r>
    </w:p>
    <w:p w14:paraId="2B2CD5A2" w14:textId="77777777" w:rsidR="00E149D1" w:rsidRDefault="00E149D1" w:rsidP="00E149D1">
      <w:pPr>
        <w:ind w:left="709" w:hanging="709"/>
      </w:pPr>
      <w:r>
        <w:rPr>
          <w:rFonts w:eastAsia="Times New Roman" w:cs="Arial"/>
          <w:szCs w:val="28"/>
        </w:rPr>
        <w:t>Vice, Sue. "</w:t>
      </w:r>
      <w:r w:rsidRPr="00460DD0">
        <w:rPr>
          <w:rFonts w:eastAsia="Times New Roman" w:cs="Arial"/>
          <w:szCs w:val="28"/>
        </w:rPr>
        <w:t>6. Sarah Hall: A New Kind of Story-Telling</w:t>
      </w:r>
      <w:r>
        <w:rPr>
          <w:rFonts w:eastAsia="Times New Roman" w:cs="Arial"/>
          <w:szCs w:val="28"/>
        </w:rPr>
        <w:t xml:space="preserve">." In </w:t>
      </w:r>
      <w:r>
        <w:rPr>
          <w:i/>
        </w:rPr>
        <w:t>The Contemporary British Novel since 2000.</w:t>
      </w:r>
      <w:r>
        <w:t xml:space="preserve"> Ed. James Acheson. Edinburgh: Edinburgh UP, 2017.</w:t>
      </w:r>
    </w:p>
    <w:p w14:paraId="720C667D" w14:textId="77777777" w:rsidR="00E149D1" w:rsidRDefault="00E149D1" w:rsidP="00E149D1">
      <w:pPr>
        <w:ind w:left="709" w:hanging="709"/>
      </w:pPr>
      <w:r>
        <w:rPr>
          <w:rFonts w:eastAsia="Times New Roman" w:cs="Arial"/>
          <w:szCs w:val="28"/>
        </w:rPr>
        <w:t>Lumsden, Alison. "</w:t>
      </w:r>
      <w:r w:rsidRPr="00460DD0">
        <w:rPr>
          <w:rFonts w:eastAsia="Times New Roman" w:cs="Arial"/>
          <w:szCs w:val="28"/>
        </w:rPr>
        <w:t>7. A.L. Kennedy: Giving and Receiving</w:t>
      </w:r>
      <w:r>
        <w:rPr>
          <w:rFonts w:eastAsia="Times New Roman" w:cs="Arial"/>
          <w:szCs w:val="28"/>
        </w:rPr>
        <w:t xml:space="preserve">." In </w:t>
      </w:r>
      <w:r>
        <w:rPr>
          <w:i/>
        </w:rPr>
        <w:t>The Contemporary British Novel since 2000.</w:t>
      </w:r>
      <w:r>
        <w:t xml:space="preserve"> Ed. James Acheson. Edinburgh: Edinburgh UP, 2017.</w:t>
      </w:r>
    </w:p>
    <w:p w14:paraId="60C4C3EB" w14:textId="77777777" w:rsidR="00E149D1" w:rsidRDefault="00E149D1" w:rsidP="00E149D1">
      <w:pPr>
        <w:ind w:left="709" w:hanging="709"/>
      </w:pPr>
      <w:r>
        <w:rPr>
          <w:rFonts w:eastAsia="Times New Roman" w:cs="Arial"/>
          <w:szCs w:val="28"/>
        </w:rPr>
        <w:t>Riach, Alan. "</w:t>
      </w:r>
      <w:r w:rsidRPr="00460DD0">
        <w:rPr>
          <w:rFonts w:eastAsia="Times New Roman" w:cs="Arial"/>
          <w:szCs w:val="28"/>
        </w:rPr>
        <w:t>8. Alan Warner: Timeless Realities</w:t>
      </w:r>
      <w:r>
        <w:rPr>
          <w:rFonts w:eastAsia="Times New Roman" w:cs="Arial"/>
          <w:szCs w:val="28"/>
        </w:rPr>
        <w:t xml:space="preserve">." In </w:t>
      </w:r>
      <w:r>
        <w:rPr>
          <w:i/>
        </w:rPr>
        <w:t>The Contemporary British Novel since 2000.</w:t>
      </w:r>
      <w:r>
        <w:t xml:space="preserve"> Ed. James Acheson. Edinburgh: Edinburgh UP, 2017.</w:t>
      </w:r>
    </w:p>
    <w:p w14:paraId="779CE79C" w14:textId="77777777" w:rsidR="00E149D1" w:rsidRPr="00460DD0" w:rsidRDefault="00E149D1" w:rsidP="00E149D1">
      <w:pPr>
        <w:ind w:left="709" w:hanging="709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Germanà, Monica. "</w:t>
      </w:r>
      <w:r w:rsidRPr="00460DD0">
        <w:rPr>
          <w:rFonts w:eastAsia="Times New Roman" w:cs="Arial"/>
          <w:szCs w:val="28"/>
        </w:rPr>
        <w:t>9. Ali Smith: Strangers and Intrusions, Monica Germanà</w:t>
      </w:r>
    </w:p>
    <w:p w14:paraId="596E3253" w14:textId="77777777" w:rsidR="00E149D1" w:rsidRDefault="00E149D1" w:rsidP="00E149D1">
      <w:pPr>
        <w:ind w:left="709" w:hanging="709"/>
      </w:pPr>
      <w:r>
        <w:rPr>
          <w:rFonts w:eastAsia="Times New Roman" w:cs="Arial"/>
          <w:szCs w:val="28"/>
        </w:rPr>
        <w:t>Bedggood, Daniel. "</w:t>
      </w:r>
      <w:r w:rsidRPr="00460DD0">
        <w:rPr>
          <w:rFonts w:eastAsia="Times New Roman" w:cs="Arial"/>
          <w:szCs w:val="28"/>
        </w:rPr>
        <w:t>10. Kazuo Ishiguro: Alternate Histories</w:t>
      </w:r>
      <w:r>
        <w:rPr>
          <w:rFonts w:eastAsia="Times New Roman" w:cs="Arial"/>
          <w:szCs w:val="28"/>
        </w:rPr>
        <w:t xml:space="preserve">." In </w:t>
      </w:r>
      <w:r>
        <w:rPr>
          <w:i/>
        </w:rPr>
        <w:t>The Contemporary British Novel since 2000.</w:t>
      </w:r>
      <w:r>
        <w:t xml:space="preserve"> Ed. James Acheson. Edinburgh: Edinburgh UP, 2017.</w:t>
      </w:r>
    </w:p>
    <w:p w14:paraId="738D6E4B" w14:textId="77777777" w:rsidR="00E149D1" w:rsidRDefault="00E149D1" w:rsidP="00E149D1">
      <w:pPr>
        <w:ind w:left="709" w:hanging="709"/>
      </w:pPr>
      <w:r>
        <w:rPr>
          <w:rFonts w:eastAsia="Times New Roman" w:cs="Arial"/>
          <w:szCs w:val="28"/>
        </w:rPr>
        <w:t>Norquay, Glenda. "</w:t>
      </w:r>
      <w:r w:rsidRPr="00460DD0">
        <w:rPr>
          <w:rFonts w:eastAsia="Times New Roman" w:cs="Arial"/>
          <w:szCs w:val="28"/>
        </w:rPr>
        <w:t>11. Kate Atkinson: Plotting to Be Read</w:t>
      </w:r>
      <w:r>
        <w:rPr>
          <w:rFonts w:eastAsia="Times New Roman" w:cs="Arial"/>
          <w:szCs w:val="28"/>
        </w:rPr>
        <w:t xml:space="preserve">." In </w:t>
      </w:r>
      <w:r>
        <w:rPr>
          <w:i/>
        </w:rPr>
        <w:t>The Contemporary British Novel since 2000.</w:t>
      </w:r>
      <w:r>
        <w:t xml:space="preserve"> Ed. James Acheson. Edinburgh: Edinburgh UP, 2017.</w:t>
      </w:r>
    </w:p>
    <w:p w14:paraId="13CD32C7" w14:textId="77777777" w:rsidR="00E149D1" w:rsidRDefault="00E149D1" w:rsidP="00E149D1">
      <w:pPr>
        <w:ind w:left="709" w:hanging="709"/>
      </w:pPr>
      <w:r>
        <w:rPr>
          <w:rFonts w:eastAsia="Times New Roman" w:cs="Arial"/>
          <w:szCs w:val="28"/>
        </w:rPr>
        <w:t>Mishra, Vijay. "</w:t>
      </w:r>
      <w:r w:rsidRPr="00460DD0">
        <w:rPr>
          <w:rFonts w:eastAsia="Times New Roman" w:cs="Arial"/>
          <w:szCs w:val="28"/>
        </w:rPr>
        <w:t>12. Salman Rushdie: Archival Modernism</w:t>
      </w:r>
      <w:r>
        <w:rPr>
          <w:rFonts w:eastAsia="Times New Roman" w:cs="Arial"/>
          <w:szCs w:val="28"/>
        </w:rPr>
        <w:t xml:space="preserve">." In </w:t>
      </w:r>
      <w:r>
        <w:rPr>
          <w:i/>
        </w:rPr>
        <w:t>The Contemporary British Novel since 2000.</w:t>
      </w:r>
      <w:r>
        <w:t xml:space="preserve"> Ed. James Acheson. Edinburgh: Edinburgh UP, 2017.</w:t>
      </w:r>
    </w:p>
    <w:p w14:paraId="4221B5C3" w14:textId="77777777" w:rsidR="00E149D1" w:rsidRDefault="00E149D1" w:rsidP="00E149D1">
      <w:pPr>
        <w:ind w:left="709" w:hanging="709"/>
      </w:pPr>
      <w:r>
        <w:rPr>
          <w:rFonts w:eastAsia="Times New Roman" w:cs="Arial"/>
          <w:szCs w:val="28"/>
        </w:rPr>
        <w:t>Head, Dominic. "</w:t>
      </w:r>
      <w:r w:rsidRPr="00460DD0">
        <w:rPr>
          <w:rFonts w:eastAsia="Times New Roman" w:cs="Arial"/>
          <w:szCs w:val="28"/>
        </w:rPr>
        <w:t>13. Adam Foulds: Fictions of Past and Present</w:t>
      </w:r>
      <w:r>
        <w:rPr>
          <w:rFonts w:eastAsia="Times New Roman" w:cs="Arial"/>
          <w:szCs w:val="28"/>
        </w:rPr>
        <w:t xml:space="preserve">." In </w:t>
      </w:r>
      <w:r>
        <w:rPr>
          <w:i/>
        </w:rPr>
        <w:t>The Contemporary British Novel since 2000.</w:t>
      </w:r>
      <w:r>
        <w:t xml:space="preserve"> Ed. James Acheson. Edinburgh: Edinburgh UP, 2017.</w:t>
      </w:r>
    </w:p>
    <w:p w14:paraId="2246DFE5" w14:textId="77777777" w:rsidR="00E149D1" w:rsidRDefault="00E149D1" w:rsidP="00E149D1">
      <w:pPr>
        <w:ind w:left="709" w:hanging="709"/>
      </w:pPr>
      <w:r>
        <w:rPr>
          <w:rFonts w:eastAsia="Times New Roman" w:cs="Arial"/>
          <w:szCs w:val="28"/>
        </w:rPr>
        <w:t>Onega, Susana. "</w:t>
      </w:r>
      <w:r w:rsidRPr="00460DD0">
        <w:rPr>
          <w:rFonts w:eastAsia="Times New Roman" w:cs="Arial"/>
          <w:szCs w:val="28"/>
        </w:rPr>
        <w:t>14. Sarah Waters: Representing Marginal Groups and Individuals</w:t>
      </w:r>
      <w:r>
        <w:rPr>
          <w:rFonts w:eastAsia="Times New Roman" w:cs="Arial"/>
          <w:szCs w:val="28"/>
        </w:rPr>
        <w:t xml:space="preserve">." In </w:t>
      </w:r>
      <w:r>
        <w:rPr>
          <w:i/>
        </w:rPr>
        <w:t>The Contemporary British Novel since 2000.</w:t>
      </w:r>
      <w:r>
        <w:t xml:space="preserve"> Ed. James Acheson. Edinburgh: Edinburgh UP, 2017.</w:t>
      </w:r>
    </w:p>
    <w:p w14:paraId="140816CE" w14:textId="77777777" w:rsidR="00E149D1" w:rsidRDefault="00E149D1" w:rsidP="00E149D1">
      <w:pPr>
        <w:ind w:left="709" w:hanging="709"/>
      </w:pPr>
      <w:r>
        <w:rPr>
          <w:rFonts w:eastAsia="Times New Roman" w:cs="Arial"/>
          <w:szCs w:val="28"/>
        </w:rPr>
        <w:t>Craig, Cairns. "</w:t>
      </w:r>
      <w:r w:rsidRPr="00460DD0">
        <w:rPr>
          <w:rFonts w:eastAsia="Times New Roman" w:cs="Arial"/>
          <w:szCs w:val="28"/>
        </w:rPr>
        <w:t>15. James Robertson: In the Margins of History</w:t>
      </w:r>
      <w:r>
        <w:rPr>
          <w:rFonts w:eastAsia="Times New Roman" w:cs="Arial"/>
          <w:szCs w:val="28"/>
        </w:rPr>
        <w:t xml:space="preserve">." In </w:t>
      </w:r>
      <w:r>
        <w:rPr>
          <w:i/>
        </w:rPr>
        <w:t>The Contemporary British Novel since 2000.</w:t>
      </w:r>
      <w:r>
        <w:t xml:space="preserve"> Ed. James Acheson. Edinburgh: Edinburgh UP, 2017.</w:t>
      </w:r>
    </w:p>
    <w:p w14:paraId="155FA2AC" w14:textId="77777777" w:rsidR="00E149D1" w:rsidRDefault="00E149D1" w:rsidP="00E149D1">
      <w:pPr>
        <w:ind w:left="709" w:hanging="709"/>
      </w:pPr>
      <w:r>
        <w:rPr>
          <w:rFonts w:eastAsia="Times New Roman" w:cs="Arial"/>
          <w:szCs w:val="28"/>
        </w:rPr>
        <w:t>Wilson, Janet. "</w:t>
      </w:r>
      <w:r w:rsidRPr="00460DD0">
        <w:rPr>
          <w:rFonts w:eastAsia="Times New Roman" w:cs="Arial"/>
          <w:szCs w:val="28"/>
        </w:rPr>
        <w:t>16. Mohsin Hamid: The Transnational Novel of Globalisation</w:t>
      </w:r>
      <w:r>
        <w:rPr>
          <w:rFonts w:eastAsia="Times New Roman" w:cs="Arial"/>
          <w:szCs w:val="28"/>
        </w:rPr>
        <w:t xml:space="preserve">." In </w:t>
      </w:r>
      <w:r>
        <w:rPr>
          <w:i/>
        </w:rPr>
        <w:t>The Contemporary British Novel since 2000.</w:t>
      </w:r>
      <w:r>
        <w:t xml:space="preserve"> Ed. James Acheson. Edinburgh: Edinburgh UP, 2017.</w:t>
      </w:r>
    </w:p>
    <w:p w14:paraId="10F05F0D" w14:textId="77777777" w:rsidR="00E149D1" w:rsidRDefault="00E149D1" w:rsidP="00E149D1">
      <w:pPr>
        <w:ind w:left="709" w:hanging="709"/>
      </w:pPr>
      <w:r>
        <w:rPr>
          <w:rFonts w:eastAsia="Times New Roman" w:cs="Arial"/>
          <w:szCs w:val="28"/>
        </w:rPr>
        <w:t>Thomas, Sue. "</w:t>
      </w:r>
      <w:r w:rsidRPr="00460DD0">
        <w:rPr>
          <w:rFonts w:eastAsia="Times New Roman" w:cs="Arial"/>
          <w:szCs w:val="28"/>
        </w:rPr>
        <w:t>17. Andrea Levy: The SS Empire Windrush and After</w:t>
      </w:r>
      <w:r>
        <w:rPr>
          <w:rFonts w:eastAsia="Times New Roman" w:cs="Arial"/>
          <w:szCs w:val="28"/>
        </w:rPr>
        <w:t xml:space="preserve">." In </w:t>
      </w:r>
      <w:r>
        <w:rPr>
          <w:i/>
        </w:rPr>
        <w:t>The Contemporary British Novel since 2000.</w:t>
      </w:r>
      <w:r>
        <w:t xml:space="preserve"> Ed. James Acheson. Edinburgh: Edinburgh UP, 2017.</w:t>
      </w:r>
    </w:p>
    <w:p w14:paraId="707B42E5" w14:textId="77777777" w:rsidR="00E149D1" w:rsidRDefault="00E149D1" w:rsidP="00E149D1">
      <w:pPr>
        <w:ind w:left="709" w:hanging="709"/>
      </w:pPr>
      <w:r>
        <w:rPr>
          <w:rFonts w:eastAsia="Times New Roman" w:cs="Arial"/>
          <w:szCs w:val="28"/>
        </w:rPr>
        <w:t>Lionnet, Françoise, and Jennifer MacGregor. "</w:t>
      </w:r>
      <w:r w:rsidRPr="00460DD0">
        <w:rPr>
          <w:rFonts w:eastAsia="Times New Roman" w:cs="Arial"/>
          <w:szCs w:val="28"/>
        </w:rPr>
        <w:t>18. Aminatta Forna: Truth, Trauma, Memory</w:t>
      </w:r>
      <w:r>
        <w:rPr>
          <w:rFonts w:eastAsia="Times New Roman" w:cs="Arial"/>
          <w:szCs w:val="28"/>
        </w:rPr>
        <w:t xml:space="preserve">." In </w:t>
      </w:r>
      <w:r>
        <w:rPr>
          <w:i/>
        </w:rPr>
        <w:t xml:space="preserve">The Contemporary British Novel </w:t>
      </w:r>
      <w:r>
        <w:rPr>
          <w:i/>
        </w:rPr>
        <w:lastRenderedPageBreak/>
        <w:t>since 2000.</w:t>
      </w:r>
      <w:r>
        <w:t xml:space="preserve"> Ed. James Acheson. Edinburgh: Edinburgh UP, 2017.</w:t>
      </w:r>
    </w:p>
    <w:p w14:paraId="43C24ED7" w14:textId="77777777" w:rsidR="00E149D1" w:rsidRDefault="00E149D1"/>
    <w:p w14:paraId="10576D7E" w14:textId="77777777" w:rsidR="008D785F" w:rsidRDefault="008D785F"/>
    <w:p w14:paraId="05103705" w14:textId="77777777" w:rsidR="00AF2919" w:rsidRDefault="00AF2919"/>
    <w:p w14:paraId="5A1B6FCA" w14:textId="77777777" w:rsidR="008D785F" w:rsidRPr="00E6363E" w:rsidRDefault="008D785F">
      <w:pPr>
        <w:rPr>
          <w:i/>
        </w:rPr>
      </w:pPr>
    </w:p>
    <w:sectPr w:rsidR="008D785F" w:rsidRPr="00E6363E" w:rsidSect="00AF291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3E"/>
    <w:rsid w:val="001D093A"/>
    <w:rsid w:val="00887BB8"/>
    <w:rsid w:val="008D785F"/>
    <w:rsid w:val="00AF2919"/>
    <w:rsid w:val="00E149D1"/>
    <w:rsid w:val="00E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440C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363E"/>
    <w:rPr>
      <w:color w:val="0000FF"/>
      <w:u w:val="single"/>
    </w:rPr>
  </w:style>
  <w:style w:type="paragraph" w:customStyle="1" w:styleId="nt">
    <w:name w:val="nt"/>
    <w:basedOn w:val="Normal"/>
    <w:rsid w:val="00AF291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363E"/>
    <w:rPr>
      <w:color w:val="0000FF"/>
      <w:u w:val="single"/>
    </w:rPr>
  </w:style>
  <w:style w:type="paragraph" w:customStyle="1" w:styleId="nt">
    <w:name w:val="nt"/>
    <w:basedOn w:val="Normal"/>
    <w:rsid w:val="00AF291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579</Words>
  <Characters>3306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3878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3</cp:revision>
  <dcterms:created xsi:type="dcterms:W3CDTF">2017-04-22T15:04:00Z</dcterms:created>
  <dcterms:modified xsi:type="dcterms:W3CDTF">2017-04-22T18:59:00Z</dcterms:modified>
</cp:coreProperties>
</file>