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DFCD" w14:textId="77777777" w:rsidR="00CA1F6A" w:rsidRPr="00F50959" w:rsidRDefault="00CA1F6A" w:rsidP="00CA1F6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EE48FD7" w14:textId="77777777" w:rsidR="00CA1F6A" w:rsidRPr="003544E6" w:rsidRDefault="00CA1F6A" w:rsidP="00CA1F6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16F192D" w14:textId="77777777" w:rsidR="00CA1F6A" w:rsidRPr="003544E6" w:rsidRDefault="00DB0C3F" w:rsidP="00CA1F6A">
      <w:pPr>
        <w:jc w:val="center"/>
        <w:rPr>
          <w:sz w:val="24"/>
          <w:lang w:val="es-ES"/>
        </w:rPr>
      </w:pPr>
      <w:hyperlink r:id="rId4" w:history="1">
        <w:r w:rsidR="00CA1F6A" w:rsidRPr="003544E6">
          <w:rPr>
            <w:rStyle w:val="Hipervnculo"/>
            <w:sz w:val="24"/>
            <w:lang w:val="es-ES"/>
          </w:rPr>
          <w:t>http://bit.ly/abibliog</w:t>
        </w:r>
      </w:hyperlink>
      <w:r w:rsidR="00CA1F6A" w:rsidRPr="003544E6">
        <w:rPr>
          <w:sz w:val="24"/>
          <w:lang w:val="es-ES"/>
        </w:rPr>
        <w:t xml:space="preserve"> </w:t>
      </w:r>
    </w:p>
    <w:p w14:paraId="0E25A6AC" w14:textId="77777777" w:rsidR="00CA1F6A" w:rsidRPr="003544E6" w:rsidRDefault="00CA1F6A" w:rsidP="00CA1F6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577C75C" w14:textId="77777777" w:rsidR="00CA1F6A" w:rsidRPr="00CA1F6A" w:rsidRDefault="00CA1F6A" w:rsidP="00CA1F6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A1F6A">
        <w:rPr>
          <w:sz w:val="24"/>
          <w:lang w:val="en-US"/>
        </w:rPr>
        <w:t>(University of Zaragoza, Spain)</w:t>
      </w:r>
    </w:p>
    <w:p w14:paraId="6F27FB12" w14:textId="77777777" w:rsidR="00CA1F6A" w:rsidRPr="00CA1F6A" w:rsidRDefault="00CA1F6A" w:rsidP="00CA1F6A">
      <w:pPr>
        <w:jc w:val="center"/>
        <w:rPr>
          <w:sz w:val="24"/>
          <w:lang w:val="en-US"/>
        </w:rPr>
      </w:pPr>
    </w:p>
    <w:bookmarkEnd w:id="0"/>
    <w:bookmarkEnd w:id="1"/>
    <w:p w14:paraId="6BD7DBE5" w14:textId="77777777" w:rsidR="00CA1F6A" w:rsidRPr="00CA1F6A" w:rsidRDefault="00CA1F6A" w:rsidP="00CA1F6A">
      <w:pPr>
        <w:ind w:left="0" w:firstLine="0"/>
        <w:jc w:val="center"/>
        <w:rPr>
          <w:color w:val="000000"/>
          <w:sz w:val="24"/>
          <w:lang w:val="en-US"/>
        </w:rPr>
      </w:pPr>
    </w:p>
    <w:p w14:paraId="531BD1DB" w14:textId="77777777" w:rsidR="00E94F1A" w:rsidRPr="00CA1F6A" w:rsidRDefault="00E94F1A" w:rsidP="00E94F1A">
      <w:pPr>
        <w:pStyle w:val="Ttulo1"/>
        <w:rPr>
          <w:rFonts w:ascii="Times" w:hAnsi="Times"/>
          <w:smallCaps/>
          <w:sz w:val="36"/>
          <w:lang w:val="en-US"/>
        </w:rPr>
      </w:pPr>
      <w:r w:rsidRPr="00CA1F6A">
        <w:rPr>
          <w:rFonts w:ascii="Times" w:hAnsi="Times"/>
          <w:smallCaps/>
          <w:sz w:val="36"/>
          <w:lang w:val="en-US"/>
        </w:rPr>
        <w:t>Howard Anderson</w:t>
      </w:r>
    </w:p>
    <w:p w14:paraId="6D4EAD86" w14:textId="77777777" w:rsidR="00E94F1A" w:rsidRPr="00CA1F6A" w:rsidRDefault="00E94F1A">
      <w:pPr>
        <w:rPr>
          <w:lang w:val="en-US"/>
        </w:rPr>
      </w:pPr>
    </w:p>
    <w:p w14:paraId="7E63EE41" w14:textId="77777777" w:rsidR="00E94F1A" w:rsidRPr="00CA1F6A" w:rsidRDefault="00E94F1A">
      <w:pPr>
        <w:rPr>
          <w:lang w:val="en-US"/>
        </w:rPr>
      </w:pPr>
    </w:p>
    <w:p w14:paraId="5AB82820" w14:textId="77777777" w:rsidR="00E94F1A" w:rsidRPr="00CA1F6A" w:rsidRDefault="00E94F1A">
      <w:pPr>
        <w:rPr>
          <w:b/>
          <w:lang w:val="en-US"/>
        </w:rPr>
      </w:pPr>
      <w:r w:rsidRPr="00CA1F6A">
        <w:rPr>
          <w:b/>
          <w:lang w:val="en-US"/>
        </w:rPr>
        <w:t>Works</w:t>
      </w:r>
    </w:p>
    <w:p w14:paraId="65E83ED8" w14:textId="77777777" w:rsidR="00E94F1A" w:rsidRPr="00CA1F6A" w:rsidRDefault="00E94F1A">
      <w:pPr>
        <w:rPr>
          <w:lang w:val="en-US"/>
        </w:rPr>
      </w:pPr>
    </w:p>
    <w:p w14:paraId="19BFE1E7" w14:textId="77777777" w:rsidR="00E94F1A" w:rsidRPr="00CA1F6A" w:rsidRDefault="00E94F1A">
      <w:pPr>
        <w:rPr>
          <w:lang w:val="en-US"/>
        </w:rPr>
      </w:pPr>
      <w:r w:rsidRPr="00CA1F6A">
        <w:rPr>
          <w:lang w:val="en-US"/>
        </w:rPr>
        <w:t xml:space="preserve">Anderson, Howard. </w:t>
      </w:r>
      <w:r w:rsidRPr="00CA1F6A">
        <w:rPr>
          <w:i/>
          <w:lang w:val="en-US"/>
        </w:rPr>
        <w:t xml:space="preserve">"Tristram Shandy </w:t>
      </w:r>
      <w:r w:rsidRPr="00CA1F6A">
        <w:rPr>
          <w:lang w:val="en-US"/>
        </w:rPr>
        <w:t xml:space="preserve">and the Reader's Imagination." </w:t>
      </w:r>
      <w:r w:rsidRPr="00CA1F6A">
        <w:rPr>
          <w:i/>
          <w:lang w:val="en-US"/>
        </w:rPr>
        <w:t>PMLA</w:t>
      </w:r>
      <w:r w:rsidRPr="00CA1F6A">
        <w:rPr>
          <w:lang w:val="en-US"/>
        </w:rPr>
        <w:t xml:space="preserve"> 86 (1971): 966-73. Rpt. in </w:t>
      </w:r>
      <w:r w:rsidRPr="00CA1F6A">
        <w:rPr>
          <w:i/>
          <w:lang w:val="en-US"/>
        </w:rPr>
        <w:t>Tristram Shandy.</w:t>
      </w:r>
      <w:r w:rsidRPr="00CA1F6A">
        <w:rPr>
          <w:lang w:val="en-US"/>
        </w:rPr>
        <w:t xml:space="preserve"> Ed. H. Anderson. New York: Norton, 1980. 610-23.</w:t>
      </w:r>
    </w:p>
    <w:p w14:paraId="714A10F0" w14:textId="77777777" w:rsidR="00E94F1A" w:rsidRPr="00CA1F6A" w:rsidRDefault="00E94F1A">
      <w:pPr>
        <w:rPr>
          <w:lang w:val="en-US"/>
        </w:rPr>
      </w:pPr>
      <w:r w:rsidRPr="00CA1F6A">
        <w:rPr>
          <w:lang w:val="en-US"/>
        </w:rPr>
        <w:t xml:space="preserve">_____, ed. </w:t>
      </w:r>
      <w:r w:rsidRPr="00CA1F6A">
        <w:rPr>
          <w:i/>
          <w:lang w:val="en-US"/>
        </w:rPr>
        <w:t>The Monk: A Romance.</w:t>
      </w:r>
      <w:r w:rsidRPr="00CA1F6A">
        <w:rPr>
          <w:lang w:val="en-US"/>
        </w:rPr>
        <w:t xml:space="preserve"> By Matthew Gregory Lewis. (Oxford English Novels). New York: Oxford UP, 1973. </w:t>
      </w:r>
    </w:p>
    <w:p w14:paraId="4178C5F7" w14:textId="77777777" w:rsidR="00E94F1A" w:rsidRPr="00CA1F6A" w:rsidRDefault="00E94F1A">
      <w:pPr>
        <w:rPr>
          <w:lang w:val="en-US"/>
        </w:rPr>
      </w:pPr>
      <w:r w:rsidRPr="00CA1F6A">
        <w:rPr>
          <w:lang w:val="en-US"/>
        </w:rPr>
        <w:t xml:space="preserve">_____, ed. </w:t>
      </w:r>
      <w:r w:rsidRPr="00CA1F6A">
        <w:rPr>
          <w:i/>
          <w:lang w:val="en-US"/>
        </w:rPr>
        <w:t>The Monk</w:t>
      </w:r>
      <w:r w:rsidRPr="00CA1F6A">
        <w:rPr>
          <w:lang w:val="en-US"/>
        </w:rPr>
        <w:t>. Introd. and notes Emma McEvoy. (Oxford World's Classics). Oxford: Oxford UP, 1998.*</w:t>
      </w:r>
    </w:p>
    <w:p w14:paraId="514F7B75" w14:textId="77777777" w:rsidR="00E94F1A" w:rsidRPr="00CA1F6A" w:rsidRDefault="00E94F1A">
      <w:pPr>
        <w:rPr>
          <w:lang w:val="en-US"/>
        </w:rPr>
      </w:pPr>
      <w:r w:rsidRPr="00CA1F6A">
        <w:rPr>
          <w:lang w:val="en-US"/>
        </w:rPr>
        <w:t xml:space="preserve">_____, ed. </w:t>
      </w:r>
      <w:r w:rsidRPr="00CA1F6A">
        <w:rPr>
          <w:i/>
          <w:lang w:val="en-US"/>
        </w:rPr>
        <w:t>Tristram Shandy: An Authoritative Text. The Author on the Novel. Criticism.</w:t>
      </w:r>
      <w:r w:rsidRPr="00CA1F6A">
        <w:rPr>
          <w:lang w:val="en-US"/>
        </w:rPr>
        <w:t xml:space="preserve"> New York: Norton, 1980.</w:t>
      </w:r>
    </w:p>
    <w:p w14:paraId="71401277" w14:textId="77777777" w:rsidR="00E94F1A" w:rsidRPr="00CA1F6A" w:rsidRDefault="00E94F1A">
      <w:pPr>
        <w:rPr>
          <w:lang w:val="en-US"/>
        </w:rPr>
      </w:pPr>
      <w:r w:rsidRPr="00CA1F6A">
        <w:rPr>
          <w:lang w:val="en-US"/>
        </w:rPr>
        <w:t xml:space="preserve">Anderson, Howard, and John S. Shea, eds. </w:t>
      </w:r>
      <w:r w:rsidRPr="00CA1F6A">
        <w:rPr>
          <w:i/>
          <w:lang w:val="en-US"/>
        </w:rPr>
        <w:t>Studies in Criticism and Aesthetics, 1660-1800: Essays in Honor of Samuel Holt Monk .</w:t>
      </w:r>
      <w:r w:rsidRPr="00CA1F6A">
        <w:rPr>
          <w:lang w:val="en-US"/>
        </w:rPr>
        <w:t xml:space="preserve"> Minneapolis: U of Minnesota P, 1967. </w:t>
      </w:r>
    </w:p>
    <w:p w14:paraId="42114CB3" w14:textId="77777777" w:rsidR="00E94F1A" w:rsidRPr="00186450" w:rsidRDefault="00E94F1A">
      <w:pPr>
        <w:rPr>
          <w:lang w:val="en-US"/>
        </w:rPr>
      </w:pPr>
      <w:r w:rsidRPr="00CA1F6A">
        <w:rPr>
          <w:lang w:val="en-US"/>
        </w:rPr>
        <w:t xml:space="preserve">Anderson, Howard, and James Kinsley, eds. </w:t>
      </w:r>
      <w:r w:rsidRPr="00186450">
        <w:rPr>
          <w:i/>
          <w:lang w:val="en-US"/>
        </w:rPr>
        <w:t>The Monk.</w:t>
      </w:r>
      <w:r w:rsidRPr="00186450">
        <w:rPr>
          <w:lang w:val="en-US"/>
        </w:rPr>
        <w:t xml:space="preserve"> By M. G. Lewis. Oxford: Oxford UP.</w:t>
      </w:r>
    </w:p>
    <w:p w14:paraId="2CB85767" w14:textId="77777777" w:rsidR="00E94F1A" w:rsidRPr="00186450" w:rsidRDefault="00E94F1A">
      <w:pPr>
        <w:rPr>
          <w:lang w:val="en-US"/>
        </w:rPr>
      </w:pPr>
    </w:p>
    <w:p w14:paraId="36FDE53B" w14:textId="77777777" w:rsidR="00E94F1A" w:rsidRPr="00186450" w:rsidRDefault="00E94F1A">
      <w:pPr>
        <w:rPr>
          <w:lang w:val="en-US"/>
        </w:rPr>
      </w:pPr>
    </w:p>
    <w:p w14:paraId="454FE7F8" w14:textId="77777777" w:rsidR="00E94F1A" w:rsidRPr="00186450" w:rsidRDefault="00E94F1A">
      <w:pPr>
        <w:rPr>
          <w:lang w:val="en-US"/>
        </w:rPr>
      </w:pPr>
    </w:p>
    <w:p w14:paraId="2582DF46" w14:textId="77777777" w:rsidR="00E94F1A" w:rsidRPr="00186450" w:rsidRDefault="00E94F1A">
      <w:pPr>
        <w:rPr>
          <w:b/>
          <w:lang w:val="en-US"/>
        </w:rPr>
      </w:pPr>
      <w:r w:rsidRPr="00186450">
        <w:rPr>
          <w:b/>
          <w:lang w:val="en-US"/>
        </w:rPr>
        <w:t>Edited works</w:t>
      </w:r>
    </w:p>
    <w:p w14:paraId="28BC5387" w14:textId="77777777" w:rsidR="00E94F1A" w:rsidRPr="00186450" w:rsidRDefault="00E94F1A">
      <w:pPr>
        <w:rPr>
          <w:b/>
          <w:lang w:val="en-US"/>
        </w:rPr>
      </w:pPr>
    </w:p>
    <w:p w14:paraId="5BDD2660" w14:textId="77777777" w:rsidR="00E94F1A" w:rsidRPr="00186450" w:rsidRDefault="00E94F1A">
      <w:pPr>
        <w:rPr>
          <w:lang w:val="en-US"/>
        </w:rPr>
      </w:pPr>
      <w:r w:rsidRPr="00186450">
        <w:rPr>
          <w:i/>
          <w:lang w:val="en-US"/>
        </w:rPr>
        <w:t xml:space="preserve">Tristram Shandy. </w:t>
      </w:r>
      <w:r w:rsidRPr="00186450">
        <w:rPr>
          <w:lang w:val="en-US"/>
        </w:rPr>
        <w:t>Norton Critical edition:</w:t>
      </w:r>
    </w:p>
    <w:p w14:paraId="4E1623E4" w14:textId="77777777" w:rsidR="00E94F1A" w:rsidRPr="00186450" w:rsidRDefault="00E94F1A">
      <w:pPr>
        <w:rPr>
          <w:lang w:val="en-US"/>
        </w:rPr>
      </w:pPr>
    </w:p>
    <w:p w14:paraId="67B1A526" w14:textId="350A0CAC" w:rsidR="00A646A8" w:rsidRPr="00EE2699" w:rsidRDefault="00A646A8" w:rsidP="00A646A8">
      <w:pPr>
        <w:rPr>
          <w:lang w:val="en-US"/>
        </w:rPr>
      </w:pPr>
      <w:r>
        <w:rPr>
          <w:lang w:val="en-US"/>
        </w:rPr>
        <w:t>Kenrick, William</w:t>
      </w:r>
      <w:r w:rsidRPr="00EE2699">
        <w:rPr>
          <w:lang w:val="en-US"/>
        </w:rPr>
        <w:t xml:space="preserve">. Review of </w:t>
      </w:r>
      <w:r w:rsidRPr="00EE2699">
        <w:rPr>
          <w:i/>
          <w:lang w:val="en-US"/>
        </w:rPr>
        <w:t>Tristram Shandy.</w:t>
      </w:r>
      <w:r w:rsidRPr="00EE2699">
        <w:rPr>
          <w:lang w:val="en-US"/>
        </w:rPr>
        <w:t xml:space="preserve"> </w:t>
      </w:r>
      <w:r w:rsidRPr="00EE2699">
        <w:rPr>
          <w:i/>
          <w:lang w:val="en-US"/>
        </w:rPr>
        <w:t>Monthly Review,</w:t>
      </w:r>
      <w:r w:rsidRPr="00EE2699">
        <w:rPr>
          <w:lang w:val="en-US"/>
        </w:rPr>
        <w:t xml:space="preserve"> appendix to 21 (July-December 1759): 561-71. Excerpt in </w:t>
      </w:r>
      <w:r w:rsidRPr="00EE2699">
        <w:rPr>
          <w:i/>
          <w:lang w:val="en-US"/>
        </w:rPr>
        <w:t xml:space="preserve">Tristram Shandy </w:t>
      </w:r>
      <w:r w:rsidRPr="00EE2699">
        <w:rPr>
          <w:lang w:val="en-US"/>
        </w:rPr>
        <w:t>(ed. H. Anderson). New York: Norton, 1980. 471-2.</w:t>
      </w:r>
    </w:p>
    <w:p w14:paraId="426BB4B3" w14:textId="77777777" w:rsidR="00186450" w:rsidRPr="008C0294" w:rsidRDefault="00186450" w:rsidP="00186450">
      <w:pPr>
        <w:rPr>
          <w:lang w:val="en-US"/>
        </w:rPr>
      </w:pPr>
      <w:r w:rsidRPr="008C0294">
        <w:rPr>
          <w:lang w:val="en-US"/>
        </w:rPr>
        <w:t xml:space="preserve">Letter to </w:t>
      </w:r>
      <w:r w:rsidRPr="008C0294">
        <w:rPr>
          <w:i/>
          <w:lang w:val="en-US"/>
        </w:rPr>
        <w:t>Lloyd's Evening Post</w:t>
      </w:r>
      <w:r w:rsidRPr="008C0294">
        <w:rPr>
          <w:lang w:val="en-US"/>
        </w:rPr>
        <w:t xml:space="preserve"> 6 (June 4-6 1760): 539. Rpt. in </w:t>
      </w:r>
      <w:r w:rsidRPr="008C0294">
        <w:rPr>
          <w:i/>
          <w:lang w:val="en-US"/>
        </w:rPr>
        <w:t xml:space="preserve">Tristram Shandy </w:t>
      </w:r>
      <w:r w:rsidRPr="008C0294">
        <w:rPr>
          <w:lang w:val="en-US"/>
        </w:rPr>
        <w:t xml:space="preserve">(ed. H. Anderson). New York: Norton, 1980. </w:t>
      </w:r>
    </w:p>
    <w:p w14:paraId="39000CD2" w14:textId="77777777" w:rsidR="003F2E03" w:rsidRPr="008C0294" w:rsidRDefault="003F2E03" w:rsidP="003F2E03">
      <w:pPr>
        <w:rPr>
          <w:lang w:val="en-US"/>
        </w:rPr>
      </w:pPr>
      <w:r w:rsidRPr="008C0294">
        <w:rPr>
          <w:lang w:val="en-US"/>
        </w:rPr>
        <w:t xml:space="preserve">Langhorne, John. Review of </w:t>
      </w:r>
      <w:r w:rsidRPr="008C0294">
        <w:rPr>
          <w:i/>
          <w:lang w:val="en-US"/>
        </w:rPr>
        <w:t>Tristram Shandy. Monthly Review</w:t>
      </w:r>
      <w:r w:rsidRPr="008C0294">
        <w:rPr>
          <w:lang w:val="en-US"/>
        </w:rPr>
        <w:t xml:space="preserve"> 26 (Jan. 1762): 31-41. Excerpt in </w:t>
      </w:r>
      <w:r w:rsidRPr="008C0294">
        <w:rPr>
          <w:i/>
          <w:lang w:val="en-US"/>
        </w:rPr>
        <w:t xml:space="preserve">Tristram Shandy </w:t>
      </w:r>
      <w:r w:rsidRPr="008C0294">
        <w:rPr>
          <w:lang w:val="en-US"/>
        </w:rPr>
        <w:t>(ed. H. Anderson). New York: Norton, 1980. 483-4.</w:t>
      </w:r>
    </w:p>
    <w:p w14:paraId="51F8AD4E" w14:textId="77777777" w:rsidR="00E94F1A" w:rsidRPr="00186450" w:rsidRDefault="00E94F1A">
      <w:pPr>
        <w:rPr>
          <w:lang w:val="en-US"/>
        </w:rPr>
      </w:pPr>
      <w:r w:rsidRPr="00186450">
        <w:rPr>
          <w:lang w:val="en-US"/>
        </w:rPr>
        <w:lastRenderedPageBreak/>
        <w:t xml:space="preserve">Thackeray, W. M. "Sterne and Goldsmith." From </w:t>
      </w:r>
      <w:r w:rsidRPr="00186450">
        <w:rPr>
          <w:i/>
          <w:lang w:val="en-US"/>
        </w:rPr>
        <w:t>The English Humorists.</w:t>
      </w:r>
      <w:r w:rsidRPr="00186450">
        <w:rPr>
          <w:lang w:val="en-US"/>
        </w:rPr>
        <w:t xml:space="preserve"> Excerpt in </w:t>
      </w:r>
      <w:r w:rsidRPr="00186450">
        <w:rPr>
          <w:i/>
          <w:lang w:val="en-US"/>
        </w:rPr>
        <w:t xml:space="preserve">Tristram Shandy. </w:t>
      </w:r>
      <w:r w:rsidRPr="00186450">
        <w:rPr>
          <w:lang w:val="en-US"/>
        </w:rPr>
        <w:t>Norton Critical edition, ed. H. Anderson. New York: Norton, 1980. 493.*</w:t>
      </w:r>
    </w:p>
    <w:p w14:paraId="4C1D5B15" w14:textId="77777777" w:rsidR="00E94F1A" w:rsidRPr="00186450" w:rsidRDefault="00E94F1A">
      <w:pPr>
        <w:rPr>
          <w:lang w:val="en-US"/>
        </w:rPr>
      </w:pPr>
      <w:r w:rsidRPr="00186450">
        <w:rPr>
          <w:lang w:val="en-US"/>
        </w:rPr>
        <w:t xml:space="preserve">Jefferson, D. W. </w:t>
      </w:r>
      <w:r w:rsidRPr="00186450">
        <w:rPr>
          <w:i/>
          <w:lang w:val="en-US"/>
        </w:rPr>
        <w:t>"Tristram Shandy</w:t>
      </w:r>
      <w:r w:rsidRPr="00186450">
        <w:rPr>
          <w:lang w:val="en-US"/>
        </w:rPr>
        <w:t xml:space="preserve"> and the Tradition of Learned Wit." </w:t>
      </w:r>
      <w:r w:rsidRPr="00186450">
        <w:rPr>
          <w:i/>
          <w:lang w:val="en-US"/>
        </w:rPr>
        <w:t>Essays in Criticism</w:t>
      </w:r>
      <w:r w:rsidRPr="00186450">
        <w:rPr>
          <w:lang w:val="en-US"/>
        </w:rPr>
        <w:t xml:space="preserve"> 1 (1951): 225-48. Rpt. in </w:t>
      </w:r>
      <w:r w:rsidRPr="00186450">
        <w:rPr>
          <w:i/>
          <w:lang w:val="en-US"/>
        </w:rPr>
        <w:t>Tristram Shandy.</w:t>
      </w:r>
      <w:r w:rsidRPr="00186450">
        <w:rPr>
          <w:lang w:val="en-US"/>
        </w:rPr>
        <w:t xml:space="preserve"> Ed. H. Anderson. New York: Norton, 1980. 502-21.</w:t>
      </w:r>
    </w:p>
    <w:p w14:paraId="1D3C14FD" w14:textId="77777777" w:rsidR="00E94F1A" w:rsidRPr="00186450" w:rsidRDefault="00E94F1A">
      <w:pPr>
        <w:rPr>
          <w:lang w:val="en-US"/>
        </w:rPr>
      </w:pPr>
      <w:r w:rsidRPr="00186450">
        <w:rPr>
          <w:lang w:val="en-US"/>
        </w:rPr>
        <w:t xml:space="preserve">Booth, Wayne C. "Did Sterne Complete </w:t>
      </w:r>
      <w:r w:rsidRPr="00186450">
        <w:rPr>
          <w:i/>
          <w:lang w:val="en-US"/>
        </w:rPr>
        <w:t>Tristram Shandy?" Modern Philology</w:t>
      </w:r>
      <w:r w:rsidRPr="00186450">
        <w:rPr>
          <w:lang w:val="en-US"/>
        </w:rPr>
        <w:t xml:space="preserve"> 47.3 (1951): 172-83. Rpt. in </w:t>
      </w:r>
      <w:r w:rsidRPr="00186450">
        <w:rPr>
          <w:i/>
          <w:lang w:val="en-US"/>
        </w:rPr>
        <w:t>Tristram Shandy.</w:t>
      </w:r>
      <w:r w:rsidRPr="00186450">
        <w:rPr>
          <w:lang w:val="en-US"/>
        </w:rPr>
        <w:t xml:space="preserve"> Ed. H. Anderson. New York: Norton, 1980. 532-48.*</w:t>
      </w:r>
    </w:p>
    <w:p w14:paraId="24FDF804" w14:textId="77777777" w:rsidR="005D5017" w:rsidRPr="00186450" w:rsidRDefault="005D5017" w:rsidP="005D5017">
      <w:pPr>
        <w:rPr>
          <w:lang w:val="en-US"/>
        </w:rPr>
      </w:pPr>
      <w:r w:rsidRPr="00186450">
        <w:rPr>
          <w:lang w:val="en-US"/>
        </w:rPr>
        <w:t xml:space="preserve">Piper, William Bowman. (b. 1927; Rice U). "Tristram's Digressive Artistry." From </w:t>
      </w:r>
      <w:r w:rsidRPr="00186450">
        <w:rPr>
          <w:i/>
          <w:lang w:val="en-US"/>
        </w:rPr>
        <w:t>Laurence Sterne.</w:t>
      </w:r>
      <w:r w:rsidRPr="00186450">
        <w:rPr>
          <w:lang w:val="en-US"/>
        </w:rPr>
        <w:t xml:space="preserve"> New York: Twayne, 1966. 31-46. Rpt. in </w:t>
      </w:r>
      <w:r w:rsidRPr="00186450">
        <w:rPr>
          <w:i/>
          <w:lang w:val="en-US"/>
        </w:rPr>
        <w:t>Tristram Shandy.</w:t>
      </w:r>
      <w:r w:rsidRPr="00186450">
        <w:rPr>
          <w:lang w:val="en-US"/>
        </w:rPr>
        <w:t xml:space="preserve"> Ed. H. Anderson. New York: Norton, 1980. 548-62.*</w:t>
      </w:r>
    </w:p>
    <w:p w14:paraId="3E207D95" w14:textId="77777777" w:rsidR="00A3284A" w:rsidRDefault="00A3284A" w:rsidP="00A3284A">
      <w:r w:rsidRPr="00186450">
        <w:rPr>
          <w:lang w:val="en-US"/>
        </w:rPr>
        <w:t xml:space="preserve">Parish, Charles. "A Table of Contents for </w:t>
      </w:r>
      <w:r w:rsidRPr="00186450">
        <w:rPr>
          <w:i/>
          <w:lang w:val="en-US"/>
        </w:rPr>
        <w:t>Tristram Shandy." College English</w:t>
      </w:r>
      <w:r w:rsidRPr="00186450">
        <w:rPr>
          <w:lang w:val="en-US"/>
        </w:rPr>
        <w:t xml:space="preserve"> 22 (1960): 143-50. Rpt. in </w:t>
      </w:r>
      <w:r w:rsidRPr="00186450">
        <w:rPr>
          <w:i/>
          <w:lang w:val="en-US"/>
        </w:rPr>
        <w:t>Tristram Shandy.</w:t>
      </w:r>
      <w:r w:rsidRPr="00186450">
        <w:rPr>
          <w:lang w:val="en-US"/>
        </w:rPr>
        <w:t xml:space="preserve"> </w:t>
      </w:r>
      <w:r>
        <w:t>Ed. H. Anderson. New York: Norton, 1980. 640-8.</w:t>
      </w:r>
    </w:p>
    <w:p w14:paraId="7F7E8595" w14:textId="77777777" w:rsidR="00E94F1A" w:rsidRDefault="00E94F1A" w:rsidP="00E94F1A"/>
    <w:p w14:paraId="33D797C5" w14:textId="77777777" w:rsidR="00E94F1A" w:rsidRDefault="00E94F1A"/>
    <w:sectPr w:rsidR="00E94F1A" w:rsidSect="00E94F1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64FDB"/>
    <w:rsid w:val="00186450"/>
    <w:rsid w:val="003F2E03"/>
    <w:rsid w:val="005D5017"/>
    <w:rsid w:val="00747B27"/>
    <w:rsid w:val="00924325"/>
    <w:rsid w:val="00A3284A"/>
    <w:rsid w:val="00A646A8"/>
    <w:rsid w:val="00CA1F6A"/>
    <w:rsid w:val="00DB0C3F"/>
    <w:rsid w:val="00E94F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DCFF25"/>
  <w14:defaultImageDpi w14:val="300"/>
  <w15:chartTrackingRefBased/>
  <w15:docId w15:val="{BD305F00-2A32-3D41-9744-BAF1E48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2372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2019-09-16T04:31:00Z</dcterms:created>
  <dcterms:modified xsi:type="dcterms:W3CDTF">2022-12-18T09:42:00Z</dcterms:modified>
</cp:coreProperties>
</file>