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4D4" w:rsidRDefault="008224D4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>from</w:t>
      </w:r>
    </w:p>
    <w:p w:rsidR="008224D4" w:rsidRDefault="008224D4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8224D4" w:rsidRDefault="008224D4">
      <w:pPr>
        <w:ind w:right="-1"/>
        <w:jc w:val="center"/>
        <w:rPr>
          <w:smallCaps/>
          <w:sz w:val="24"/>
        </w:rPr>
      </w:pPr>
      <w:hyperlink r:id="rId5" w:history="1">
        <w:r>
          <w:rPr>
            <w:rStyle w:val="Hyperlink"/>
            <w:sz w:val="22"/>
          </w:rPr>
          <w:t>http://www.unizar.es/departamentos/filologia_inglesa/garciala/bibliography.html</w:t>
        </w:r>
      </w:hyperlink>
    </w:p>
    <w:p w:rsidR="008224D4" w:rsidRDefault="008224D4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8224D4" w:rsidRDefault="008224D4">
      <w:pPr>
        <w:tabs>
          <w:tab w:val="left" w:pos="2835"/>
        </w:tabs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8224D4" w:rsidRDefault="008224D4">
      <w:pPr>
        <w:jc w:val="center"/>
      </w:pPr>
    </w:p>
    <w:bookmarkEnd w:id="0"/>
    <w:bookmarkEnd w:id="1"/>
    <w:p w:rsidR="008224D4" w:rsidRDefault="008224D4">
      <w:pPr>
        <w:ind w:left="0" w:firstLine="0"/>
        <w:jc w:val="center"/>
        <w:rPr>
          <w:color w:val="000000"/>
        </w:rPr>
      </w:pPr>
    </w:p>
    <w:p w:rsidR="008224D4" w:rsidRPr="00212A70" w:rsidRDefault="008224D4" w:rsidP="008224D4">
      <w:pPr>
        <w:pStyle w:val="Heading1"/>
        <w:rPr>
          <w:rFonts w:ascii="Times" w:hAnsi="Times"/>
          <w:smallCaps/>
          <w:sz w:val="36"/>
        </w:rPr>
      </w:pPr>
      <w:r w:rsidRPr="00212A70">
        <w:rPr>
          <w:rFonts w:ascii="Times" w:hAnsi="Times"/>
          <w:smallCaps/>
          <w:sz w:val="36"/>
        </w:rPr>
        <w:t>E. A. J. Honigmann</w:t>
      </w:r>
    </w:p>
    <w:p w:rsidR="008224D4" w:rsidRDefault="008224D4">
      <w:pPr>
        <w:rPr>
          <w:b/>
        </w:rPr>
      </w:pPr>
    </w:p>
    <w:p w:rsidR="008224D4" w:rsidRDefault="008224D4">
      <w:pPr>
        <w:rPr>
          <w:sz w:val="24"/>
        </w:rPr>
      </w:pPr>
      <w:r>
        <w:rPr>
          <w:sz w:val="24"/>
        </w:rPr>
        <w:t>(</w:t>
      </w:r>
      <w:r w:rsidR="00BB6269">
        <w:rPr>
          <w:sz w:val="24"/>
        </w:rPr>
        <w:t xml:space="preserve">Emeritus, </w:t>
      </w:r>
      <w:r>
        <w:rPr>
          <w:sz w:val="24"/>
        </w:rPr>
        <w:t>U of Newcastle)</w:t>
      </w:r>
    </w:p>
    <w:p w:rsidR="008224D4" w:rsidRDefault="008224D4">
      <w:pPr>
        <w:rPr>
          <w:b/>
        </w:rPr>
      </w:pPr>
    </w:p>
    <w:p w:rsidR="008224D4" w:rsidRDefault="008224D4">
      <w:pPr>
        <w:rPr>
          <w:b/>
        </w:rPr>
      </w:pPr>
    </w:p>
    <w:p w:rsidR="008224D4" w:rsidRDefault="008224D4">
      <w:pPr>
        <w:rPr>
          <w:b/>
        </w:rPr>
      </w:pPr>
      <w:r>
        <w:rPr>
          <w:b/>
        </w:rPr>
        <w:t>Works</w:t>
      </w:r>
    </w:p>
    <w:p w:rsidR="008224D4" w:rsidRDefault="008224D4">
      <w:pPr>
        <w:rPr>
          <w:b/>
        </w:rPr>
      </w:pPr>
    </w:p>
    <w:p w:rsidR="008224D4" w:rsidRDefault="008224D4">
      <w:r>
        <w:t xml:space="preserve">Honigmann, Ernst A. J. </w:t>
      </w:r>
      <w:r>
        <w:rPr>
          <w:i/>
        </w:rPr>
        <w:t>The Stability of Shakespeare's Text.</w:t>
      </w:r>
      <w:r>
        <w:t xml:space="preserve"> 1965.</w:t>
      </w:r>
    </w:p>
    <w:p w:rsidR="008224D4" w:rsidRDefault="008224D4">
      <w:r>
        <w:t xml:space="preserve">_____. </w:t>
      </w:r>
      <w:r>
        <w:rPr>
          <w:i/>
        </w:rPr>
        <w:t>Milton's Sonnets.</w:t>
      </w:r>
      <w:r>
        <w:t xml:space="preserve"> London: Macmillan, 1966.</w:t>
      </w:r>
    </w:p>
    <w:p w:rsidR="008224D4" w:rsidRDefault="008224D4">
      <w:r>
        <w:t xml:space="preserve">_____. </w:t>
      </w:r>
      <w:r>
        <w:rPr>
          <w:i/>
        </w:rPr>
        <w:t>Shakespeare: Seven Tragedies: The Dramatist's Manipulation of Response.</w:t>
      </w:r>
      <w:r>
        <w:t xml:space="preserve"> London, 1976.</w:t>
      </w:r>
    </w:p>
    <w:p w:rsidR="008224D4" w:rsidRDefault="008224D4">
      <w:pPr>
        <w:ind w:right="10"/>
      </w:pPr>
      <w:r>
        <w:t xml:space="preserve">_____. "Shakespeare's Bombast." In </w:t>
      </w:r>
      <w:r>
        <w:rPr>
          <w:i/>
        </w:rPr>
        <w:t>Shakespeare's Styles: Essays in Honour of Kenneth Muir.</w:t>
      </w:r>
      <w:r>
        <w:t xml:space="preserve"> Ed. Philip Edwards, Inga-Stina Ewbak, and G. K. Hunter. Cambridge: Cambridge UP, 1980.</w:t>
      </w:r>
    </w:p>
    <w:p w:rsidR="008224D4" w:rsidRDefault="008224D4">
      <w:r>
        <w:t xml:space="preserve">_____. "The Date and Revision of </w:t>
      </w:r>
      <w:r>
        <w:rPr>
          <w:i/>
        </w:rPr>
        <w:t>Troilus and Cressida."</w:t>
      </w:r>
      <w:r>
        <w:t xml:space="preserve"> In </w:t>
      </w:r>
      <w:r>
        <w:rPr>
          <w:i/>
        </w:rPr>
        <w:t>Textual Criticism and Interpretation.</w:t>
      </w:r>
      <w:r>
        <w:t xml:space="preserve"> Ed. Jerome McGann. Chicago, 1985. 38-54.</w:t>
      </w:r>
    </w:p>
    <w:p w:rsidR="008224D4" w:rsidRDefault="008224D4">
      <w:r>
        <w:t xml:space="preserve">_____. </w:t>
      </w:r>
      <w:r>
        <w:rPr>
          <w:i/>
        </w:rPr>
        <w:t xml:space="preserve">The Texts of </w:t>
      </w:r>
      <w:r>
        <w:rPr>
          <w:i/>
          <w:smallCaps/>
        </w:rPr>
        <w:t>Othello</w:t>
      </w:r>
      <w:r>
        <w:rPr>
          <w:i/>
        </w:rPr>
        <w:t xml:space="preserve"> and Shakespearean Revision.</w:t>
      </w:r>
      <w:r>
        <w:t xml:space="preserve"> 1996.</w:t>
      </w:r>
    </w:p>
    <w:p w:rsidR="008224D4" w:rsidRDefault="008224D4">
      <w:r>
        <w:t xml:space="preserve">_____. </w:t>
      </w:r>
      <w:r>
        <w:rPr>
          <w:i/>
        </w:rPr>
        <w:t xml:space="preserve">Myriad-Minded Shakespeare: Essays on the Tragedies, the Problem Plays and Shakespeare the Man. </w:t>
      </w:r>
      <w:r>
        <w:t>2nd ed. Houndmills: Macmillan, 1997.</w:t>
      </w:r>
    </w:p>
    <w:p w:rsidR="008224D4" w:rsidRDefault="008224D4">
      <w:r>
        <w:t xml:space="preserve">_____. </w:t>
      </w:r>
      <w:r>
        <w:rPr>
          <w:i/>
        </w:rPr>
        <w:t>Shakespeare: The Lost Years.</w:t>
      </w:r>
      <w:r>
        <w:t xml:space="preserve"> New ed. Manchester: Manchester UP, 1998.</w:t>
      </w:r>
    </w:p>
    <w:p w:rsidR="008224D4" w:rsidRDefault="008224D4">
      <w:r>
        <w:t xml:space="preserve">_____. "Shakespeare's Life." In </w:t>
      </w:r>
      <w:r>
        <w:rPr>
          <w:i/>
        </w:rPr>
        <w:t>The Cambridge Companion to Shakespeare.</w:t>
      </w:r>
      <w:r>
        <w:t xml:space="preserve"> Ed. Margreta De Grazia and Stanley Wells. Cambridge: Cambridge UP, 2001. 1-12.*</w:t>
      </w:r>
    </w:p>
    <w:p w:rsidR="00BB6269" w:rsidRPr="002C48E6" w:rsidRDefault="00BB6269" w:rsidP="00BB6269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_____.</w:t>
      </w:r>
      <w:r w:rsidRPr="002C48E6">
        <w:rPr>
          <w:sz w:val="28"/>
          <w:szCs w:val="28"/>
        </w:rPr>
        <w:t xml:space="preserve"> </w:t>
      </w:r>
      <w:r w:rsidRPr="002C48E6">
        <w:rPr>
          <w:i/>
          <w:sz w:val="28"/>
          <w:szCs w:val="28"/>
        </w:rPr>
        <w:t>Shakespeare: Seven Tragedies Revisited: The Dramatist</w:t>
      </w:r>
      <w:r>
        <w:rPr>
          <w:i/>
          <w:sz w:val="28"/>
          <w:szCs w:val="28"/>
        </w:rPr>
        <w:t>'</w:t>
      </w:r>
      <w:r w:rsidRPr="002C48E6">
        <w:rPr>
          <w:i/>
          <w:sz w:val="28"/>
          <w:szCs w:val="28"/>
        </w:rPr>
        <w:t>s Manipulation of Response.</w:t>
      </w:r>
      <w:r w:rsidRPr="002C48E6">
        <w:rPr>
          <w:sz w:val="28"/>
          <w:szCs w:val="28"/>
        </w:rPr>
        <w:t xml:space="preserve"> Basingstoke: Palgrave Macmillan, 2002.</w:t>
      </w:r>
    </w:p>
    <w:p w:rsidR="008224D4" w:rsidRDefault="008224D4">
      <w:r>
        <w:t xml:space="preserve">_____. Introd. to </w:t>
      </w:r>
      <w:r>
        <w:rPr>
          <w:i/>
        </w:rPr>
        <w:t>Ricardo III.</w:t>
      </w:r>
      <w:r>
        <w:t xml:space="preserve"> By William Shakespeare. Trans. R. Martínez Lafuente. Introd. trans. Matilde Fernández de Villavicencio. (William Shakespeare, Obra completa). Barcelona: RBA, 2003.*</w:t>
      </w:r>
    </w:p>
    <w:p w:rsidR="008224D4" w:rsidRDefault="008224D4">
      <w:r>
        <w:t xml:space="preserve">_____, ed. </w:t>
      </w:r>
      <w:r>
        <w:rPr>
          <w:i/>
        </w:rPr>
        <w:t xml:space="preserve">Richard III. </w:t>
      </w:r>
      <w:r>
        <w:t xml:space="preserve">By William Shakespeare. Harmondsworth: Penguin, 1968. </w:t>
      </w:r>
    </w:p>
    <w:p w:rsidR="008224D4" w:rsidRDefault="008224D4">
      <w:r>
        <w:lastRenderedPageBreak/>
        <w:t xml:space="preserve">_____, ed. </w:t>
      </w:r>
      <w:r>
        <w:rPr>
          <w:i/>
        </w:rPr>
        <w:t>King John.</w:t>
      </w:r>
      <w:r>
        <w:t xml:space="preserve"> (Arden Shakespeare, 2nd ed.).</w:t>
      </w:r>
      <w:r>
        <w:rPr>
          <w:i/>
        </w:rPr>
        <w:t xml:space="preserve">  </w:t>
      </w:r>
      <w:r>
        <w:t>London: Methuen, 1962. 1967. Rpt. Routledge.</w:t>
      </w:r>
    </w:p>
    <w:p w:rsidR="008224D4" w:rsidRDefault="008224D4">
      <w:r>
        <w:t xml:space="preserve">_____, ed. </w:t>
      </w:r>
      <w:r>
        <w:rPr>
          <w:i/>
        </w:rPr>
        <w:t>British Academy Shakespeare Lectures 1980-89.</w:t>
      </w:r>
      <w:r>
        <w:t xml:space="preserve"> Oxford: Oxford UP/British Academy, 1993.</w:t>
      </w:r>
    </w:p>
    <w:p w:rsidR="00224ED6" w:rsidRDefault="00224ED6" w:rsidP="00224ED6">
      <w:pPr>
        <w:tabs>
          <w:tab w:val="left" w:pos="1027"/>
          <w:tab w:val="left" w:pos="1416"/>
          <w:tab w:val="left" w:pos="2213"/>
        </w:tabs>
      </w:pPr>
      <w:r>
        <w:t xml:space="preserve">_____, et al., series eds. </w:t>
      </w:r>
      <w:bookmarkStart w:id="2" w:name="_GoBack"/>
      <w:bookmarkEnd w:id="2"/>
      <w:r>
        <w:t>(The Revels Plays Companion Library). Series eds. E. A. J. Honigmann, J. R. Mulryne and R. L. Smallwood. Manchester: Manchester UP, c. 1984.</w:t>
      </w:r>
    </w:p>
    <w:p w:rsidR="008224D4" w:rsidRDefault="008224D4"/>
    <w:p w:rsidR="008224D4" w:rsidRDefault="008224D4"/>
    <w:p w:rsidR="008224D4" w:rsidRDefault="008224D4"/>
    <w:p w:rsidR="008224D4" w:rsidRDefault="008224D4"/>
    <w:p w:rsidR="008224D4" w:rsidRDefault="008224D4">
      <w:pPr>
        <w:rPr>
          <w:b/>
        </w:rPr>
      </w:pPr>
      <w:r>
        <w:rPr>
          <w:b/>
        </w:rPr>
        <w:t>Criticism</w:t>
      </w:r>
    </w:p>
    <w:p w:rsidR="008224D4" w:rsidRDefault="008224D4">
      <w:pPr>
        <w:rPr>
          <w:b/>
        </w:rPr>
      </w:pPr>
    </w:p>
    <w:p w:rsidR="008224D4" w:rsidRDefault="008224D4">
      <w:r>
        <w:t xml:space="preserve">Dobson, Michael. "Hoarder of Malt." Rev. of </w:t>
      </w:r>
      <w:r>
        <w:rPr>
          <w:i/>
        </w:rPr>
        <w:t xml:space="preserve">Shakespeare: A Life, </w:t>
      </w:r>
      <w:r>
        <w:t xml:space="preserve">by Park Honan, and </w:t>
      </w:r>
      <w:r>
        <w:rPr>
          <w:i/>
        </w:rPr>
        <w:t>Shakespeare: The Lost Years</w:t>
      </w:r>
      <w:r>
        <w:t xml:space="preserve"> by E. A. J. Honigmann. </w:t>
      </w:r>
      <w:r>
        <w:rPr>
          <w:i/>
        </w:rPr>
        <w:t>London Review of Books</w:t>
      </w:r>
      <w:r>
        <w:t xml:space="preserve"> 7 Jan. 1999: 23-25.*</w:t>
      </w:r>
    </w:p>
    <w:p w:rsidR="008224D4" w:rsidRDefault="008224D4">
      <w:pPr>
        <w:rPr>
          <w:b/>
        </w:rPr>
      </w:pPr>
    </w:p>
    <w:p w:rsidR="00BB6269" w:rsidRDefault="00BB6269">
      <w:pPr>
        <w:rPr>
          <w:b/>
        </w:rPr>
      </w:pPr>
    </w:p>
    <w:p w:rsidR="00BB6269" w:rsidRDefault="00BB6269">
      <w:pPr>
        <w:rPr>
          <w:b/>
        </w:rPr>
      </w:pPr>
    </w:p>
    <w:p w:rsidR="008224D4" w:rsidRDefault="008224D4">
      <w:pPr>
        <w:rPr>
          <w:b/>
        </w:rPr>
      </w:pPr>
      <w:r>
        <w:t>Festschrift</w:t>
      </w:r>
    </w:p>
    <w:p w:rsidR="008224D4" w:rsidRDefault="008224D4">
      <w:pPr>
        <w:rPr>
          <w:b/>
        </w:rPr>
      </w:pPr>
    </w:p>
    <w:p w:rsidR="008224D4" w:rsidRDefault="008224D4">
      <w:r>
        <w:t xml:space="preserve">Batchelor, John, Tom Cain and Claire Lamont, eds. </w:t>
      </w:r>
      <w:r>
        <w:rPr>
          <w:i/>
        </w:rPr>
        <w:t xml:space="preserve">Shakespearean Continuities: Essays in Honour of E. A. J. Honigmann. </w:t>
      </w:r>
      <w:r>
        <w:t>London: Macmillan, 1997.</w:t>
      </w:r>
    </w:p>
    <w:p w:rsidR="008224D4" w:rsidRDefault="008224D4"/>
    <w:p w:rsidR="008224D4" w:rsidRDefault="008224D4"/>
    <w:sectPr w:rsidR="008224D4" w:rsidSect="00BB6269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A70"/>
    <w:rsid w:val="00224ED6"/>
    <w:rsid w:val="008224D4"/>
    <w:rsid w:val="00BB6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09" w:hanging="709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212A70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Pr>
      <w:color w:val="0000FF"/>
      <w:u w:val="single"/>
    </w:rPr>
  </w:style>
  <w:style w:type="paragraph" w:customStyle="1" w:styleId="nt">
    <w:name w:val="nt"/>
    <w:basedOn w:val="Normal"/>
    <w:rsid w:val="00BB6269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09" w:hanging="709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212A70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Pr>
      <w:color w:val="0000FF"/>
      <w:u w:val="single"/>
    </w:rPr>
  </w:style>
  <w:style w:type="paragraph" w:customStyle="1" w:styleId="nt">
    <w:name w:val="nt"/>
    <w:basedOn w:val="Normal"/>
    <w:rsid w:val="00BB6269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363</Words>
  <Characters>2072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from</vt:lpstr>
    </vt:vector>
  </TitlesOfParts>
  <Company>Universidad de Zaragoza</Company>
  <LinksUpToDate>false</LinksUpToDate>
  <CharactersWithSpaces>2431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José Angel García Landa</dc:creator>
  <cp:keywords/>
  <cp:lastModifiedBy>José Ángel</cp:lastModifiedBy>
  <cp:revision>2</cp:revision>
  <dcterms:created xsi:type="dcterms:W3CDTF">2017-10-02T21:23:00Z</dcterms:created>
  <dcterms:modified xsi:type="dcterms:W3CDTF">2017-10-02T21:23:00Z</dcterms:modified>
</cp:coreProperties>
</file>