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4CB" w:rsidRDefault="00BC34CB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BC34CB" w:rsidRDefault="00BC34CB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BC34CB" w:rsidRDefault="00BC34CB">
      <w:pPr>
        <w:ind w:right="-1"/>
        <w:jc w:val="center"/>
        <w:rPr>
          <w:smallCaps/>
          <w:sz w:val="24"/>
        </w:rPr>
      </w:pPr>
      <w:hyperlink r:id="rId6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BC34CB" w:rsidRDefault="00BC34CB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BC34CB" w:rsidRDefault="00BC34CB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BC34CB" w:rsidRDefault="00BC34CB">
      <w:pPr>
        <w:jc w:val="center"/>
      </w:pPr>
    </w:p>
    <w:bookmarkEnd w:id="0"/>
    <w:bookmarkEnd w:id="1"/>
    <w:p w:rsidR="00BC34CB" w:rsidRDefault="00BC34CB">
      <w:pPr>
        <w:jc w:val="center"/>
      </w:pPr>
    </w:p>
    <w:p w:rsidR="00BC34CB" w:rsidRPr="00FE62FF" w:rsidRDefault="00BC34CB" w:rsidP="00BC34CB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Gordon Hutner</w:t>
      </w:r>
    </w:p>
    <w:p w:rsidR="00BC34CB" w:rsidRDefault="00BC34CB"/>
    <w:p w:rsidR="00BC34CB" w:rsidRPr="006B70C1" w:rsidRDefault="00BC34CB">
      <w:pPr>
        <w:rPr>
          <w:sz w:val="24"/>
        </w:rPr>
      </w:pPr>
      <w:r w:rsidRPr="006B70C1">
        <w:rPr>
          <w:sz w:val="24"/>
        </w:rPr>
        <w:t>(U of Kentucky; formerly U of Wisconsin-Madison)</w:t>
      </w:r>
    </w:p>
    <w:p w:rsidR="00BC34CB" w:rsidRDefault="00BC34CB"/>
    <w:p w:rsidR="00BC34CB" w:rsidRDefault="00BC34CB"/>
    <w:p w:rsidR="00BC34CB" w:rsidRPr="00FE62FF" w:rsidRDefault="00BC34CB">
      <w:pPr>
        <w:rPr>
          <w:b/>
        </w:rPr>
      </w:pPr>
      <w:r>
        <w:rPr>
          <w:b/>
        </w:rPr>
        <w:t>Works</w:t>
      </w:r>
    </w:p>
    <w:p w:rsidR="00BC34CB" w:rsidRDefault="00BC34CB"/>
    <w:p w:rsidR="00BC34CB" w:rsidRDefault="00BC34CB">
      <w:r>
        <w:t xml:space="preserve">Hutner, Gordon. </w:t>
      </w:r>
      <w:r>
        <w:rPr>
          <w:i/>
        </w:rPr>
        <w:t>Secrets and Sympathy: Forms of Disclosure in Hawthorne's Novels.</w:t>
      </w:r>
      <w:r>
        <w:t xml:space="preserve"> Athens: U of Georgia P, 1988.</w:t>
      </w:r>
    </w:p>
    <w:p w:rsidR="00BC34CB" w:rsidRDefault="00BC34CB" w:rsidP="00BC34CB">
      <w:r>
        <w:t xml:space="preserve">_____, ed. </w:t>
      </w:r>
      <w:r>
        <w:rPr>
          <w:i/>
        </w:rPr>
        <w:t>American Literature, American Culture.</w:t>
      </w:r>
      <w:r>
        <w:t xml:space="preserve"> New York: Oxford UP, 1999.* (Lit. crit. Anthology).</w:t>
      </w:r>
    </w:p>
    <w:p w:rsidR="00BC34CB" w:rsidRDefault="00BC34CB">
      <w:pPr>
        <w:ind w:left="709" w:hanging="709"/>
      </w:pPr>
      <w:r>
        <w:t xml:space="preserve">_____, ed. </w:t>
      </w:r>
      <w:r>
        <w:rPr>
          <w:i/>
        </w:rPr>
        <w:t>American Literary History.</w:t>
      </w:r>
      <w:r>
        <w:t xml:space="preserve"> Quarterly journal. Oxford: Oxford UP.</w:t>
      </w:r>
    </w:p>
    <w:p w:rsidR="00BC34CB" w:rsidRDefault="00BC34CB">
      <w:pPr>
        <w:ind w:left="709" w:hanging="709"/>
      </w:pPr>
      <w:r>
        <w:tab/>
      </w:r>
      <w:hyperlink r:id="rId7" w:history="1">
        <w:r>
          <w:rPr>
            <w:rStyle w:val="Hyperlink"/>
          </w:rPr>
          <w:t>http://www.alh.oupjournals.org</w:t>
        </w:r>
      </w:hyperlink>
    </w:p>
    <w:p w:rsidR="00BC34CB" w:rsidRDefault="00BC34CB" w:rsidP="00BC34CB">
      <w:pPr>
        <w:pStyle w:val="DocumentMap1"/>
      </w:pPr>
      <w:r>
        <w:t xml:space="preserve">_____, ed. </w:t>
      </w:r>
      <w:r>
        <w:rPr>
          <w:i/>
        </w:rPr>
        <w:t>American Literary History.</w:t>
      </w:r>
      <w:r>
        <w:t xml:space="preserve"> Periodical. New York: Oxford UP.</w:t>
      </w:r>
    </w:p>
    <w:p w:rsidR="00BC34CB" w:rsidRDefault="00BC34CB"/>
    <w:p w:rsidR="00BC34CB" w:rsidRDefault="00BC34CB" w:rsidP="00BC34CB"/>
    <w:p w:rsidR="00BC34CB" w:rsidRDefault="00BC34CB" w:rsidP="00BC34CB"/>
    <w:p w:rsidR="00BC34CB" w:rsidRDefault="00BC34CB" w:rsidP="00BC34CB"/>
    <w:p w:rsidR="00BC34CB" w:rsidRDefault="00BC34CB" w:rsidP="00BC34CB">
      <w:pPr>
        <w:rPr>
          <w:b/>
        </w:rPr>
      </w:pPr>
      <w:r>
        <w:rPr>
          <w:b/>
        </w:rPr>
        <w:t>Edited works</w:t>
      </w:r>
    </w:p>
    <w:p w:rsidR="00BC34CB" w:rsidRDefault="00BC34CB" w:rsidP="00BC34CB">
      <w:pPr>
        <w:rPr>
          <w:b/>
        </w:rPr>
      </w:pPr>
    </w:p>
    <w:p w:rsidR="00BC34CB" w:rsidRDefault="00BC34CB" w:rsidP="00BC34CB">
      <w:pPr>
        <w:rPr>
          <w:i/>
        </w:rPr>
      </w:pPr>
      <w:r>
        <w:rPr>
          <w:i/>
        </w:rPr>
        <w:t>American Literature, American Culture:</w:t>
      </w:r>
    </w:p>
    <w:p w:rsidR="00BC34CB" w:rsidRDefault="00BC34CB" w:rsidP="00BC34CB">
      <w:pPr>
        <w:rPr>
          <w:b/>
        </w:rPr>
      </w:pPr>
    </w:p>
    <w:p w:rsidR="00BC34CB" w:rsidRDefault="00BC34CB">
      <w:r>
        <w:t xml:space="preserve">de Crèvecoeur, St. Jean. "What Is An American?" 1782. From </w:t>
      </w:r>
      <w:r>
        <w:rPr>
          <w:i/>
        </w:rPr>
        <w:t>Letters from an American Farmer.</w:t>
      </w:r>
      <w:r>
        <w:t xml:space="preserve"> In </w:t>
      </w:r>
      <w:r>
        <w:rPr>
          <w:i/>
        </w:rPr>
        <w:t>American Literature, American Culture.</w:t>
      </w:r>
      <w:r>
        <w:t xml:space="preserve"> Ed. Gordon Hutner. New York: Oxford UP, 1999. 5-11.* </w:t>
      </w:r>
    </w:p>
    <w:p w:rsidR="00BC34CB" w:rsidRDefault="00BC34CB">
      <w:pPr>
        <w:rPr>
          <w:i/>
        </w:rPr>
      </w:pPr>
      <w:r>
        <w:t xml:space="preserve">Brown, Charles Brockden. "To the Public." 1799. Preface to </w:t>
      </w:r>
      <w:r>
        <w:rPr>
          <w:i/>
        </w:rPr>
        <w:t xml:space="preserve">Edgar Huntly. </w:t>
      </w:r>
      <w:r>
        <w:t xml:space="preserve">In </w:t>
      </w:r>
      <w:r>
        <w:rPr>
          <w:i/>
        </w:rPr>
        <w:t>American Literature, American Culture.</w:t>
      </w:r>
      <w:r>
        <w:t xml:space="preserve"> Ed. Gordon Hutner. New York: Oxford UP, 1999. 12.*</w:t>
      </w:r>
      <w:bookmarkStart w:id="2" w:name="_GoBack"/>
      <w:bookmarkEnd w:id="2"/>
    </w:p>
    <w:p w:rsidR="00BC34CB" w:rsidRDefault="00BC34CB">
      <w:r>
        <w:t xml:space="preserve">Tudor, William. Excerpt from </w:t>
      </w:r>
      <w:r>
        <w:rPr>
          <w:i/>
        </w:rPr>
        <w:t>North American Review.</w:t>
      </w:r>
      <w:r>
        <w:t xml:space="preserve"> 1815.</w:t>
      </w:r>
      <w:r>
        <w:rPr>
          <w:i/>
        </w:rPr>
        <w:t xml:space="preserve"> </w:t>
      </w:r>
      <w:r>
        <w:t xml:space="preserve">In </w:t>
      </w:r>
      <w:r>
        <w:rPr>
          <w:i/>
        </w:rPr>
        <w:t>American Literature, American Culture.</w:t>
      </w:r>
      <w:r>
        <w:t xml:space="preserve"> Ed. Gordon Hutner. New York: Oxford UP, 1999. 12-23.*</w:t>
      </w:r>
    </w:p>
    <w:p w:rsidR="00BC34CB" w:rsidRDefault="00BC34CB">
      <w:r>
        <w:lastRenderedPageBreak/>
        <w:t xml:space="preserve">Paulding, James Kirk. "National Literature." 1820, 1835. In </w:t>
      </w:r>
      <w:r>
        <w:rPr>
          <w:i/>
        </w:rPr>
        <w:t>American Literature, American Culture.</w:t>
      </w:r>
      <w:r>
        <w:t xml:space="preserve"> Ed. Gordon Hutner. New York: Oxford UP, 1999. 24-25.*</w:t>
      </w:r>
    </w:p>
    <w:p w:rsidR="00BC34CB" w:rsidRDefault="00BC34CB">
      <w:r>
        <w:t xml:space="preserve">Poe. "Marginalia." 1845. In </w:t>
      </w:r>
      <w:r>
        <w:rPr>
          <w:i/>
        </w:rPr>
        <w:t>American Literature, American Culture.</w:t>
      </w:r>
      <w:r>
        <w:t xml:space="preserve"> Ed. Gordon Hutner. New York: Oxford UP, 1999. 25-26.*</w:t>
      </w:r>
    </w:p>
    <w:p w:rsidR="00BC34CB" w:rsidRDefault="00BC34CB">
      <w:r>
        <w:t xml:space="preserve">Simms, William Gilmore. "Americanism in Literature." </w:t>
      </w:r>
      <w:r>
        <w:rPr>
          <w:i/>
        </w:rPr>
        <w:t>Southern and Western Magazine</w:t>
      </w:r>
      <w:r>
        <w:t xml:space="preserve"> 1 (Jan. 1845). In </w:t>
      </w:r>
      <w:r>
        <w:rPr>
          <w:i/>
        </w:rPr>
        <w:t>American Literature, American Culture.</w:t>
      </w:r>
      <w:r>
        <w:t xml:space="preserve"> Ed. Gordon Hutner. New York: Oxford UP, 1999. 26-37.</w:t>
      </w:r>
    </w:p>
    <w:p w:rsidR="00BC34CB" w:rsidRDefault="00BC34CB">
      <w:r>
        <w:t xml:space="preserve">Fuller, Margaret. "American Literature: Its Position in the Present Time and Prospects for the Future." 1846. From </w:t>
      </w:r>
      <w:r>
        <w:rPr>
          <w:i/>
        </w:rPr>
        <w:t xml:space="preserve">Papers on Literature and Art. </w:t>
      </w:r>
      <w:r>
        <w:t xml:space="preserve">In </w:t>
      </w:r>
      <w:r>
        <w:rPr>
          <w:i/>
        </w:rPr>
        <w:t>American Literature, American Culture.</w:t>
      </w:r>
      <w:r>
        <w:t xml:space="preserve"> Ed. Gordon Hutner. New York: Oxford UP, 1999. 37-48.*</w:t>
      </w:r>
    </w:p>
    <w:p w:rsidR="00BC34CB" w:rsidRDefault="00BC34CB">
      <w:r>
        <w:t xml:space="preserve">Emerson, Ralph Waldo. "The American Scholar: An Oration." Delivered before the Phi Beta Kappa Society, Cambridge, Aug. 31, 1837. In </w:t>
      </w:r>
      <w:r>
        <w:rPr>
          <w:i/>
        </w:rPr>
        <w:t>American Literature, American Culture.</w:t>
      </w:r>
      <w:r>
        <w:t xml:space="preserve"> Ed. Gordon Hutner. New York: Oxford UP, 1999. 48-58.*</w:t>
      </w:r>
    </w:p>
    <w:p w:rsidR="00BC34CB" w:rsidRDefault="00BC34CB">
      <w:r>
        <w:t xml:space="preserve">Mathews, Cornelius. "Nationality in Literature." 1847. In </w:t>
      </w:r>
      <w:r>
        <w:rPr>
          <w:i/>
        </w:rPr>
        <w:t>American Literature, American Culture.</w:t>
      </w:r>
      <w:r>
        <w:t xml:space="preserve"> Ed. Gordon Hutner. New York: Oxford UP, 1999. 59-66.*</w:t>
      </w:r>
    </w:p>
    <w:p w:rsidR="00BC34CB" w:rsidRDefault="00BC34CB">
      <w:r>
        <w:t xml:space="preserve">Parker, Theodore. "The American Scholar." 1849. In </w:t>
      </w:r>
      <w:r>
        <w:rPr>
          <w:i/>
        </w:rPr>
        <w:t>American Literature, American Culture.</w:t>
      </w:r>
      <w:r>
        <w:t xml:space="preserve"> Ed. Gordon Hutner. New York: Oxford UP, 1999. 66-88.*</w:t>
      </w:r>
    </w:p>
    <w:p w:rsidR="00BC34CB" w:rsidRDefault="00BC34CB">
      <w:r>
        <w:t xml:space="preserve">Hawthorne, Nathaniel. Preface to </w:t>
      </w:r>
      <w:r>
        <w:rPr>
          <w:i/>
        </w:rPr>
        <w:t>The House of the Seven Gables.</w:t>
      </w:r>
      <w:r>
        <w:t xml:space="preserve"> 1851. In </w:t>
      </w:r>
      <w:r>
        <w:rPr>
          <w:i/>
        </w:rPr>
        <w:t>American Literature, American Culture.</w:t>
      </w:r>
      <w:r>
        <w:t xml:space="preserve"> Ed. Gordon Hutner. New York: Oxford UP, 1999. 88-89.*</w:t>
      </w:r>
    </w:p>
    <w:p w:rsidR="00BC34CB" w:rsidRDefault="00BC34CB">
      <w:r>
        <w:t xml:space="preserve">_____. "Preface to </w:t>
      </w:r>
      <w:r>
        <w:rPr>
          <w:i/>
        </w:rPr>
        <w:t>Blithedale Romance."</w:t>
      </w:r>
      <w:r>
        <w:t>1852.</w:t>
      </w:r>
      <w:r>
        <w:rPr>
          <w:i/>
        </w:rPr>
        <w:t xml:space="preserve"> </w:t>
      </w:r>
      <w:r>
        <w:t xml:space="preserve">In </w:t>
      </w:r>
      <w:r>
        <w:rPr>
          <w:i/>
        </w:rPr>
        <w:t>American Literature, American Culture.</w:t>
      </w:r>
      <w:r>
        <w:t xml:space="preserve"> Ed. Gordon Hutner. New York: Oxford UP, 1999. 89-90.*</w:t>
      </w:r>
    </w:p>
    <w:p w:rsidR="00BC34CB" w:rsidRDefault="00BC34CB">
      <w:r>
        <w:t xml:space="preserve">Hawthorne, Nathaniel. Preface to </w:t>
      </w:r>
      <w:r>
        <w:rPr>
          <w:i/>
        </w:rPr>
        <w:t>The Marble Faun.</w:t>
      </w:r>
      <w:r>
        <w:t xml:space="preserve"> 1859. In </w:t>
      </w:r>
      <w:r>
        <w:rPr>
          <w:i/>
        </w:rPr>
        <w:t>American Literature, American Culture.</w:t>
      </w:r>
      <w:r>
        <w:t xml:space="preserve"> Ed. Gordon Hutner. New York: Oxford UP, 1999. 91-92.*</w:t>
      </w:r>
    </w:p>
    <w:p w:rsidR="00BC34CB" w:rsidRDefault="00BC34CB">
      <w:r>
        <w:t xml:space="preserve">Melville, Herman. "Hawthorne and His Mosses. By a Virginian Spending July in Vermont." 1850. In </w:t>
      </w:r>
      <w:r>
        <w:rPr>
          <w:i/>
        </w:rPr>
        <w:t>American Literature, American Culture.</w:t>
      </w:r>
      <w:r>
        <w:t xml:space="preserve"> Ed. Gordon Hutner. New York: Oxford UP, 1999. 93-102.*</w:t>
      </w:r>
    </w:p>
    <w:p w:rsidR="00BC34CB" w:rsidRDefault="00BC34CB">
      <w:r>
        <w:t xml:space="preserve">Douglass, Frederick. "The Meaning of July the Fourth for the Negro." Speech at Rochester, New York, July 5, 1852. In </w:t>
      </w:r>
      <w:r>
        <w:rPr>
          <w:i/>
        </w:rPr>
        <w:t>American Literature, American Culture.</w:t>
      </w:r>
      <w:r>
        <w:t xml:space="preserve"> Ed. Gordon Hutner. New York: Oxford UP, 1999. 102-17.*</w:t>
      </w:r>
    </w:p>
    <w:p w:rsidR="00BC34CB" w:rsidRDefault="00BC34CB">
      <w:r>
        <w:t xml:space="preserve">Bryan, Mary e. "How Should Women Write?" 1860. In </w:t>
      </w:r>
      <w:r>
        <w:rPr>
          <w:i/>
        </w:rPr>
        <w:t>American Literature, American Culture.</w:t>
      </w:r>
      <w:r>
        <w:t xml:space="preserve"> Ed. Gordon Hutner. New York: Oxford UP, 1999. 118-21.*</w:t>
      </w:r>
    </w:p>
    <w:p w:rsidR="00BC34CB" w:rsidRDefault="00BC34CB">
      <w:r>
        <w:lastRenderedPageBreak/>
        <w:t xml:space="preserve">Whitman, Walt. "Democratic Vistas." 1871. In </w:t>
      </w:r>
      <w:r>
        <w:rPr>
          <w:i/>
        </w:rPr>
        <w:t>American Literature, American Culture.</w:t>
      </w:r>
      <w:r>
        <w:t xml:space="preserve"> Ed. Gordon Hutner. New York: Oxford UP, 1999. 121-38.*</w:t>
      </w:r>
    </w:p>
    <w:p w:rsidR="00BC34CB" w:rsidRDefault="00BC34CB">
      <w:r>
        <w:t xml:space="preserve">James, Henry. From "Hawthorne." 1879. In </w:t>
      </w:r>
      <w:r>
        <w:rPr>
          <w:i/>
        </w:rPr>
        <w:t>American Literature, American Culture.</w:t>
      </w:r>
      <w:r>
        <w:t xml:space="preserve"> Ed. Gordon Hutner. New York: Oxford UP, 1999. 138-42.*</w:t>
      </w:r>
    </w:p>
    <w:p w:rsidR="00BC34CB" w:rsidRDefault="00BC34CB">
      <w:r>
        <w:t xml:space="preserve">Howells, William Dean. From </w:t>
      </w:r>
      <w:r>
        <w:rPr>
          <w:i/>
        </w:rPr>
        <w:t xml:space="preserve">Criticism and Fiction. </w:t>
      </w:r>
      <w:r>
        <w:t>(Chs. XXIII, XXIV). 1891.</w:t>
      </w:r>
      <w:r>
        <w:rPr>
          <w:i/>
        </w:rPr>
        <w:t xml:space="preserve"> </w:t>
      </w:r>
      <w:r>
        <w:t xml:space="preserve">In </w:t>
      </w:r>
      <w:r>
        <w:rPr>
          <w:i/>
        </w:rPr>
        <w:t>American Literature, American Culture.</w:t>
      </w:r>
      <w:r>
        <w:t xml:space="preserve"> Ed. Gordon Hutner. New York: Oxford UP, 1999. 143-48.*</w:t>
      </w:r>
    </w:p>
    <w:p w:rsidR="00BC34CB" w:rsidRDefault="00BC34CB">
      <w:r>
        <w:t xml:space="preserve">Twain, Mark. "Fenimore Cooper's Literary Offences." 1895. In </w:t>
      </w:r>
      <w:r>
        <w:rPr>
          <w:i/>
        </w:rPr>
        <w:t>American Literature, American Culture.</w:t>
      </w:r>
      <w:r>
        <w:t xml:space="preserve"> Ed. Gordon Hutner. New York: Oxford UP, 1999. 148-55.*</w:t>
      </w:r>
    </w:p>
    <w:p w:rsidR="00BC34CB" w:rsidRDefault="00BC34CB">
      <w:r>
        <w:t xml:space="preserve">De Forest, William. "The Great American Novel." 1867. In </w:t>
      </w:r>
      <w:r>
        <w:rPr>
          <w:i/>
        </w:rPr>
        <w:t>American Literature, American Culture.</w:t>
      </w:r>
      <w:r>
        <w:t xml:space="preserve"> Ed. Gordon Hutner. New York: Oxford UP, 1999. 155-60.*</w:t>
      </w:r>
    </w:p>
    <w:p w:rsidR="00BC34CB" w:rsidRDefault="00BC34CB">
      <w:r>
        <w:t xml:space="preserve">Perry, Thomas S. "American Novels." 1872. In </w:t>
      </w:r>
      <w:r>
        <w:rPr>
          <w:i/>
        </w:rPr>
        <w:t>American Literature, American Culture.</w:t>
      </w:r>
      <w:r>
        <w:t xml:space="preserve"> Ed. Gordon Hutner. New York: Oxford UP, 1999. 160-68.*</w:t>
      </w:r>
    </w:p>
    <w:p w:rsidR="00BC34CB" w:rsidRDefault="00BC34CB">
      <w:r>
        <w:t xml:space="preserve">Herrick, Robert. "The American Novel." 1914. In </w:t>
      </w:r>
      <w:r>
        <w:rPr>
          <w:i/>
        </w:rPr>
        <w:t>American Literature, American Culture.</w:t>
      </w:r>
      <w:r>
        <w:t xml:space="preserve"> Ed. Gordon Hutner. New York: Oxford UP, 1999. 168-77.*</w:t>
      </w:r>
    </w:p>
    <w:p w:rsidR="00BC34CB" w:rsidRDefault="00BC34CB">
      <w:r>
        <w:t xml:space="preserve">Wharton, Edith. "The Great American Novel." </w:t>
      </w:r>
      <w:r>
        <w:rPr>
          <w:i/>
        </w:rPr>
        <w:t>The Yale Review</w:t>
      </w:r>
      <w:r>
        <w:t xml:space="preserve"> 16 (1927) 646-56. In </w:t>
      </w:r>
      <w:r>
        <w:rPr>
          <w:i/>
        </w:rPr>
        <w:t>American Literature, American Culture.</w:t>
      </w:r>
      <w:r>
        <w:t xml:space="preserve"> Ed. Gordon Hutner. New York: Oxford UP, 1999. 177-82.*</w:t>
      </w:r>
    </w:p>
    <w:p w:rsidR="00BC34CB" w:rsidRDefault="00BC34CB">
      <w:pPr>
        <w:rPr>
          <w:i/>
        </w:rPr>
      </w:pPr>
      <w:r>
        <w:t xml:space="preserve">Du Bois, W. E. B. "The Sorrow Songs." From </w:t>
      </w:r>
      <w:r>
        <w:rPr>
          <w:i/>
        </w:rPr>
        <w:t>The Souls of Black Folk.</w:t>
      </w:r>
      <w:r>
        <w:t xml:space="preserve"> 1903.</w:t>
      </w:r>
      <w:r>
        <w:rPr>
          <w:i/>
        </w:rPr>
        <w:t xml:space="preserve"> </w:t>
      </w:r>
      <w:r>
        <w:t xml:space="preserve">In </w:t>
      </w:r>
      <w:r>
        <w:rPr>
          <w:i/>
        </w:rPr>
        <w:t>American Literature, American Culture.</w:t>
      </w:r>
      <w:r>
        <w:t xml:space="preserve"> Ed. Gordon Hutner. New York: Oxford UP, 1999. 187-93.*</w:t>
      </w:r>
    </w:p>
    <w:p w:rsidR="00BC34CB" w:rsidRDefault="00BC34CB">
      <w:r>
        <w:t xml:space="preserve">Atherton, Gertrude. "Why Is American Literature Bourgeois?" 1904. In </w:t>
      </w:r>
      <w:r>
        <w:rPr>
          <w:i/>
        </w:rPr>
        <w:t>American Literature, American Culture.</w:t>
      </w:r>
      <w:r>
        <w:t xml:space="preserve"> Ed. Gordon Hutner. New York: Oxford UP, 1999. 194-200.*</w:t>
      </w:r>
    </w:p>
    <w:p w:rsidR="00BC34CB" w:rsidRDefault="00BC34CB">
      <w:r>
        <w:t xml:space="preserve">Santayana, George. "The Genteel Tradition in American Philosophy." 1911. In </w:t>
      </w:r>
      <w:r>
        <w:rPr>
          <w:i/>
        </w:rPr>
        <w:t>American Literature, American Culture.</w:t>
      </w:r>
      <w:r>
        <w:t xml:space="preserve"> Ed. Gordon Hutner. New York: Oxford UP, 1999. 200-212.*</w:t>
      </w:r>
    </w:p>
    <w:p w:rsidR="00BC34CB" w:rsidRDefault="00BC34CB">
      <w:r>
        <w:t xml:space="preserve">Brooks, Van Wyck. "On Creating a Usable Past." 1918. In </w:t>
      </w:r>
      <w:r>
        <w:rPr>
          <w:i/>
        </w:rPr>
        <w:t>American Literature, American Culture.</w:t>
      </w:r>
      <w:r>
        <w:t xml:space="preserve"> Ed. Gordon Hutner. New York: Oxford UP, 1999. 213-16.*</w:t>
      </w:r>
    </w:p>
    <w:p w:rsidR="00BC34CB" w:rsidRDefault="00BC34CB">
      <w:r>
        <w:t xml:space="preserve">Babbitt, Irving. "The Critic and American Life." In </w:t>
      </w:r>
      <w:r>
        <w:rPr>
          <w:i/>
        </w:rPr>
        <w:t>American Literature, American Culture.</w:t>
      </w:r>
      <w:r>
        <w:t xml:space="preserve"> Ed. Gordon Hutner. New York: Oxford UP, 1999. 217-26.*</w:t>
      </w:r>
    </w:p>
    <w:p w:rsidR="00BC34CB" w:rsidRDefault="00BC34CB">
      <w:r>
        <w:t xml:space="preserve">Mencken, H. L. "The American Novel." In Mencken, </w:t>
      </w:r>
      <w:r>
        <w:rPr>
          <w:i/>
        </w:rPr>
        <w:t>Prejudices: Fourth Series.</w:t>
      </w:r>
      <w:r>
        <w:t xml:space="preserve"> New York: Knopf, 1924.</w:t>
      </w:r>
    </w:p>
    <w:p w:rsidR="00BC34CB" w:rsidRDefault="00BC34CB">
      <w:r>
        <w:lastRenderedPageBreak/>
        <w:t xml:space="preserve">_____. "The American Novel." In </w:t>
      </w:r>
      <w:r>
        <w:rPr>
          <w:i/>
        </w:rPr>
        <w:t>American Literature, American Culture.</w:t>
      </w:r>
      <w:r>
        <w:t xml:space="preserve"> Ed. Gordon Hutner. New York: Oxford UP, 1999. 226-32.*</w:t>
      </w:r>
    </w:p>
    <w:p w:rsidR="00BC34CB" w:rsidRDefault="00BC34CB">
      <w:r>
        <w:t xml:space="preserve">Locke, Alain. "The New Negro."¨From Locke, </w:t>
      </w:r>
      <w:r>
        <w:rPr>
          <w:i/>
        </w:rPr>
        <w:t>The New Negro</w:t>
      </w:r>
      <w:r>
        <w:t xml:space="preserve">. Introd. Arnold Rampersad. Albert and Charles Boni. 3-16. In </w:t>
      </w:r>
      <w:r>
        <w:rPr>
          <w:i/>
        </w:rPr>
        <w:t>American Literature, American Culture.</w:t>
      </w:r>
      <w:r>
        <w:t xml:space="preserve"> Ed. Gordon Hutner. New York: Oxford UP, 1999. 232-39.*</w:t>
      </w:r>
    </w:p>
    <w:p w:rsidR="00BC34CB" w:rsidRDefault="00BC34CB">
      <w:r>
        <w:t xml:space="preserve">Gold, Mike. "Proletarian Realism." 1930. In </w:t>
      </w:r>
      <w:r>
        <w:rPr>
          <w:i/>
        </w:rPr>
        <w:t>American Literature, American Culture.</w:t>
      </w:r>
      <w:r>
        <w:t xml:space="preserve"> Ed. Gordon Hutner. New York: Oxford UP, 1999. 239-42.*</w:t>
      </w:r>
    </w:p>
    <w:p w:rsidR="00BC34CB" w:rsidRDefault="00BC34CB">
      <w:r>
        <w:t xml:space="preserve">Ransom, John Crowe. "Reconstructed but Unregenerate." 1930. Preface to </w:t>
      </w:r>
      <w:r>
        <w:rPr>
          <w:i/>
        </w:rPr>
        <w:t>I'll Take My Stand: The South and the Agrarian Tradition.</w:t>
      </w:r>
      <w:r>
        <w:t xml:space="preserve"> Harper, 1930. In </w:t>
      </w:r>
      <w:r>
        <w:rPr>
          <w:i/>
        </w:rPr>
        <w:t>American Literature, American Culture.</w:t>
      </w:r>
      <w:r>
        <w:t xml:space="preserve"> Ed. Gordon Hutner. New York: Oxford UP, 1999. 242-53.*</w:t>
      </w:r>
    </w:p>
    <w:p w:rsidR="00BC34CB" w:rsidRDefault="00BC34CB">
      <w:r>
        <w:t xml:space="preserve">Rourke, Constance. From Rourke, </w:t>
      </w:r>
      <w:r>
        <w:rPr>
          <w:i/>
        </w:rPr>
        <w:t>American Humor: A Study of the national Character</w:t>
      </w:r>
      <w:r>
        <w:t xml:space="preserve"> New York: Harcourt, 1931. In </w:t>
      </w:r>
      <w:r>
        <w:rPr>
          <w:i/>
        </w:rPr>
        <w:t>American Literature, American Culture.</w:t>
      </w:r>
      <w:r>
        <w:t xml:space="preserve"> Ed. Gordon Hutner. New York: Oxford UP, 1999. 253-58.*</w:t>
      </w:r>
    </w:p>
    <w:p w:rsidR="00BC34CB" w:rsidRDefault="00BC34CB">
      <w:r>
        <w:t xml:space="preserve">Hurston, Zora Neale. "Characteristics of Negro Expression." 1934. In </w:t>
      </w:r>
      <w:r>
        <w:rPr>
          <w:i/>
        </w:rPr>
        <w:t>American Literature, American Culture.</w:t>
      </w:r>
      <w:r>
        <w:t xml:space="preserve"> Ed. Gordon Hutner. New York: Oxford UP, 1999. 258-69.*</w:t>
      </w:r>
    </w:p>
    <w:p w:rsidR="00BC34CB" w:rsidRDefault="00BC34CB">
      <w:r>
        <w:t xml:space="preserve">Burke, Kenneth. "Literature as Equipment for Living." 1941. In Burke, </w:t>
      </w:r>
      <w:r>
        <w:rPr>
          <w:i/>
        </w:rPr>
        <w:t>The Philosophy of Literary Form.</w:t>
      </w:r>
      <w:r>
        <w:t xml:space="preserve"> 3</w:t>
      </w:r>
      <w:r>
        <w:rPr>
          <w:position w:val="14"/>
          <w:sz w:val="18"/>
          <w:szCs w:val="18"/>
        </w:rPr>
        <w:t xml:space="preserve">rd </w:t>
      </w:r>
      <w:r>
        <w:t xml:space="preserve">ed. U of California, 1973. In </w:t>
      </w:r>
      <w:r>
        <w:rPr>
          <w:i/>
        </w:rPr>
        <w:t>American Literature, American Culture.</w:t>
      </w:r>
      <w:r>
        <w:t xml:space="preserve"> Ed. Gordon Hutner. New York: Oxford UP, 1999. 269-74.*</w:t>
      </w:r>
    </w:p>
    <w:p w:rsidR="00BC34CB" w:rsidRDefault="00BC34CB">
      <w:r>
        <w:t xml:space="preserve">Redding, J. Saunders. "The Forerunners." In Redding, </w:t>
      </w:r>
      <w:r>
        <w:rPr>
          <w:i/>
        </w:rPr>
        <w:t>To Make a Poet Black.</w:t>
      </w:r>
      <w:r>
        <w:t xml:space="preserve"> U of North Carolina P, 1939. In </w:t>
      </w:r>
      <w:r>
        <w:rPr>
          <w:i/>
        </w:rPr>
        <w:t>American Literature, American Culture.</w:t>
      </w:r>
      <w:r>
        <w:t xml:space="preserve"> Ed. Gordon Hutner. New York: Oxford UP, 1999. 275-83.*</w:t>
      </w:r>
    </w:p>
    <w:p w:rsidR="00BC34CB" w:rsidRDefault="00BC34CB">
      <w:r>
        <w:t xml:space="preserve">Rahv, Philip. "The Cult of Experience in American Writing." </w:t>
      </w:r>
      <w:r>
        <w:rPr>
          <w:i/>
        </w:rPr>
        <w:t>Partisan Review</w:t>
      </w:r>
      <w:r>
        <w:t xml:space="preserve"> 7.6 (1940). In </w:t>
      </w:r>
      <w:r>
        <w:rPr>
          <w:i/>
        </w:rPr>
        <w:t>American Literature, American Culture.</w:t>
      </w:r>
      <w:r>
        <w:t xml:space="preserve"> Ed. Gordon Hutner. New York: Oxford UP, 1999. 283-92.*</w:t>
      </w:r>
    </w:p>
    <w:p w:rsidR="00BC34CB" w:rsidRDefault="00BC34CB">
      <w:r>
        <w:t xml:space="preserve">Blackmur, R. P. "The Economy of the American Writer: Preliminary Notes" </w:t>
      </w:r>
      <w:r>
        <w:rPr>
          <w:i/>
        </w:rPr>
        <w:t>Sewanee Review</w:t>
      </w:r>
      <w:r>
        <w:t xml:space="preserve"> 53.2 (Spring 1945). In </w:t>
      </w:r>
      <w:r>
        <w:rPr>
          <w:i/>
        </w:rPr>
        <w:t>American Literature, American Culture.</w:t>
      </w:r>
      <w:r>
        <w:t xml:space="preserve"> Ed. Gordon Hutner. New York: Oxford UP, 1999. 292-98.*</w:t>
      </w:r>
    </w:p>
    <w:p w:rsidR="00BC34CB" w:rsidRDefault="00BC34CB">
      <w:r>
        <w:t xml:space="preserve">Matthiessen, F. O. "The Responsibilities of the Critic." </w:t>
      </w:r>
      <w:r>
        <w:rPr>
          <w:i/>
        </w:rPr>
        <w:t>Michigan Quarterly Review</w:t>
      </w:r>
      <w:r>
        <w:t xml:space="preserve"> (1949). In </w:t>
      </w:r>
      <w:r>
        <w:rPr>
          <w:i/>
        </w:rPr>
        <w:t>American Literature, American Culture.</w:t>
      </w:r>
      <w:r>
        <w:t xml:space="preserve"> Ed. Gordon Hutner. New York: Oxford UP, 1999. 303-12.*</w:t>
      </w:r>
    </w:p>
    <w:p w:rsidR="00BC34CB" w:rsidRDefault="00BC34CB">
      <w:r>
        <w:t xml:space="preserve">Fiedler, Leslie. "Come Back to the Raft Ag'in, Huck Honey!" 1948. In </w:t>
      </w:r>
      <w:r>
        <w:rPr>
          <w:i/>
        </w:rPr>
        <w:t>American Literature, American Culture.</w:t>
      </w:r>
      <w:r>
        <w:t xml:space="preserve"> Ed. Gordon Hutner. New York: Oxford UP, 1999. 312-16.*</w:t>
      </w:r>
    </w:p>
    <w:p w:rsidR="00BC34CB" w:rsidRDefault="00BC34CB">
      <w:r>
        <w:lastRenderedPageBreak/>
        <w:t xml:space="preserve">Trilling, Lionel. "Reality in America." From </w:t>
      </w:r>
      <w:r>
        <w:rPr>
          <w:i/>
        </w:rPr>
        <w:t>The Liberal Imagination: Essays on Literature and Society.</w:t>
      </w:r>
      <w:r>
        <w:t xml:space="preserve"> 1950. In </w:t>
      </w:r>
      <w:r>
        <w:rPr>
          <w:i/>
        </w:rPr>
        <w:t>American Literature, American Culture.</w:t>
      </w:r>
      <w:r>
        <w:t xml:space="preserve"> Ed. Gordon Hutner. New York: Oxford UP, 1999. 316-26.*</w:t>
      </w:r>
    </w:p>
    <w:p w:rsidR="00BC34CB" w:rsidRDefault="00BC34CB">
      <w:r>
        <w:t xml:space="preserve">Ellison, Ralph. "Richard Wright's Blues." 1945. From Ellison, </w:t>
      </w:r>
      <w:r>
        <w:rPr>
          <w:i/>
        </w:rPr>
        <w:t>Flying Home and Other Stories.</w:t>
      </w:r>
      <w:r>
        <w:t xml:space="preserve"> Random House. In </w:t>
      </w:r>
      <w:r>
        <w:rPr>
          <w:i/>
        </w:rPr>
        <w:t>American Literature, American Culture.</w:t>
      </w:r>
      <w:r>
        <w:t xml:space="preserve"> Ed. Gordon Hutner. New York: Oxford UP, 1999. 326-35.</w:t>
      </w:r>
    </w:p>
    <w:p w:rsidR="00BC34CB" w:rsidRDefault="00BC34CB">
      <w:r>
        <w:t xml:space="preserve">Baldwin, James. "Everybody's Protest Novel." 1949. In Baldwin, </w:t>
      </w:r>
      <w:r>
        <w:rPr>
          <w:i/>
        </w:rPr>
        <w:t>Notes of a Native Son.</w:t>
      </w:r>
      <w:r>
        <w:t xml:space="preserve"> 1955. In </w:t>
      </w:r>
      <w:r>
        <w:rPr>
          <w:i/>
        </w:rPr>
        <w:t>American Literature, American Culture.</w:t>
      </w:r>
      <w:r>
        <w:t xml:space="preserve"> Ed. Gordon Hutner. New York: Oxford UP, 1999. 335-39.* (</w:t>
      </w:r>
      <w:r>
        <w:rPr>
          <w:i/>
        </w:rPr>
        <w:t>Uncle Tom's Cabin</w:t>
      </w:r>
      <w:r>
        <w:t>).</w:t>
      </w:r>
    </w:p>
    <w:p w:rsidR="00BC34CB" w:rsidRDefault="00BC34CB">
      <w:r>
        <w:t xml:space="preserve">Eliot, T. S. "American Literature and the American Language." Address at Washington U, St. Louis, Missouri, 9 June 1953. In Eliot, </w:t>
      </w:r>
      <w:r>
        <w:rPr>
          <w:i/>
        </w:rPr>
        <w:t>To Criticize the Critic.</w:t>
      </w:r>
      <w:r>
        <w:t xml:space="preserve"> New York: Farrar; London: Faber and Faber, 1965. In </w:t>
      </w:r>
      <w:r>
        <w:rPr>
          <w:i/>
        </w:rPr>
        <w:t>American Literature, American Culture.</w:t>
      </w:r>
      <w:r>
        <w:t xml:space="preserve"> Ed. Gordon Hutner. New York: Oxford UP, 1999. 339-49.*</w:t>
      </w:r>
    </w:p>
    <w:p w:rsidR="00BC34CB" w:rsidRDefault="00BC34CB">
      <w:r>
        <w:t xml:space="preserve">Smith, Henry Nash. "The Myth of the Garden and Turner's Frontier Hypothesis." In Smith, </w:t>
      </w:r>
      <w:r>
        <w:rPr>
          <w:i/>
        </w:rPr>
        <w:t>Virgin Land: The American West as Symbol and Myth.</w:t>
      </w:r>
      <w:r>
        <w:t xml:space="preserve"> Cambridge (MA): Harvard UP-Belknap P, 1950. In </w:t>
      </w:r>
      <w:r>
        <w:rPr>
          <w:i/>
        </w:rPr>
        <w:t>American Literature, American Culture.</w:t>
      </w:r>
      <w:r>
        <w:t xml:space="preserve"> Ed. Gordon Hutner. New York: Oxford UP, 1999. 349-58.*</w:t>
      </w:r>
    </w:p>
    <w:p w:rsidR="00BC34CB" w:rsidRDefault="00BC34CB">
      <w:r>
        <w:t xml:space="preserve">Miller, Perry. "Errand into the Wilderness." From Miller, </w:t>
      </w:r>
      <w:r>
        <w:rPr>
          <w:i/>
        </w:rPr>
        <w:t>Errand into the Wilderness.</w:t>
      </w:r>
      <w:r>
        <w:t xml:space="preserve"> Cambridge (MA): Harvard UP-Belknap P, 1956. In </w:t>
      </w:r>
      <w:r>
        <w:rPr>
          <w:i/>
        </w:rPr>
        <w:t>American Literature, American Culture.</w:t>
      </w:r>
      <w:r>
        <w:t xml:space="preserve"> Ed. Gordon Hutner. New York: Oxford UP, 1999. 358-70.*</w:t>
      </w:r>
    </w:p>
    <w:p w:rsidR="00BC34CB" w:rsidRDefault="00BC34CB">
      <w:r>
        <w:t xml:space="preserve">Paredes, Americo. "The Hero's Progress." From Paredes, </w:t>
      </w:r>
      <w:r>
        <w:rPr>
          <w:i/>
        </w:rPr>
        <w:t>With His P8istol in His Hand:A Border Ballad and Its Hero.</w:t>
      </w:r>
      <w:r>
        <w:t xml:space="preserve"> 1958. In </w:t>
      </w:r>
      <w:r>
        <w:rPr>
          <w:i/>
        </w:rPr>
        <w:t>American Literature, American Culture.</w:t>
      </w:r>
      <w:r>
        <w:t xml:space="preserve"> Ed. Gordon Hutner. New York: Oxford UP, 1999. 370-80.*</w:t>
      </w:r>
    </w:p>
    <w:p w:rsidR="00BC34CB" w:rsidRDefault="00BC34CB">
      <w:r>
        <w:t xml:space="preserve">Wilson, Edmund. "Harriet Beecher Stowe." From </w:t>
      </w:r>
      <w:r>
        <w:rPr>
          <w:i/>
        </w:rPr>
        <w:t>Patriotic Gore.</w:t>
      </w:r>
      <w:r>
        <w:t xml:space="preserve"> New York: Oxford UP, 1966. In </w:t>
      </w:r>
      <w:r>
        <w:rPr>
          <w:i/>
        </w:rPr>
        <w:t>American Literature, American Culture.</w:t>
      </w:r>
      <w:r>
        <w:t xml:space="preserve"> Ed. Gordon Hutner. New York: Oxford UP, 1999. 380-93.*</w:t>
      </w:r>
    </w:p>
    <w:p w:rsidR="00BC34CB" w:rsidRDefault="00BC34CB">
      <w:r>
        <w:t xml:space="preserve">MacDonald, Dwight. "Masscult and Midcult." </w:t>
      </w:r>
      <w:r>
        <w:rPr>
          <w:i/>
        </w:rPr>
        <w:t>Partisan Review</w:t>
      </w:r>
      <w:r>
        <w:t xml:space="preserve"> 27.2 (1959), 27.4 (1960). In </w:t>
      </w:r>
      <w:r>
        <w:rPr>
          <w:i/>
        </w:rPr>
        <w:t>American Literature, American Culture.</w:t>
      </w:r>
      <w:r>
        <w:t xml:space="preserve"> Ed. Gordon Hutner. New York: Oxford UP, 1999. 393-403.*</w:t>
      </w:r>
    </w:p>
    <w:p w:rsidR="00BC34CB" w:rsidRDefault="00BC34CB">
      <w:r>
        <w:t xml:space="preserve">Kazin, Alfred. "The Jew as Modern American Writer." </w:t>
      </w:r>
      <w:r>
        <w:rPr>
          <w:i/>
        </w:rPr>
        <w:t>Commentary</w:t>
      </w:r>
      <w:r>
        <w:t xml:space="preserve"> (April 1966). In </w:t>
      </w:r>
      <w:r>
        <w:rPr>
          <w:i/>
        </w:rPr>
        <w:t>American Literature, American Culture.</w:t>
      </w:r>
      <w:r>
        <w:t xml:space="preserve"> Ed. Gordon Hutner. New York: Oxford UP, 1999. 403-9.*</w:t>
      </w:r>
    </w:p>
    <w:p w:rsidR="00BC34CB" w:rsidRDefault="00BC34CB">
      <w:r>
        <w:t xml:space="preserve">Rich, Adrienne. "Vesubius at Home: The Power of Emily Dickinson." 1975. In Rich, </w:t>
      </w:r>
      <w:r>
        <w:rPr>
          <w:i/>
        </w:rPr>
        <w:t>On Lies, Secrets, and Silence: Selected Poems 1966-1978.</w:t>
      </w:r>
      <w:r>
        <w:t xml:space="preserve"> New York: Norton, 1978. In </w:t>
      </w:r>
      <w:r>
        <w:rPr>
          <w:i/>
        </w:rPr>
        <w:t xml:space="preserve">American Literature, </w:t>
      </w:r>
      <w:r>
        <w:rPr>
          <w:i/>
        </w:rPr>
        <w:lastRenderedPageBreak/>
        <w:t>American Culture.</w:t>
      </w:r>
      <w:r>
        <w:t xml:space="preserve"> Ed. Gordon Hutner. New York: Oxford UP, 1999. 409-26.*</w:t>
      </w:r>
    </w:p>
    <w:p w:rsidR="00BC34CB" w:rsidRDefault="00BC34CB">
      <w:r>
        <w:t xml:space="preserve">Baym, Nina. "Melodramas of Beset Manhood: How Theories of American Fiction Exclude Women Authors." In </w:t>
      </w:r>
      <w:r>
        <w:rPr>
          <w:i/>
        </w:rPr>
        <w:t>American Literature, American Culture.</w:t>
      </w:r>
      <w:r>
        <w:t xml:space="preserve"> Ed. Gordon Hutner. New York: Oxford UP, 1999. 431-43.*</w:t>
      </w:r>
    </w:p>
    <w:p w:rsidR="00BC34CB" w:rsidRDefault="00BC34CB">
      <w:r>
        <w:t xml:space="preserve">Boelhower, William. "A Modest Ethnic Proposal." In Boelhower, </w:t>
      </w:r>
      <w:r>
        <w:rPr>
          <w:i/>
        </w:rPr>
        <w:t>Through a Glass Darkly.</w:t>
      </w:r>
      <w:r>
        <w:t xml:space="preserve"> New York: Oxford UP, 1984. In </w:t>
      </w:r>
      <w:r>
        <w:rPr>
          <w:i/>
        </w:rPr>
        <w:t>American Literature, American Culture.</w:t>
      </w:r>
      <w:r>
        <w:t xml:space="preserve"> Ed. Gordon Hutner. New York: Oxford UP, 1999.443-54.*</w:t>
      </w:r>
    </w:p>
    <w:p w:rsidR="00BC34CB" w:rsidRDefault="00BC34CB">
      <w:r>
        <w:t xml:space="preserve">Tompkins, Jane. "'But Is It Any Good?': The Institutionalization of Literary Value." In Tompkins, </w:t>
      </w:r>
      <w:r>
        <w:rPr>
          <w:i/>
        </w:rPr>
        <w:t>Sensational Designs: The Cultural Work of American Fiction.</w:t>
      </w:r>
      <w:r>
        <w:t xml:space="preserve"> New York: Oxford UP, 1989. In </w:t>
      </w:r>
      <w:r>
        <w:rPr>
          <w:i/>
        </w:rPr>
        <w:t>American Literature, American Culture.</w:t>
      </w:r>
      <w:r>
        <w:t xml:space="preserve"> Ed. Gordon Hutner. New York: Oxford UP, 1999. 455-63.*</w:t>
      </w:r>
    </w:p>
    <w:p w:rsidR="00BC34CB" w:rsidRDefault="00BC34CB">
      <w:r>
        <w:t xml:space="preserve">Gates, Henry Louis, Jr. "Writing, 'Race,' and the Difference It Makes." </w:t>
      </w:r>
      <w:r>
        <w:rPr>
          <w:i/>
        </w:rPr>
        <w:t>Critical Inquiry</w:t>
      </w:r>
      <w:r>
        <w:t xml:space="preserve"> 12.1 (1985): 1-20. In </w:t>
      </w:r>
      <w:r>
        <w:rPr>
          <w:i/>
        </w:rPr>
        <w:t>American Literature, American Culture.</w:t>
      </w:r>
      <w:r>
        <w:t xml:space="preserve"> Ed. Gordon Hutner. New York: Oxford UP, 1999. 463-76.*</w:t>
      </w:r>
    </w:p>
    <w:p w:rsidR="00BC34CB" w:rsidRDefault="00BC34CB">
      <w:r>
        <w:t xml:space="preserve">Sedgwick, Eve Kosofsky. "The Beast in the Closet: James and the Writing of Homosexual Panic." In </w:t>
      </w:r>
      <w:r>
        <w:rPr>
          <w:i/>
        </w:rPr>
        <w:t>Sex, Science, and the 19</w:t>
      </w:r>
      <w:r>
        <w:rPr>
          <w:i/>
          <w:position w:val="14"/>
          <w:sz w:val="18"/>
          <w:szCs w:val="18"/>
        </w:rPr>
        <w:t>th</w:t>
      </w:r>
      <w:r>
        <w:rPr>
          <w:i/>
        </w:rPr>
        <w:t xml:space="preserve"> Century Novel.</w:t>
      </w:r>
      <w:r>
        <w:t xml:space="preserve"> (English Institute). Baltimore: Johns Hopkins UP, 1986. 148-86. In </w:t>
      </w:r>
      <w:r>
        <w:rPr>
          <w:i/>
        </w:rPr>
        <w:t>American Literature, American Culture.</w:t>
      </w:r>
      <w:r>
        <w:t xml:space="preserve"> Ed. Gordon Hutner. New York: Oxford UP, 1999. 476-97.*</w:t>
      </w:r>
    </w:p>
    <w:p w:rsidR="00BC34CB" w:rsidRDefault="00BC34CB">
      <w:r>
        <w:t xml:space="preserve">Spillers, Hortense. "Mama's Baby, Papa's Maybe; An American Grammar Book." </w:t>
      </w:r>
      <w:r>
        <w:rPr>
          <w:i/>
        </w:rPr>
        <w:t xml:space="preserve">Diacriticsi </w:t>
      </w:r>
      <w:r>
        <w:t xml:space="preserve">17.2 (1987): 65-81. In </w:t>
      </w:r>
      <w:r>
        <w:rPr>
          <w:i/>
        </w:rPr>
        <w:t>American Literature, American Culture.</w:t>
      </w:r>
      <w:r>
        <w:t xml:space="preserve"> Ed. Gordon Hutner. New York: Oxford UP, 1999. 497-516. (Black women, patriarchy).</w:t>
      </w:r>
    </w:p>
    <w:p w:rsidR="00BC34CB" w:rsidRDefault="00BC34CB">
      <w:r>
        <w:t xml:space="preserve">Bercovitch, Sacvan. "Hawthorne's A-Morality of Compromise." C. 1988. </w:t>
      </w:r>
      <w:r>
        <w:rPr>
          <w:i/>
        </w:rPr>
        <w:t>Representations</w:t>
      </w:r>
      <w:r>
        <w:t xml:space="preserve"> 24: 1-27. In </w:t>
      </w:r>
      <w:r>
        <w:rPr>
          <w:i/>
        </w:rPr>
        <w:t>American Literature, American Culture.</w:t>
      </w:r>
      <w:r>
        <w:t xml:space="preserve"> Ed. Gordon Hutner. New York: Oxford UP, 1999. 516-37.*</w:t>
      </w:r>
    </w:p>
    <w:p w:rsidR="00BC34CB" w:rsidRDefault="00BC34CB">
      <w:r>
        <w:t xml:space="preserve">Morrison, Toni. "Unspeakable Things Unspoken: The Afro-American Presence in American Literature." From </w:t>
      </w:r>
      <w:r>
        <w:rPr>
          <w:i/>
        </w:rPr>
        <w:t>The Tanner Lectures on Human Values.</w:t>
      </w:r>
      <w:r>
        <w:t xml:space="preserve"> U of Utah Press. In </w:t>
      </w:r>
      <w:r>
        <w:rPr>
          <w:i/>
        </w:rPr>
        <w:t>American Literature, American Culture.</w:t>
      </w:r>
      <w:r>
        <w:t xml:space="preserve"> Ed. Gordon Hutner. New York: Oxford UP, 1999. 538-58.*</w:t>
      </w:r>
    </w:p>
    <w:p w:rsidR="00BC34CB" w:rsidRDefault="00BC34CB">
      <w:r>
        <w:t xml:space="preserve">Michaels, Walter Benn. "The Vanishing American." </w:t>
      </w:r>
      <w:r>
        <w:rPr>
          <w:i/>
        </w:rPr>
        <w:t>American Literary History</w:t>
      </w:r>
      <w:r>
        <w:t xml:space="preserve"> 2.2 (1990). New York: Oxford UP. In </w:t>
      </w:r>
      <w:r>
        <w:rPr>
          <w:i/>
        </w:rPr>
        <w:t>American Literature, American Culture.</w:t>
      </w:r>
      <w:r>
        <w:t xml:space="preserve"> Ed. Gordon Hutner. New York: Oxford UP, 1999. 559-72.*</w:t>
      </w:r>
    </w:p>
    <w:p w:rsidR="00BC34CB" w:rsidRDefault="00BC34CB">
      <w:r>
        <w:t xml:space="preserve">Jameson. "The Cultural Logic of Late Capitalism." (II). In </w:t>
      </w:r>
      <w:r>
        <w:rPr>
          <w:i/>
        </w:rPr>
        <w:t>Postmodernism, or The Cultural Logic of Late Capitalism.</w:t>
      </w:r>
      <w:r>
        <w:t xml:space="preserve"> </w:t>
      </w:r>
      <w:r>
        <w:lastRenderedPageBreak/>
        <w:t xml:space="preserve">Durham (NC): Duke UP, 1991. In </w:t>
      </w:r>
      <w:r>
        <w:rPr>
          <w:i/>
        </w:rPr>
        <w:t>American Literature, American Culture.</w:t>
      </w:r>
      <w:r>
        <w:t xml:space="preserve"> Ed. Gordon Hutner. New York: Oxford UP, 1999. 573-84.*</w:t>
      </w:r>
    </w:p>
    <w:p w:rsidR="00BC34CB" w:rsidRDefault="00BC34CB">
      <w:r>
        <w:t xml:space="preserve">Anzaldúa, Gloria. "How to Tame a Wild Tongue." In Anzaldúa, </w:t>
      </w:r>
      <w:r>
        <w:rPr>
          <w:i/>
        </w:rPr>
        <w:t>Borderlands / La Frontera: The New Mestiza.</w:t>
      </w:r>
      <w:r>
        <w:t xml:space="preserve"> Aunt Lute Books, 1987. In </w:t>
      </w:r>
      <w:r>
        <w:rPr>
          <w:i/>
        </w:rPr>
        <w:t>American Literature, American Culture.</w:t>
      </w:r>
      <w:r>
        <w:t xml:space="preserve"> Ed. Gordon Hutner. New York: Oxford UP, 1999. 585-92.*</w:t>
      </w:r>
    </w:p>
    <w:p w:rsidR="00BC34CB" w:rsidRDefault="00BC34CB">
      <w:r>
        <w:t xml:space="preserve">Buell, Lawrence. 'American Literary Emergence as a Postcolonial Phenomenon." From </w:t>
      </w:r>
      <w:r>
        <w:rPr>
          <w:i/>
        </w:rPr>
        <w:t>American Literary History.</w:t>
      </w:r>
      <w:r>
        <w:t xml:space="preserve"> (journal). In </w:t>
      </w:r>
      <w:r>
        <w:rPr>
          <w:i/>
        </w:rPr>
        <w:t>American Literature, American Culture.</w:t>
      </w:r>
      <w:r>
        <w:t xml:space="preserve"> Ed. Gordon Hutner. New York: Oxford UP, 1999. 592-612.*</w:t>
      </w:r>
    </w:p>
    <w:p w:rsidR="00BC34CB" w:rsidRPr="006B70C1" w:rsidRDefault="00BC34CB" w:rsidP="00BC34CB">
      <w:pPr>
        <w:rPr>
          <w:b/>
        </w:rPr>
      </w:pPr>
    </w:p>
    <w:p w:rsidR="00BC34CB" w:rsidRDefault="00BC34CB"/>
    <w:sectPr w:rsidR="00BC34CB" w:rsidSect="00F27D7B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hicago">
    <w:altName w:val="Arial"/>
    <w:panose1 w:val="00000000000000000000"/>
    <w:charset w:val="00"/>
    <w:family w:val="auto"/>
    <w:notTrueType/>
    <w:pitch w:val="default"/>
  </w:font>
  <w:font w:name="Bookman">
    <w:altName w:val="Bookman Old Style"/>
    <w:panose1 w:val="00000000000000000000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8EEAD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singleLevel"/>
    <w:tmpl w:val="00000001"/>
    <w:name w:val="WW8Num1"/>
    <w:lvl w:ilvl="0">
      <w:start w:val="1977"/>
      <w:numFmt w:val="decimal"/>
      <w:lvlText w:val="%1"/>
      <w:lvlJc w:val="left"/>
      <w:pPr>
        <w:tabs>
          <w:tab w:val="num" w:pos="1004"/>
        </w:tabs>
        <w:ind w:left="1004" w:hanging="360"/>
      </w:pPr>
    </w:lvl>
  </w:abstractNum>
  <w:abstractNum w:abstractNumId="2">
    <w:nsid w:val="652C154A"/>
    <w:multiLevelType w:val="hybridMultilevel"/>
    <w:tmpl w:val="289EC34A"/>
    <w:lvl w:ilvl="0" w:tplc="81ACD352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36B4A"/>
    <w:rsid w:val="00BB55E6"/>
    <w:rsid w:val="00BC34CB"/>
    <w:rsid w:val="00D853C4"/>
    <w:rsid w:val="00F2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B70C1"/>
    <w:pPr>
      <w:keepNext/>
      <w:outlineLvl w:val="1"/>
    </w:pPr>
    <w:rPr>
      <w:i/>
      <w:color w:val="000000"/>
    </w:rPr>
  </w:style>
  <w:style w:type="paragraph" w:styleId="Heading3">
    <w:name w:val="heading 3"/>
    <w:basedOn w:val="Normal"/>
    <w:next w:val="Normal"/>
    <w:qFormat/>
    <w:rsid w:val="006B70C1"/>
    <w:pPr>
      <w:keepNext/>
      <w:outlineLvl w:val="2"/>
    </w:pPr>
    <w:rPr>
      <w:rFonts w:ascii="Verdana" w:hAnsi="Verdana"/>
      <w:i/>
      <w:color w:val="000080"/>
      <w:sz w:val="26"/>
    </w:rPr>
  </w:style>
  <w:style w:type="paragraph" w:styleId="Heading4">
    <w:name w:val="heading 4"/>
    <w:basedOn w:val="Normal"/>
    <w:next w:val="Normal"/>
    <w:qFormat/>
    <w:rsid w:val="006B70C1"/>
    <w:pPr>
      <w:keepNext/>
      <w:ind w:left="709" w:hanging="709"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6B70C1"/>
    <w:pPr>
      <w:keepNext/>
      <w:tabs>
        <w:tab w:val="left" w:pos="8220"/>
      </w:tabs>
      <w:ind w:right="10"/>
      <w:outlineLvl w:val="4"/>
    </w:pPr>
    <w:rPr>
      <w:i/>
    </w:rPr>
  </w:style>
  <w:style w:type="paragraph" w:styleId="Heading6">
    <w:name w:val="heading 6"/>
    <w:basedOn w:val="Normal"/>
    <w:next w:val="Normal"/>
    <w:qFormat/>
    <w:rsid w:val="006B70C1"/>
    <w:pPr>
      <w:keepNext/>
      <w:outlineLvl w:val="5"/>
    </w:pPr>
    <w:rPr>
      <w:rFonts w:ascii="Arial" w:hAnsi="Arial"/>
      <w:i/>
      <w:color w:val="000000"/>
      <w:sz w:val="24"/>
    </w:rPr>
  </w:style>
  <w:style w:type="paragraph" w:styleId="Heading7">
    <w:name w:val="heading 7"/>
    <w:basedOn w:val="Normal"/>
    <w:next w:val="Normal"/>
    <w:qFormat/>
    <w:rsid w:val="006B70C1"/>
    <w:pPr>
      <w:keepNext/>
      <w:ind w:left="0" w:firstLine="0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6B70C1"/>
    <w:pPr>
      <w:keepNext/>
      <w:outlineLvl w:val="7"/>
    </w:pPr>
    <w:rPr>
      <w:rFonts w:ascii="Helvetica" w:hAnsi="Helvetica"/>
      <w:i/>
      <w:color w:val="000000"/>
      <w:sz w:val="26"/>
    </w:rPr>
  </w:style>
  <w:style w:type="paragraph" w:styleId="Heading9">
    <w:name w:val="heading 9"/>
    <w:basedOn w:val="Normal"/>
    <w:next w:val="Normal"/>
    <w:qFormat/>
    <w:rsid w:val="006B70C1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BibHLengua">
    <w:name w:val="Bib HLengua"/>
    <w:basedOn w:val="Normal"/>
    <w:rsid w:val="006B70C1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BodyTextIndent2">
    <w:name w:val="Body Text Indent 2"/>
    <w:aliases w:val="Sangría 2 de t. independiente,Sangría 2 de t. independiente Car"/>
    <w:basedOn w:val="Normal"/>
    <w:rsid w:val="006B70C1"/>
    <w:rPr>
      <w:color w:val="000000"/>
    </w:rPr>
  </w:style>
  <w:style w:type="character" w:styleId="FollowedHyperlink">
    <w:name w:val="FollowedHyperlink"/>
    <w:rsid w:val="006B70C1"/>
    <w:rPr>
      <w:color w:val="800080"/>
      <w:u w:val="single"/>
    </w:rPr>
  </w:style>
  <w:style w:type="paragraph" w:customStyle="1" w:styleId="Sangradetextonormal">
    <w:name w:val="Sangría de texto normal"/>
    <w:basedOn w:val="Normal"/>
    <w:rsid w:val="006B70C1"/>
    <w:rPr>
      <w:rFonts w:eastAsia="Times New Roman"/>
    </w:rPr>
  </w:style>
  <w:style w:type="paragraph" w:customStyle="1" w:styleId="BodyText21">
    <w:name w:val="Body Text 21"/>
    <w:basedOn w:val="Normal"/>
    <w:rsid w:val="006B70C1"/>
    <w:rPr>
      <w:rFonts w:eastAsia="Times New Roman"/>
      <w:i/>
    </w:rPr>
  </w:style>
  <w:style w:type="paragraph" w:styleId="EndnoteText">
    <w:name w:val="endnote text"/>
    <w:basedOn w:val="Normal"/>
    <w:rsid w:val="006B70C1"/>
    <w:pPr>
      <w:ind w:left="0" w:firstLine="0"/>
      <w:jc w:val="left"/>
    </w:pPr>
    <w:rPr>
      <w:rFonts w:eastAsia="Times New Roman"/>
      <w:sz w:val="24"/>
      <w:lang w:val="es-ES"/>
    </w:rPr>
  </w:style>
  <w:style w:type="paragraph" w:styleId="Subtitle">
    <w:name w:val="Subtitle"/>
    <w:basedOn w:val="Normal"/>
    <w:qFormat/>
    <w:rsid w:val="006B70C1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paragraph" w:customStyle="1" w:styleId="Listadevietas">
    <w:name w:val="Lista de viñetas"/>
    <w:basedOn w:val="Normal"/>
    <w:rsid w:val="006B70C1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6B70C1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6B70C1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FootnoteText">
    <w:name w:val="footnote text"/>
    <w:basedOn w:val="Normal"/>
    <w:rsid w:val="006B70C1"/>
    <w:rPr>
      <w:rFonts w:eastAsia="Times New Roman"/>
      <w:sz w:val="20"/>
    </w:rPr>
  </w:style>
  <w:style w:type="paragraph" w:styleId="HTMLPreformatted">
    <w:name w:val="HTML Preformatted"/>
    <w:basedOn w:val="Normal"/>
    <w:rsid w:val="006B70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paragraph" w:customStyle="1" w:styleId="DocumentMap1">
    <w:name w:val="Document Map1"/>
    <w:basedOn w:val="Normal"/>
    <w:rsid w:val="006B70C1"/>
    <w:rPr>
      <w:rFonts w:eastAsia="Times New Roman"/>
    </w:rPr>
  </w:style>
  <w:style w:type="paragraph" w:customStyle="1" w:styleId="normal0">
    <w:name w:val="normal"/>
    <w:basedOn w:val="Normal"/>
    <w:rsid w:val="006B70C1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6B70C1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PlainText">
    <w:name w:val="Plain Text"/>
    <w:basedOn w:val="Normal"/>
    <w:rsid w:val="006B70C1"/>
    <w:pPr>
      <w:ind w:left="0" w:firstLine="0"/>
      <w:jc w:val="left"/>
    </w:pPr>
    <w:rPr>
      <w:rFonts w:ascii="Courier" w:hAnsi="Courier"/>
      <w:sz w:val="24"/>
    </w:rPr>
  </w:style>
  <w:style w:type="paragraph" w:styleId="BlockText">
    <w:name w:val="Block Text"/>
    <w:basedOn w:val="Normal"/>
    <w:rsid w:val="006B70C1"/>
    <w:pPr>
      <w:ind w:right="-1"/>
    </w:pPr>
  </w:style>
  <w:style w:type="paragraph" w:styleId="Header">
    <w:name w:val="header"/>
    <w:basedOn w:val="Normal"/>
    <w:next w:val="Normal"/>
    <w:rsid w:val="006B70C1"/>
    <w:pPr>
      <w:tabs>
        <w:tab w:val="center" w:pos="4819"/>
        <w:tab w:val="right" w:pos="9071"/>
      </w:tabs>
      <w:ind w:left="0" w:firstLine="0"/>
      <w:jc w:val="left"/>
    </w:pPr>
    <w:rPr>
      <w:rFonts w:eastAsia="Times New Roman"/>
      <w:sz w:val="24"/>
    </w:rPr>
  </w:style>
  <w:style w:type="paragraph" w:customStyle="1" w:styleId="Negrita">
    <w:name w:val="Negrita"/>
    <w:basedOn w:val="Cargo"/>
    <w:rsid w:val="006B70C1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6B70C1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6B70C1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character" w:styleId="Strong">
    <w:name w:val="Strong"/>
    <w:qFormat/>
    <w:rsid w:val="006B70C1"/>
    <w:rPr>
      <w:b/>
      <w:bCs/>
    </w:rPr>
  </w:style>
  <w:style w:type="character" w:styleId="Emphasis">
    <w:name w:val="Emphasis"/>
    <w:qFormat/>
    <w:rsid w:val="006B70C1"/>
    <w:rPr>
      <w:i/>
      <w:iCs/>
    </w:rPr>
  </w:style>
  <w:style w:type="paragraph" w:styleId="NormalWeb">
    <w:name w:val="Normal (Web)"/>
    <w:basedOn w:val="Normal"/>
    <w:rsid w:val="006B70C1"/>
    <w:pPr>
      <w:spacing w:before="100" w:beforeAutospacing="1" w:after="100" w:afterAutospacing="1"/>
      <w:ind w:left="0" w:firstLine="0"/>
      <w:jc w:val="left"/>
    </w:pPr>
  </w:style>
  <w:style w:type="paragraph" w:styleId="Footer">
    <w:name w:val="footer"/>
    <w:basedOn w:val="Normal"/>
    <w:next w:val="Normal"/>
    <w:rsid w:val="006B70C1"/>
    <w:pPr>
      <w:tabs>
        <w:tab w:val="center" w:pos="4819"/>
        <w:tab w:val="right" w:pos="9071"/>
      </w:tabs>
      <w:ind w:left="0" w:firstLine="0"/>
      <w:jc w:val="left"/>
    </w:pPr>
    <w:rPr>
      <w:rFonts w:eastAsia="Times New Roman"/>
      <w:sz w:val="24"/>
    </w:rPr>
  </w:style>
  <w:style w:type="paragraph" w:customStyle="1" w:styleId="Sangradetexton">
    <w:name w:val="Sangría de texto n"/>
    <w:basedOn w:val="Normal"/>
    <w:rsid w:val="006B70C1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Estilo14">
    <w:name w:val="Estilo14"/>
    <w:basedOn w:val="ListNumber"/>
    <w:next w:val="ListNumber"/>
    <w:autoRedefine/>
    <w:rsid w:val="006B70C1"/>
    <w:pPr>
      <w:numPr>
        <w:numId w:val="2"/>
      </w:numPr>
      <w:spacing w:line="360" w:lineRule="auto"/>
    </w:pPr>
    <w:rPr>
      <w:rFonts w:ascii="Palatino Linotype" w:eastAsia="Batang" w:hAnsi="Palatino Linotype"/>
      <w:sz w:val="24"/>
      <w:lang w:val="en-GB"/>
    </w:rPr>
  </w:style>
  <w:style w:type="paragraph" w:styleId="ListNumber">
    <w:name w:val="List Number"/>
    <w:basedOn w:val="Normal"/>
    <w:rsid w:val="006B70C1"/>
    <w:pPr>
      <w:numPr>
        <w:numId w:val="1"/>
      </w:numPr>
    </w:pPr>
  </w:style>
  <w:style w:type="character" w:customStyle="1" w:styleId="R">
    <w:name w:val="R"/>
    <w:rsid w:val="006B70C1"/>
  </w:style>
  <w:style w:type="paragraph" w:customStyle="1" w:styleId="EstiloListaconnmerosNegroCar">
    <w:name w:val="Estilo Lista con números + Negro Car"/>
    <w:basedOn w:val="ListNumber"/>
    <w:autoRedefine/>
    <w:rsid w:val="006B70C1"/>
    <w:pPr>
      <w:widowControl w:val="0"/>
      <w:numPr>
        <w:numId w:val="3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360"/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Number"/>
    <w:autoRedefine/>
    <w:rsid w:val="006B70C1"/>
    <w:pPr>
      <w:widowControl w:val="0"/>
      <w:numPr>
        <w:numId w:val="0"/>
      </w:numPr>
      <w:tabs>
        <w:tab w:val="left" w:pos="0"/>
        <w:tab w:val="num" w:pos="36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360" w:hanging="360"/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Sangra2detindependienteIzquierda0cmSangrafraCar">
    <w:name w:val="Estilo Sangría 2 de t. independiente + Izquierda:  0 cm Sangría fra... Car"/>
    <w:basedOn w:val="BodyTextIndent2"/>
    <w:autoRedefine/>
    <w:rsid w:val="006B70C1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BodyTextIndent2"/>
    <w:autoRedefine/>
    <w:rsid w:val="006B70C1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6B70C1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6B70C1"/>
    <w:pPr>
      <w:ind w:left="397"/>
      <w:jc w:val="both"/>
    </w:pPr>
  </w:style>
  <w:style w:type="paragraph" w:customStyle="1" w:styleId="Profes">
    <w:name w:val="Profes."/>
    <w:basedOn w:val="Normal"/>
    <w:rsid w:val="006B70C1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6B70C1"/>
    <w:pPr>
      <w:spacing w:before="240" w:after="80"/>
      <w:ind w:left="0"/>
    </w:pPr>
  </w:style>
  <w:style w:type="paragraph" w:styleId="DocumentMap">
    <w:name w:val="Document Map"/>
    <w:basedOn w:val="Normal"/>
    <w:rsid w:val="006B70C1"/>
    <w:pPr>
      <w:shd w:val="clear" w:color="auto" w:fill="000080"/>
    </w:pPr>
    <w:rPr>
      <w:rFonts w:ascii="Helvetica" w:eastAsia="ＭＳ ゴシック" w:hAnsi="Helvetica"/>
    </w:rPr>
  </w:style>
  <w:style w:type="paragraph" w:customStyle="1" w:styleId="WPNormal">
    <w:name w:val="WP_Normal"/>
    <w:basedOn w:val="Normal"/>
    <w:rsid w:val="006B70C1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customStyle="1" w:styleId="BlockText1">
    <w:name w:val="Block Text1"/>
    <w:basedOn w:val="Normal"/>
    <w:rsid w:val="006B70C1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customStyle="1" w:styleId="title">
    <w:name w:val="title"/>
    <w:basedOn w:val="text"/>
    <w:rsid w:val="006B70C1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6B70C1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customStyle="1" w:styleId="Sangradetexto0">
    <w:name w:val="Sangría de texto "/>
    <w:basedOn w:val="Normal"/>
    <w:rsid w:val="006B70C1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itle0">
    <w:name w:val="Title"/>
    <w:basedOn w:val="Normal"/>
    <w:qFormat/>
    <w:rsid w:val="006B70C1"/>
    <w:pPr>
      <w:ind w:left="0" w:firstLine="0"/>
      <w:jc w:val="center"/>
    </w:pPr>
    <w:rPr>
      <w:rFonts w:ascii="Times New Roman" w:hAnsi="Times New Roman"/>
      <w:b/>
      <w:sz w:val="36"/>
    </w:rPr>
  </w:style>
  <w:style w:type="character" w:styleId="PageNumber">
    <w:name w:val="page number"/>
    <w:basedOn w:val="DefaultParagraphFont"/>
    <w:rsid w:val="006B70C1"/>
  </w:style>
  <w:style w:type="paragraph" w:customStyle="1" w:styleId="B">
    <w:name w:val="B"/>
    <w:rsid w:val="006B70C1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6B70C1"/>
  </w:style>
  <w:style w:type="character" w:customStyle="1" w:styleId="Endnotenzeichen1">
    <w:name w:val="Endnotenzeichen1"/>
    <w:rsid w:val="006B70C1"/>
    <w:rPr>
      <w:vertAlign w:val="superscript"/>
    </w:rPr>
  </w:style>
  <w:style w:type="character" w:customStyle="1" w:styleId="Funotenzeichen1">
    <w:name w:val="Fußnotenzeichen1"/>
    <w:rsid w:val="006B70C1"/>
    <w:rPr>
      <w:vertAlign w:val="superscript"/>
    </w:rPr>
  </w:style>
  <w:style w:type="paragraph" w:customStyle="1" w:styleId="berschrift">
    <w:name w:val="Überschrift"/>
    <w:basedOn w:val="Normal"/>
    <w:next w:val="BodyText"/>
    <w:rsid w:val="006B70C1"/>
    <w:pPr>
      <w:keepNext/>
      <w:spacing w:before="240" w:after="120" w:line="220" w:lineRule="exact"/>
      <w:ind w:left="850" w:hanging="680"/>
    </w:pPr>
    <w:rPr>
      <w:rFonts w:ascii="Arial" w:eastAsia="MS Mincho" w:hAnsi="Arial" w:cs="Wingdings"/>
      <w:szCs w:val="28"/>
      <w:lang w:val="en-GB" w:eastAsia="ar-SA"/>
    </w:rPr>
  </w:style>
  <w:style w:type="paragraph" w:styleId="BodyText">
    <w:name w:val="Body Text"/>
    <w:basedOn w:val="Normal"/>
    <w:rsid w:val="006B70C1"/>
    <w:pPr>
      <w:ind w:left="0" w:firstLine="0"/>
    </w:pPr>
    <w:rPr>
      <w:rFonts w:ascii="Times New Roman" w:eastAsia="Times New Roman" w:hAnsi="Times New Roman"/>
      <w:sz w:val="24"/>
      <w:lang w:val="en-US"/>
    </w:rPr>
  </w:style>
  <w:style w:type="paragraph" w:styleId="List">
    <w:name w:val="List"/>
    <w:basedOn w:val="BodyText"/>
    <w:rsid w:val="006B70C1"/>
    <w:rPr>
      <w:rFonts w:cs="Wingdings"/>
    </w:rPr>
  </w:style>
  <w:style w:type="paragraph" w:customStyle="1" w:styleId="Beschriftung1">
    <w:name w:val="Beschriftung1"/>
    <w:basedOn w:val="Normal"/>
    <w:rsid w:val="006B70C1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Wingdings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6B70C1"/>
    <w:pPr>
      <w:suppressLineNumbers/>
      <w:spacing w:line="220" w:lineRule="exact"/>
      <w:ind w:left="850" w:hanging="680"/>
    </w:pPr>
    <w:rPr>
      <w:rFonts w:ascii="Times New Roman" w:eastAsia="Times New Roman" w:hAnsi="Times New Roman" w:cs="Wingdings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6B70C1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6B70C1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6B70C1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BodyText"/>
    <w:rsid w:val="006B70C1"/>
  </w:style>
  <w:style w:type="character" w:customStyle="1" w:styleId="standard">
    <w:name w:val="standard"/>
    <w:basedOn w:val="DefaultParagraphFont"/>
    <w:rsid w:val="006B70C1"/>
  </w:style>
  <w:style w:type="character" w:customStyle="1" w:styleId="medium-bold">
    <w:name w:val="medium-bold"/>
    <w:basedOn w:val="DefaultParagraphFont"/>
    <w:rsid w:val="006B70C1"/>
  </w:style>
  <w:style w:type="character" w:customStyle="1" w:styleId="medium-normal">
    <w:name w:val="medium-normal"/>
    <w:basedOn w:val="DefaultParagraphFont"/>
    <w:rsid w:val="006B70C1"/>
  </w:style>
  <w:style w:type="paragraph" w:customStyle="1" w:styleId="Zitat">
    <w:name w:val="Zitat"/>
    <w:basedOn w:val="Normal"/>
    <w:rsid w:val="006B70C1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6B70C1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6B70C1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paragraph" w:styleId="BodyTextIndent3">
    <w:name w:val="Body Text Indent 3"/>
    <w:basedOn w:val="Normal"/>
    <w:rsid w:val="006B70C1"/>
    <w:pPr>
      <w:ind w:left="709" w:hanging="709"/>
    </w:pPr>
  </w:style>
  <w:style w:type="paragraph" w:customStyle="1" w:styleId="Default">
    <w:name w:val="Default"/>
    <w:rsid w:val="006B70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6B70C1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6B70C1"/>
    <w:rPr>
      <w:sz w:val="24"/>
      <w:szCs w:val="24"/>
      <w:lang w:val="es-ES_tradnl" w:eastAsia="en-US" w:bidi="ar-SA"/>
    </w:rPr>
  </w:style>
  <w:style w:type="character" w:customStyle="1" w:styleId="jtitle1">
    <w:name w:val="jtitle1"/>
    <w:rsid w:val="006B70C1"/>
    <w:rPr>
      <w:i/>
      <w:iCs/>
    </w:rPr>
  </w:style>
  <w:style w:type="paragraph" w:customStyle="1" w:styleId="Tesis">
    <w:name w:val="Tesis"/>
    <w:basedOn w:val="BodyText"/>
    <w:rsid w:val="006B70C1"/>
    <w:pPr>
      <w:spacing w:line="288" w:lineRule="auto"/>
    </w:pPr>
    <w:rPr>
      <w:lang w:val="es-ES_tradnl"/>
    </w:rPr>
  </w:style>
  <w:style w:type="character" w:customStyle="1" w:styleId="Fuentedeprrafopred">
    <w:name w:val="Fuente de párrafo pred"/>
    <w:semiHidden/>
    <w:rsid w:val="006B70C1"/>
  </w:style>
  <w:style w:type="paragraph" w:styleId="ListParagraph">
    <w:name w:val="List Paragraph"/>
    <w:basedOn w:val="Normal"/>
    <w:qFormat/>
    <w:rsid w:val="006B70C1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 "/>
    <w:basedOn w:val="Normal"/>
    <w:rsid w:val="006B70C1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6B70C1"/>
    <w:rPr>
      <w:rFonts w:ascii="Arial" w:hAnsi="Arial" w:cs="Arial"/>
      <w:sz w:val="24"/>
      <w:lang w:val="es-MX" w:eastAsia="es-ES"/>
    </w:rPr>
  </w:style>
  <w:style w:type="character" w:customStyle="1" w:styleId="Hipervnc">
    <w:name w:val="Hipervínc"/>
    <w:rsid w:val="006B70C1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DefaultParagraphFont"/>
    <w:rsid w:val="006B70C1"/>
  </w:style>
  <w:style w:type="paragraph" w:customStyle="1" w:styleId="document-moreinfo">
    <w:name w:val="document-moreinfo"/>
    <w:basedOn w:val="Normal"/>
    <w:rsid w:val="006B70C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6B70C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6B70C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DefaultParagraphFont"/>
    <w:rsid w:val="006B70C1"/>
  </w:style>
  <w:style w:type="paragraph" w:customStyle="1" w:styleId="absatzbibliographie">
    <w:name w:val="absatz_bibliographie"/>
    <w:basedOn w:val="Normal"/>
    <w:rsid w:val="006B70C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6B70C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DefaultParagraphFont"/>
    <w:rsid w:val="006B70C1"/>
  </w:style>
  <w:style w:type="character" w:customStyle="1" w:styleId="content2">
    <w:name w:val="content2"/>
    <w:basedOn w:val="DefaultParagraphFont"/>
    <w:rsid w:val="006B70C1"/>
  </w:style>
  <w:style w:type="character" w:customStyle="1" w:styleId="label3">
    <w:name w:val="label3"/>
    <w:basedOn w:val="DefaultParagraphFont"/>
    <w:rsid w:val="006B70C1"/>
  </w:style>
  <w:style w:type="character" w:customStyle="1" w:styleId="content3">
    <w:name w:val="content3"/>
    <w:basedOn w:val="DefaultParagraphFont"/>
    <w:rsid w:val="006B70C1"/>
  </w:style>
  <w:style w:type="character" w:customStyle="1" w:styleId="subtitulo">
    <w:name w:val="subtitulo"/>
    <w:basedOn w:val="DefaultParagraphFont"/>
    <w:rsid w:val="006B70C1"/>
  </w:style>
  <w:style w:type="character" w:styleId="HTMLAcronym">
    <w:name w:val="HTML Acronym"/>
    <w:basedOn w:val="DefaultParagraphFont"/>
    <w:rsid w:val="006B70C1"/>
  </w:style>
  <w:style w:type="character" w:customStyle="1" w:styleId="cover">
    <w:name w:val="cover"/>
    <w:basedOn w:val="DefaultParagraphFont"/>
    <w:rsid w:val="006B70C1"/>
  </w:style>
  <w:style w:type="character" w:styleId="HTMLCite">
    <w:name w:val="HTML Cite"/>
    <w:rsid w:val="006B70C1"/>
    <w:rPr>
      <w:i/>
    </w:rPr>
  </w:style>
  <w:style w:type="character" w:customStyle="1" w:styleId="firstletter">
    <w:name w:val="firstletter"/>
    <w:basedOn w:val="DefaultParagraphFont"/>
    <w:rsid w:val="006B70C1"/>
  </w:style>
  <w:style w:type="character" w:customStyle="1" w:styleId="citationbook">
    <w:name w:val="citation book"/>
    <w:basedOn w:val="DefaultParagraphFont"/>
    <w:rsid w:val="006B70C1"/>
  </w:style>
  <w:style w:type="character" w:customStyle="1" w:styleId="z3988">
    <w:name w:val="z3988"/>
    <w:basedOn w:val="DefaultParagraphFont"/>
    <w:rsid w:val="006B70C1"/>
  </w:style>
  <w:style w:type="character" w:customStyle="1" w:styleId="name">
    <w:name w:val="name"/>
    <w:basedOn w:val="DefaultParagraphFont"/>
    <w:rsid w:val="006B70C1"/>
  </w:style>
  <w:style w:type="character" w:customStyle="1" w:styleId="briefcittitle">
    <w:name w:val="briefcittitle"/>
    <w:basedOn w:val="DefaultParagraphFont"/>
    <w:rsid w:val="006B70C1"/>
  </w:style>
  <w:style w:type="character" w:customStyle="1" w:styleId="MquinadeescribirHTML1">
    <w:name w:val="Máquina de escribir HTML1"/>
    <w:rsid w:val="006B70C1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DefaultParagraphFont"/>
    <w:rsid w:val="006B70C1"/>
  </w:style>
  <w:style w:type="paragraph" w:customStyle="1" w:styleId="rdbyline">
    <w:name w:val="rdbyline"/>
    <w:basedOn w:val="Normal"/>
    <w:rsid w:val="006B70C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6B70C1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6B70C1"/>
    <w:rPr>
      <w:rFonts w:ascii="Courier New" w:hAnsi="Courier New" w:cs="Courier New"/>
      <w:sz w:val="24"/>
    </w:rPr>
  </w:style>
  <w:style w:type="character" w:customStyle="1" w:styleId="volume">
    <w:name w:val="volume"/>
    <w:basedOn w:val="DefaultParagraphFont"/>
    <w:rsid w:val="006B70C1"/>
  </w:style>
  <w:style w:type="character" w:customStyle="1" w:styleId="issue">
    <w:name w:val="issue"/>
    <w:basedOn w:val="DefaultParagraphFont"/>
    <w:rsid w:val="006B70C1"/>
  </w:style>
  <w:style w:type="character" w:customStyle="1" w:styleId="pages">
    <w:name w:val="pages"/>
    <w:basedOn w:val="DefaultParagraphFont"/>
    <w:rsid w:val="006B70C1"/>
  </w:style>
  <w:style w:type="character" w:customStyle="1" w:styleId="titulo">
    <w:name w:val="titulo"/>
    <w:basedOn w:val="DefaultParagraphFont"/>
    <w:rsid w:val="006B70C1"/>
  </w:style>
  <w:style w:type="character" w:customStyle="1" w:styleId="tits11">
    <w:name w:val="tits11"/>
    <w:rsid w:val="006B70C1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6B70C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">
    <w:name w:val="Párrafo de lista"/>
    <w:basedOn w:val="Normal"/>
    <w:qFormat/>
    <w:rsid w:val="006B70C1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Heading1"/>
    <w:rsid w:val="006B70C1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6B70C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6B70C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6B70C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DefaultParagraphFont"/>
    <w:rsid w:val="006B70C1"/>
  </w:style>
  <w:style w:type="character" w:customStyle="1" w:styleId="binding">
    <w:name w:val="binding"/>
    <w:basedOn w:val="DefaultParagraphFont"/>
    <w:rsid w:val="006B70C1"/>
  </w:style>
  <w:style w:type="character" w:customStyle="1" w:styleId="format">
    <w:name w:val="format"/>
    <w:basedOn w:val="DefaultParagraphFont"/>
    <w:rsid w:val="006B70C1"/>
  </w:style>
  <w:style w:type="character" w:customStyle="1" w:styleId="style3">
    <w:name w:val="style3"/>
    <w:basedOn w:val="DefaultParagraphFont"/>
    <w:rsid w:val="006B70C1"/>
  </w:style>
  <w:style w:type="paragraph" w:customStyle="1" w:styleId="style1">
    <w:name w:val="style1"/>
    <w:basedOn w:val="Normal"/>
    <w:rsid w:val="006B70C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6B70C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DefaultParagraphFont"/>
    <w:rsid w:val="006B70C1"/>
  </w:style>
  <w:style w:type="character" w:customStyle="1" w:styleId="titulo1">
    <w:name w:val="titulo1"/>
    <w:basedOn w:val="DefaultParagraphFont"/>
    <w:rsid w:val="006B70C1"/>
  </w:style>
  <w:style w:type="paragraph" w:customStyle="1" w:styleId="autores">
    <w:name w:val="autores"/>
    <w:basedOn w:val="Normal"/>
    <w:rsid w:val="006B70C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6B70C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6B70C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DefaultParagraphFont"/>
    <w:rsid w:val="006B70C1"/>
  </w:style>
  <w:style w:type="character" w:customStyle="1" w:styleId="link-external">
    <w:name w:val="link-external"/>
    <w:basedOn w:val="DefaultParagraphFont"/>
    <w:rsid w:val="006B70C1"/>
  </w:style>
  <w:style w:type="character" w:customStyle="1" w:styleId="hyperlink0">
    <w:name w:val="hyperlink"/>
    <w:basedOn w:val="DefaultParagraphFont"/>
    <w:rsid w:val="006B70C1"/>
  </w:style>
  <w:style w:type="paragraph" w:customStyle="1" w:styleId="p3">
    <w:name w:val="p3"/>
    <w:basedOn w:val="Normal"/>
    <w:rsid w:val="006B70C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6B70C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6B70C1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DefaultParagraphFont"/>
    <w:rsid w:val="006B70C1"/>
  </w:style>
  <w:style w:type="character" w:customStyle="1" w:styleId="A1">
    <w:name w:val="A1"/>
    <w:rsid w:val="006B70C1"/>
    <w:rPr>
      <w:rFonts w:cs="ITC New Baskerville Std"/>
      <w:color w:val="000000"/>
      <w:sz w:val="22"/>
      <w:szCs w:val="22"/>
    </w:rPr>
  </w:style>
  <w:style w:type="paragraph" w:customStyle="1" w:styleId="nt">
    <w:name w:val="nt"/>
    <w:basedOn w:val="Normal"/>
    <w:rsid w:val="006B70C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endmarker">
    <w:name w:val="endmarker"/>
    <w:basedOn w:val="Normal"/>
    <w:rsid w:val="006B70C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TopofForm">
    <w:name w:val="HTML Top of Form"/>
    <w:basedOn w:val="Normal"/>
    <w:next w:val="Normal"/>
    <w:hidden/>
    <w:rsid w:val="006B70C1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6B70C1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paragraph" w:styleId="BodyText2">
    <w:name w:val="Body Text 2"/>
    <w:basedOn w:val="Normal"/>
    <w:rsid w:val="006B70C1"/>
    <w:pPr>
      <w:ind w:left="0" w:firstLine="0"/>
    </w:pPr>
    <w:rPr>
      <w:i/>
    </w:rPr>
  </w:style>
  <w:style w:type="paragraph" w:styleId="BodyText3">
    <w:name w:val="Body Text 3"/>
    <w:basedOn w:val="Normal"/>
    <w:rsid w:val="006B70C1"/>
    <w:pPr>
      <w:ind w:left="0" w:firstLine="0"/>
    </w:pPr>
    <w:rPr>
      <w:rFonts w:ascii="Helvetica" w:hAnsi="Helvetica"/>
    </w:rPr>
  </w:style>
  <w:style w:type="paragraph" w:styleId="BodyTextIndent">
    <w:name w:val="Body Text Indent"/>
    <w:basedOn w:val="Normal"/>
    <w:rsid w:val="006B70C1"/>
    <w:pPr>
      <w:ind w:left="709" w:hanging="709"/>
    </w:pPr>
  </w:style>
  <w:style w:type="character" w:customStyle="1" w:styleId="moz-txt-tag">
    <w:name w:val="moz-txt-tag"/>
    <w:basedOn w:val="DefaultParagraphFont"/>
    <w:rsid w:val="006B70C1"/>
  </w:style>
  <w:style w:type="character" w:customStyle="1" w:styleId="descriptor">
    <w:name w:val="descriptor"/>
    <w:basedOn w:val="DefaultParagraphFont"/>
    <w:rsid w:val="006B70C1"/>
  </w:style>
  <w:style w:type="paragraph" w:customStyle="1" w:styleId="moreinfo">
    <w:name w:val="more_info"/>
    <w:basedOn w:val="Normal"/>
    <w:rsid w:val="006B70C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DefaultParagraphFont"/>
    <w:rsid w:val="006B70C1"/>
  </w:style>
  <w:style w:type="character" w:customStyle="1" w:styleId="citationlibro">
    <w:name w:val="citation libro"/>
    <w:basedOn w:val="DefaultParagraphFont"/>
    <w:rsid w:val="006B70C1"/>
  </w:style>
  <w:style w:type="character" w:customStyle="1" w:styleId="Ttulo1Car">
    <w:name w:val="Título 1 Car"/>
    <w:rsid w:val="006B70C1"/>
    <w:rPr>
      <w:i/>
      <w:sz w:val="28"/>
    </w:rPr>
  </w:style>
  <w:style w:type="character" w:customStyle="1" w:styleId="Ttulo2Car">
    <w:name w:val="Título 2 Car"/>
    <w:rsid w:val="006B70C1"/>
    <w:rPr>
      <w:rFonts w:eastAsia="Times New Roman"/>
      <w:b/>
      <w:sz w:val="36"/>
    </w:rPr>
  </w:style>
  <w:style w:type="character" w:customStyle="1" w:styleId="editsection">
    <w:name w:val="editsection"/>
    <w:basedOn w:val="DefaultParagraphFont"/>
    <w:rsid w:val="006B70C1"/>
  </w:style>
  <w:style w:type="character" w:customStyle="1" w:styleId="style31">
    <w:name w:val="style31"/>
    <w:basedOn w:val="DefaultParagraphFont"/>
    <w:rsid w:val="006B70C1"/>
  </w:style>
  <w:style w:type="character" w:customStyle="1" w:styleId="style5">
    <w:name w:val="style5"/>
    <w:basedOn w:val="DefaultParagraphFont"/>
    <w:rsid w:val="006B70C1"/>
  </w:style>
  <w:style w:type="character" w:customStyle="1" w:styleId="texto666">
    <w:name w:val="texto666"/>
    <w:basedOn w:val="DefaultParagraphFont"/>
    <w:rsid w:val="006B70C1"/>
  </w:style>
  <w:style w:type="character" w:customStyle="1" w:styleId="style25">
    <w:name w:val="style25"/>
    <w:basedOn w:val="DefaultParagraphFont"/>
    <w:rsid w:val="006B70C1"/>
  </w:style>
  <w:style w:type="character" w:customStyle="1" w:styleId="style23">
    <w:name w:val="style23"/>
    <w:basedOn w:val="DefaultParagraphFont"/>
    <w:rsid w:val="006B70C1"/>
  </w:style>
  <w:style w:type="character" w:customStyle="1" w:styleId="style9">
    <w:name w:val="style9"/>
    <w:basedOn w:val="DefaultParagraphFont"/>
    <w:rsid w:val="006B70C1"/>
  </w:style>
  <w:style w:type="character" w:customStyle="1" w:styleId="style8">
    <w:name w:val="style8"/>
    <w:basedOn w:val="DefaultParagraphFont"/>
    <w:rsid w:val="006B70C1"/>
  </w:style>
  <w:style w:type="character" w:customStyle="1" w:styleId="style33">
    <w:name w:val="style33"/>
    <w:basedOn w:val="DefaultParagraphFont"/>
    <w:rsid w:val="006B70C1"/>
  </w:style>
  <w:style w:type="paragraph" w:customStyle="1" w:styleId="Subtitle1">
    <w:name w:val="Subtitle1"/>
    <w:basedOn w:val="Normal"/>
    <w:rsid w:val="006B70C1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6B70C1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6B70C1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HTMLconformatoprevioCar">
    <w:name w:val="HTML con formato previo Car"/>
    <w:rsid w:val="006B70C1"/>
    <w:rPr>
      <w:rFonts w:ascii="Courier New" w:eastAsia="Courier New" w:hAnsi="Courier New"/>
      <w:lang w:val="es-ES"/>
    </w:rPr>
  </w:style>
  <w:style w:type="character" w:customStyle="1" w:styleId="comment-body">
    <w:name w:val="comment-body"/>
    <w:basedOn w:val="DefaultParagraphFont"/>
    <w:rsid w:val="006B70C1"/>
  </w:style>
  <w:style w:type="character" w:customStyle="1" w:styleId="apple-style-span">
    <w:name w:val="apple-style-span"/>
    <w:basedOn w:val="DefaultParagraphFont"/>
    <w:rsid w:val="006B70C1"/>
  </w:style>
  <w:style w:type="character" w:customStyle="1" w:styleId="apple-converted-space">
    <w:name w:val="apple-converted-space"/>
    <w:basedOn w:val="DefaultParagraphFont"/>
    <w:rsid w:val="006B70C1"/>
  </w:style>
  <w:style w:type="character" w:customStyle="1" w:styleId="italics">
    <w:name w:val="italics"/>
    <w:basedOn w:val="DefaultParagraphFont"/>
    <w:rsid w:val="006B70C1"/>
  </w:style>
  <w:style w:type="character" w:customStyle="1" w:styleId="moz-txt-underscore">
    <w:name w:val="moz-txt-underscore"/>
    <w:basedOn w:val="DefaultParagraphFont"/>
    <w:rsid w:val="006B70C1"/>
  </w:style>
  <w:style w:type="paragraph" w:customStyle="1" w:styleId="Normaltimesnewroman">
    <w:name w:val="Normal+times new roman"/>
    <w:basedOn w:val="Normal"/>
    <w:rsid w:val="006B70C1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6B70C1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6B70C1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6B70C1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6B70C1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6B70C1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6B70C1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6B70C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DefaultParagraphFont"/>
    <w:rsid w:val="006B70C1"/>
  </w:style>
  <w:style w:type="character" w:customStyle="1" w:styleId="Ttulo4Car">
    <w:name w:val="Título 4 Car"/>
    <w:rsid w:val="006B70C1"/>
    <w:rPr>
      <w:i/>
      <w:color w:val="000000"/>
      <w:sz w:val="32"/>
    </w:rPr>
  </w:style>
  <w:style w:type="character" w:customStyle="1" w:styleId="Ttulo3Car">
    <w:name w:val="Título 3 Car"/>
    <w:rsid w:val="006B70C1"/>
    <w:rPr>
      <w:i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B70C1"/>
    <w:pPr>
      <w:keepNext/>
      <w:outlineLvl w:val="1"/>
    </w:pPr>
    <w:rPr>
      <w:i/>
      <w:color w:val="000000"/>
    </w:rPr>
  </w:style>
  <w:style w:type="paragraph" w:styleId="Heading3">
    <w:name w:val="heading 3"/>
    <w:basedOn w:val="Normal"/>
    <w:next w:val="Normal"/>
    <w:qFormat/>
    <w:rsid w:val="006B70C1"/>
    <w:pPr>
      <w:keepNext/>
      <w:outlineLvl w:val="2"/>
    </w:pPr>
    <w:rPr>
      <w:rFonts w:ascii="Verdana" w:hAnsi="Verdana"/>
      <w:i/>
      <w:color w:val="000080"/>
      <w:sz w:val="26"/>
    </w:rPr>
  </w:style>
  <w:style w:type="paragraph" w:styleId="Heading4">
    <w:name w:val="heading 4"/>
    <w:basedOn w:val="Normal"/>
    <w:next w:val="Normal"/>
    <w:qFormat/>
    <w:rsid w:val="006B70C1"/>
    <w:pPr>
      <w:keepNext/>
      <w:ind w:left="709" w:hanging="709"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6B70C1"/>
    <w:pPr>
      <w:keepNext/>
      <w:tabs>
        <w:tab w:val="left" w:pos="8220"/>
      </w:tabs>
      <w:ind w:right="10"/>
      <w:outlineLvl w:val="4"/>
    </w:pPr>
    <w:rPr>
      <w:i/>
    </w:rPr>
  </w:style>
  <w:style w:type="paragraph" w:styleId="Heading6">
    <w:name w:val="heading 6"/>
    <w:basedOn w:val="Normal"/>
    <w:next w:val="Normal"/>
    <w:qFormat/>
    <w:rsid w:val="006B70C1"/>
    <w:pPr>
      <w:keepNext/>
      <w:outlineLvl w:val="5"/>
    </w:pPr>
    <w:rPr>
      <w:rFonts w:ascii="Arial" w:hAnsi="Arial"/>
      <w:i/>
      <w:color w:val="000000"/>
      <w:sz w:val="24"/>
    </w:rPr>
  </w:style>
  <w:style w:type="paragraph" w:styleId="Heading7">
    <w:name w:val="heading 7"/>
    <w:basedOn w:val="Normal"/>
    <w:next w:val="Normal"/>
    <w:qFormat/>
    <w:rsid w:val="006B70C1"/>
    <w:pPr>
      <w:keepNext/>
      <w:ind w:left="0" w:firstLine="0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6B70C1"/>
    <w:pPr>
      <w:keepNext/>
      <w:outlineLvl w:val="7"/>
    </w:pPr>
    <w:rPr>
      <w:rFonts w:ascii="Helvetica" w:hAnsi="Helvetica"/>
      <w:i/>
      <w:color w:val="000000"/>
      <w:sz w:val="26"/>
    </w:rPr>
  </w:style>
  <w:style w:type="paragraph" w:styleId="Heading9">
    <w:name w:val="heading 9"/>
    <w:basedOn w:val="Normal"/>
    <w:next w:val="Normal"/>
    <w:qFormat/>
    <w:rsid w:val="006B70C1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BibHLengua">
    <w:name w:val="Bib HLengua"/>
    <w:basedOn w:val="Normal"/>
    <w:rsid w:val="006B70C1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BodyTextIndent2">
    <w:name w:val="Body Text Indent 2"/>
    <w:aliases w:val="Sangría 2 de t. independiente,Sangría 2 de t. independiente Car"/>
    <w:basedOn w:val="Normal"/>
    <w:rsid w:val="006B70C1"/>
    <w:rPr>
      <w:color w:val="000000"/>
    </w:rPr>
  </w:style>
  <w:style w:type="character" w:styleId="FollowedHyperlink">
    <w:name w:val="FollowedHyperlink"/>
    <w:rsid w:val="006B70C1"/>
    <w:rPr>
      <w:color w:val="800080"/>
      <w:u w:val="single"/>
    </w:rPr>
  </w:style>
  <w:style w:type="paragraph" w:customStyle="1" w:styleId="Sangradetextonormal">
    <w:name w:val="Sangría de texto normal"/>
    <w:basedOn w:val="Normal"/>
    <w:rsid w:val="006B70C1"/>
    <w:rPr>
      <w:rFonts w:eastAsia="Times New Roman"/>
    </w:rPr>
  </w:style>
  <w:style w:type="paragraph" w:customStyle="1" w:styleId="BodyText21">
    <w:name w:val="Body Text 21"/>
    <w:basedOn w:val="Normal"/>
    <w:rsid w:val="006B70C1"/>
    <w:rPr>
      <w:rFonts w:eastAsia="Times New Roman"/>
      <w:i/>
    </w:rPr>
  </w:style>
  <w:style w:type="paragraph" w:styleId="EndnoteText">
    <w:name w:val="endnote text"/>
    <w:basedOn w:val="Normal"/>
    <w:rsid w:val="006B70C1"/>
    <w:pPr>
      <w:ind w:left="0" w:firstLine="0"/>
      <w:jc w:val="left"/>
    </w:pPr>
    <w:rPr>
      <w:rFonts w:eastAsia="Times New Roman"/>
      <w:sz w:val="24"/>
      <w:lang w:val="es-ES"/>
    </w:rPr>
  </w:style>
  <w:style w:type="paragraph" w:styleId="Subtitle">
    <w:name w:val="Subtitle"/>
    <w:basedOn w:val="Normal"/>
    <w:qFormat/>
    <w:rsid w:val="006B70C1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paragraph" w:customStyle="1" w:styleId="Listadevietas">
    <w:name w:val="Lista de viñetas"/>
    <w:basedOn w:val="Normal"/>
    <w:rsid w:val="006B70C1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6B70C1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6B70C1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FootnoteText">
    <w:name w:val="footnote text"/>
    <w:basedOn w:val="Normal"/>
    <w:rsid w:val="006B70C1"/>
    <w:rPr>
      <w:rFonts w:eastAsia="Times New Roman"/>
      <w:sz w:val="20"/>
    </w:rPr>
  </w:style>
  <w:style w:type="paragraph" w:styleId="HTMLPreformatted">
    <w:name w:val="HTML Preformatted"/>
    <w:basedOn w:val="Normal"/>
    <w:rsid w:val="006B70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paragraph" w:customStyle="1" w:styleId="DocumentMap1">
    <w:name w:val="Document Map1"/>
    <w:basedOn w:val="Normal"/>
    <w:rsid w:val="006B70C1"/>
    <w:rPr>
      <w:rFonts w:eastAsia="Times New Roman"/>
    </w:rPr>
  </w:style>
  <w:style w:type="paragraph" w:customStyle="1" w:styleId="normal0">
    <w:name w:val="normal"/>
    <w:basedOn w:val="Normal"/>
    <w:rsid w:val="006B70C1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6B70C1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PlainText">
    <w:name w:val="Plain Text"/>
    <w:basedOn w:val="Normal"/>
    <w:rsid w:val="006B70C1"/>
    <w:pPr>
      <w:ind w:left="0" w:firstLine="0"/>
      <w:jc w:val="left"/>
    </w:pPr>
    <w:rPr>
      <w:rFonts w:ascii="Courier" w:hAnsi="Courier"/>
      <w:sz w:val="24"/>
    </w:rPr>
  </w:style>
  <w:style w:type="paragraph" w:styleId="BlockText">
    <w:name w:val="Block Text"/>
    <w:basedOn w:val="Normal"/>
    <w:rsid w:val="006B70C1"/>
    <w:pPr>
      <w:ind w:right="-1"/>
    </w:pPr>
  </w:style>
  <w:style w:type="paragraph" w:styleId="Header">
    <w:name w:val="header"/>
    <w:basedOn w:val="Normal"/>
    <w:next w:val="Normal"/>
    <w:rsid w:val="006B70C1"/>
    <w:pPr>
      <w:tabs>
        <w:tab w:val="center" w:pos="4819"/>
        <w:tab w:val="right" w:pos="9071"/>
      </w:tabs>
      <w:ind w:left="0" w:firstLine="0"/>
      <w:jc w:val="left"/>
    </w:pPr>
    <w:rPr>
      <w:rFonts w:eastAsia="Times New Roman"/>
      <w:sz w:val="24"/>
    </w:rPr>
  </w:style>
  <w:style w:type="paragraph" w:customStyle="1" w:styleId="Negrita">
    <w:name w:val="Negrita"/>
    <w:basedOn w:val="Cargo"/>
    <w:rsid w:val="006B70C1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6B70C1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6B70C1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character" w:styleId="Strong">
    <w:name w:val="Strong"/>
    <w:qFormat/>
    <w:rsid w:val="006B70C1"/>
    <w:rPr>
      <w:b/>
      <w:bCs/>
    </w:rPr>
  </w:style>
  <w:style w:type="character" w:styleId="Emphasis">
    <w:name w:val="Emphasis"/>
    <w:qFormat/>
    <w:rsid w:val="006B70C1"/>
    <w:rPr>
      <w:i/>
      <w:iCs/>
    </w:rPr>
  </w:style>
  <w:style w:type="paragraph" w:styleId="NormalWeb">
    <w:name w:val="Normal (Web)"/>
    <w:basedOn w:val="Normal"/>
    <w:rsid w:val="006B70C1"/>
    <w:pPr>
      <w:spacing w:before="100" w:beforeAutospacing="1" w:after="100" w:afterAutospacing="1"/>
      <w:ind w:left="0" w:firstLine="0"/>
      <w:jc w:val="left"/>
    </w:pPr>
  </w:style>
  <w:style w:type="paragraph" w:styleId="Footer">
    <w:name w:val="footer"/>
    <w:basedOn w:val="Normal"/>
    <w:next w:val="Normal"/>
    <w:rsid w:val="006B70C1"/>
    <w:pPr>
      <w:tabs>
        <w:tab w:val="center" w:pos="4819"/>
        <w:tab w:val="right" w:pos="9071"/>
      </w:tabs>
      <w:ind w:left="0" w:firstLine="0"/>
      <w:jc w:val="left"/>
    </w:pPr>
    <w:rPr>
      <w:rFonts w:eastAsia="Times New Roman"/>
      <w:sz w:val="24"/>
    </w:rPr>
  </w:style>
  <w:style w:type="paragraph" w:customStyle="1" w:styleId="Sangradetexton">
    <w:name w:val="Sangría de texto n"/>
    <w:basedOn w:val="Normal"/>
    <w:rsid w:val="006B70C1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Estilo14">
    <w:name w:val="Estilo14"/>
    <w:basedOn w:val="ListNumber"/>
    <w:next w:val="ListNumber"/>
    <w:autoRedefine/>
    <w:rsid w:val="006B70C1"/>
    <w:pPr>
      <w:numPr>
        <w:numId w:val="2"/>
      </w:numPr>
      <w:spacing w:line="360" w:lineRule="auto"/>
    </w:pPr>
    <w:rPr>
      <w:rFonts w:ascii="Palatino Linotype" w:eastAsia="Batang" w:hAnsi="Palatino Linotype"/>
      <w:sz w:val="24"/>
      <w:lang w:val="en-GB"/>
    </w:rPr>
  </w:style>
  <w:style w:type="paragraph" w:styleId="ListNumber">
    <w:name w:val="List Number"/>
    <w:basedOn w:val="Normal"/>
    <w:rsid w:val="006B70C1"/>
    <w:pPr>
      <w:numPr>
        <w:numId w:val="1"/>
      </w:numPr>
    </w:pPr>
  </w:style>
  <w:style w:type="character" w:customStyle="1" w:styleId="R">
    <w:name w:val="R"/>
    <w:rsid w:val="006B70C1"/>
  </w:style>
  <w:style w:type="paragraph" w:customStyle="1" w:styleId="EstiloListaconnmerosNegroCar">
    <w:name w:val="Estilo Lista con números + Negro Car"/>
    <w:basedOn w:val="ListNumber"/>
    <w:autoRedefine/>
    <w:rsid w:val="006B70C1"/>
    <w:pPr>
      <w:widowControl w:val="0"/>
      <w:numPr>
        <w:numId w:val="3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360"/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Number"/>
    <w:autoRedefine/>
    <w:rsid w:val="006B70C1"/>
    <w:pPr>
      <w:widowControl w:val="0"/>
      <w:numPr>
        <w:numId w:val="0"/>
      </w:numPr>
      <w:tabs>
        <w:tab w:val="left" w:pos="0"/>
        <w:tab w:val="num" w:pos="36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360" w:hanging="360"/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Sangra2detindependienteIzquierda0cmSangrafraCar">
    <w:name w:val="Estilo Sangría 2 de t. independiente + Izquierda:  0 cm Sangría fra... Car"/>
    <w:basedOn w:val="BodyTextIndent2"/>
    <w:autoRedefine/>
    <w:rsid w:val="006B70C1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BodyTextIndent2"/>
    <w:autoRedefine/>
    <w:rsid w:val="006B70C1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6B70C1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6B70C1"/>
    <w:pPr>
      <w:ind w:left="397"/>
      <w:jc w:val="both"/>
    </w:pPr>
  </w:style>
  <w:style w:type="paragraph" w:customStyle="1" w:styleId="Profes">
    <w:name w:val="Profes."/>
    <w:basedOn w:val="Normal"/>
    <w:rsid w:val="006B70C1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6B70C1"/>
    <w:pPr>
      <w:spacing w:before="240" w:after="80"/>
      <w:ind w:left="0"/>
    </w:pPr>
  </w:style>
  <w:style w:type="paragraph" w:styleId="DocumentMap">
    <w:name w:val="Document Map"/>
    <w:basedOn w:val="Normal"/>
    <w:rsid w:val="006B70C1"/>
    <w:pPr>
      <w:shd w:val="clear" w:color="auto" w:fill="000080"/>
    </w:pPr>
    <w:rPr>
      <w:rFonts w:ascii="Helvetica" w:eastAsia="ＭＳ ゴシック" w:hAnsi="Helvetica"/>
    </w:rPr>
  </w:style>
  <w:style w:type="paragraph" w:customStyle="1" w:styleId="WPNormal">
    <w:name w:val="WP_Normal"/>
    <w:basedOn w:val="Normal"/>
    <w:rsid w:val="006B70C1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customStyle="1" w:styleId="BlockText1">
    <w:name w:val="Block Text1"/>
    <w:basedOn w:val="Normal"/>
    <w:rsid w:val="006B70C1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customStyle="1" w:styleId="title">
    <w:name w:val="title"/>
    <w:basedOn w:val="text"/>
    <w:rsid w:val="006B70C1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6B70C1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customStyle="1" w:styleId="Sangradetexto0">
    <w:name w:val="Sangría de texto "/>
    <w:basedOn w:val="Normal"/>
    <w:rsid w:val="006B70C1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itle0">
    <w:name w:val="Title"/>
    <w:basedOn w:val="Normal"/>
    <w:qFormat/>
    <w:rsid w:val="006B70C1"/>
    <w:pPr>
      <w:ind w:left="0" w:firstLine="0"/>
      <w:jc w:val="center"/>
    </w:pPr>
    <w:rPr>
      <w:rFonts w:ascii="Times New Roman" w:hAnsi="Times New Roman"/>
      <w:b/>
      <w:sz w:val="36"/>
    </w:rPr>
  </w:style>
  <w:style w:type="character" w:styleId="PageNumber">
    <w:name w:val="page number"/>
    <w:basedOn w:val="DefaultParagraphFont"/>
    <w:rsid w:val="006B70C1"/>
  </w:style>
  <w:style w:type="paragraph" w:customStyle="1" w:styleId="B">
    <w:name w:val="B"/>
    <w:rsid w:val="006B70C1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6B70C1"/>
  </w:style>
  <w:style w:type="character" w:customStyle="1" w:styleId="Endnotenzeichen1">
    <w:name w:val="Endnotenzeichen1"/>
    <w:rsid w:val="006B70C1"/>
    <w:rPr>
      <w:vertAlign w:val="superscript"/>
    </w:rPr>
  </w:style>
  <w:style w:type="character" w:customStyle="1" w:styleId="Funotenzeichen1">
    <w:name w:val="Fußnotenzeichen1"/>
    <w:rsid w:val="006B70C1"/>
    <w:rPr>
      <w:vertAlign w:val="superscript"/>
    </w:rPr>
  </w:style>
  <w:style w:type="paragraph" w:customStyle="1" w:styleId="berschrift">
    <w:name w:val="Überschrift"/>
    <w:basedOn w:val="Normal"/>
    <w:next w:val="BodyText"/>
    <w:rsid w:val="006B70C1"/>
    <w:pPr>
      <w:keepNext/>
      <w:spacing w:before="240" w:after="120" w:line="220" w:lineRule="exact"/>
      <w:ind w:left="850" w:hanging="680"/>
    </w:pPr>
    <w:rPr>
      <w:rFonts w:ascii="Arial" w:eastAsia="MS Mincho" w:hAnsi="Arial" w:cs="Wingdings"/>
      <w:szCs w:val="28"/>
      <w:lang w:val="en-GB" w:eastAsia="ar-SA"/>
    </w:rPr>
  </w:style>
  <w:style w:type="paragraph" w:styleId="BodyText">
    <w:name w:val="Body Text"/>
    <w:basedOn w:val="Normal"/>
    <w:rsid w:val="006B70C1"/>
    <w:pPr>
      <w:ind w:left="0" w:firstLine="0"/>
    </w:pPr>
    <w:rPr>
      <w:rFonts w:ascii="Times New Roman" w:eastAsia="Times New Roman" w:hAnsi="Times New Roman"/>
      <w:sz w:val="24"/>
      <w:lang w:val="en-US"/>
    </w:rPr>
  </w:style>
  <w:style w:type="paragraph" w:styleId="List">
    <w:name w:val="List"/>
    <w:basedOn w:val="BodyText"/>
    <w:rsid w:val="006B70C1"/>
    <w:rPr>
      <w:rFonts w:cs="Wingdings"/>
    </w:rPr>
  </w:style>
  <w:style w:type="paragraph" w:customStyle="1" w:styleId="Beschriftung1">
    <w:name w:val="Beschriftung1"/>
    <w:basedOn w:val="Normal"/>
    <w:rsid w:val="006B70C1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Wingdings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6B70C1"/>
    <w:pPr>
      <w:suppressLineNumbers/>
      <w:spacing w:line="220" w:lineRule="exact"/>
      <w:ind w:left="850" w:hanging="680"/>
    </w:pPr>
    <w:rPr>
      <w:rFonts w:ascii="Times New Roman" w:eastAsia="Times New Roman" w:hAnsi="Times New Roman" w:cs="Wingdings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6B70C1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6B70C1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6B70C1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BodyText"/>
    <w:rsid w:val="006B70C1"/>
  </w:style>
  <w:style w:type="character" w:customStyle="1" w:styleId="standard">
    <w:name w:val="standard"/>
    <w:basedOn w:val="DefaultParagraphFont"/>
    <w:rsid w:val="006B70C1"/>
  </w:style>
  <w:style w:type="character" w:customStyle="1" w:styleId="medium-bold">
    <w:name w:val="medium-bold"/>
    <w:basedOn w:val="DefaultParagraphFont"/>
    <w:rsid w:val="006B70C1"/>
  </w:style>
  <w:style w:type="character" w:customStyle="1" w:styleId="medium-normal">
    <w:name w:val="medium-normal"/>
    <w:basedOn w:val="DefaultParagraphFont"/>
    <w:rsid w:val="006B70C1"/>
  </w:style>
  <w:style w:type="paragraph" w:customStyle="1" w:styleId="Zitat">
    <w:name w:val="Zitat"/>
    <w:basedOn w:val="Normal"/>
    <w:rsid w:val="006B70C1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6B70C1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6B70C1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paragraph" w:styleId="BodyTextIndent3">
    <w:name w:val="Body Text Indent 3"/>
    <w:basedOn w:val="Normal"/>
    <w:rsid w:val="006B70C1"/>
    <w:pPr>
      <w:ind w:left="709" w:hanging="709"/>
    </w:pPr>
  </w:style>
  <w:style w:type="paragraph" w:customStyle="1" w:styleId="Default">
    <w:name w:val="Default"/>
    <w:rsid w:val="006B70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6B70C1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6B70C1"/>
    <w:rPr>
      <w:sz w:val="24"/>
      <w:szCs w:val="24"/>
      <w:lang w:val="es-ES_tradnl" w:eastAsia="en-US" w:bidi="ar-SA"/>
    </w:rPr>
  </w:style>
  <w:style w:type="character" w:customStyle="1" w:styleId="jtitle1">
    <w:name w:val="jtitle1"/>
    <w:rsid w:val="006B70C1"/>
    <w:rPr>
      <w:i/>
      <w:iCs/>
    </w:rPr>
  </w:style>
  <w:style w:type="paragraph" w:customStyle="1" w:styleId="Tesis">
    <w:name w:val="Tesis"/>
    <w:basedOn w:val="BodyText"/>
    <w:rsid w:val="006B70C1"/>
    <w:pPr>
      <w:spacing w:line="288" w:lineRule="auto"/>
    </w:pPr>
    <w:rPr>
      <w:lang w:val="es-ES_tradnl"/>
    </w:rPr>
  </w:style>
  <w:style w:type="character" w:customStyle="1" w:styleId="Fuentedeprrafopred">
    <w:name w:val="Fuente de párrafo pred"/>
    <w:semiHidden/>
    <w:rsid w:val="006B70C1"/>
  </w:style>
  <w:style w:type="paragraph" w:styleId="ListParagraph">
    <w:name w:val="List Paragraph"/>
    <w:basedOn w:val="Normal"/>
    <w:qFormat/>
    <w:rsid w:val="006B70C1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 "/>
    <w:basedOn w:val="Normal"/>
    <w:rsid w:val="006B70C1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6B70C1"/>
    <w:rPr>
      <w:rFonts w:ascii="Arial" w:hAnsi="Arial" w:cs="Arial"/>
      <w:sz w:val="24"/>
      <w:lang w:val="es-MX" w:eastAsia="es-ES"/>
    </w:rPr>
  </w:style>
  <w:style w:type="character" w:customStyle="1" w:styleId="Hipervnc">
    <w:name w:val="Hipervínc"/>
    <w:rsid w:val="006B70C1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DefaultParagraphFont"/>
    <w:rsid w:val="006B70C1"/>
  </w:style>
  <w:style w:type="paragraph" w:customStyle="1" w:styleId="document-moreinfo">
    <w:name w:val="document-moreinfo"/>
    <w:basedOn w:val="Normal"/>
    <w:rsid w:val="006B70C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6B70C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6B70C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DefaultParagraphFont"/>
    <w:rsid w:val="006B70C1"/>
  </w:style>
  <w:style w:type="paragraph" w:customStyle="1" w:styleId="absatzbibliographie">
    <w:name w:val="absatz_bibliographie"/>
    <w:basedOn w:val="Normal"/>
    <w:rsid w:val="006B70C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6B70C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DefaultParagraphFont"/>
    <w:rsid w:val="006B70C1"/>
  </w:style>
  <w:style w:type="character" w:customStyle="1" w:styleId="content2">
    <w:name w:val="content2"/>
    <w:basedOn w:val="DefaultParagraphFont"/>
    <w:rsid w:val="006B70C1"/>
  </w:style>
  <w:style w:type="character" w:customStyle="1" w:styleId="label3">
    <w:name w:val="label3"/>
    <w:basedOn w:val="DefaultParagraphFont"/>
    <w:rsid w:val="006B70C1"/>
  </w:style>
  <w:style w:type="character" w:customStyle="1" w:styleId="content3">
    <w:name w:val="content3"/>
    <w:basedOn w:val="DefaultParagraphFont"/>
    <w:rsid w:val="006B70C1"/>
  </w:style>
  <w:style w:type="character" w:customStyle="1" w:styleId="subtitulo">
    <w:name w:val="subtitulo"/>
    <w:basedOn w:val="DefaultParagraphFont"/>
    <w:rsid w:val="006B70C1"/>
  </w:style>
  <w:style w:type="character" w:styleId="HTMLAcronym">
    <w:name w:val="HTML Acronym"/>
    <w:basedOn w:val="DefaultParagraphFont"/>
    <w:rsid w:val="006B70C1"/>
  </w:style>
  <w:style w:type="character" w:customStyle="1" w:styleId="cover">
    <w:name w:val="cover"/>
    <w:basedOn w:val="DefaultParagraphFont"/>
    <w:rsid w:val="006B70C1"/>
  </w:style>
  <w:style w:type="character" w:styleId="HTMLCite">
    <w:name w:val="HTML Cite"/>
    <w:rsid w:val="006B70C1"/>
    <w:rPr>
      <w:i/>
    </w:rPr>
  </w:style>
  <w:style w:type="character" w:customStyle="1" w:styleId="firstletter">
    <w:name w:val="firstletter"/>
    <w:basedOn w:val="DefaultParagraphFont"/>
    <w:rsid w:val="006B70C1"/>
  </w:style>
  <w:style w:type="character" w:customStyle="1" w:styleId="citationbook">
    <w:name w:val="citation book"/>
    <w:basedOn w:val="DefaultParagraphFont"/>
    <w:rsid w:val="006B70C1"/>
  </w:style>
  <w:style w:type="character" w:customStyle="1" w:styleId="z3988">
    <w:name w:val="z3988"/>
    <w:basedOn w:val="DefaultParagraphFont"/>
    <w:rsid w:val="006B70C1"/>
  </w:style>
  <w:style w:type="character" w:customStyle="1" w:styleId="name">
    <w:name w:val="name"/>
    <w:basedOn w:val="DefaultParagraphFont"/>
    <w:rsid w:val="006B70C1"/>
  </w:style>
  <w:style w:type="character" w:customStyle="1" w:styleId="briefcittitle">
    <w:name w:val="briefcittitle"/>
    <w:basedOn w:val="DefaultParagraphFont"/>
    <w:rsid w:val="006B70C1"/>
  </w:style>
  <w:style w:type="character" w:customStyle="1" w:styleId="MquinadeescribirHTML1">
    <w:name w:val="Máquina de escribir HTML1"/>
    <w:rsid w:val="006B70C1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DefaultParagraphFont"/>
    <w:rsid w:val="006B70C1"/>
  </w:style>
  <w:style w:type="paragraph" w:customStyle="1" w:styleId="rdbyline">
    <w:name w:val="rdbyline"/>
    <w:basedOn w:val="Normal"/>
    <w:rsid w:val="006B70C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6B70C1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6B70C1"/>
    <w:rPr>
      <w:rFonts w:ascii="Courier New" w:hAnsi="Courier New" w:cs="Courier New"/>
      <w:sz w:val="24"/>
    </w:rPr>
  </w:style>
  <w:style w:type="character" w:customStyle="1" w:styleId="volume">
    <w:name w:val="volume"/>
    <w:basedOn w:val="DefaultParagraphFont"/>
    <w:rsid w:val="006B70C1"/>
  </w:style>
  <w:style w:type="character" w:customStyle="1" w:styleId="issue">
    <w:name w:val="issue"/>
    <w:basedOn w:val="DefaultParagraphFont"/>
    <w:rsid w:val="006B70C1"/>
  </w:style>
  <w:style w:type="character" w:customStyle="1" w:styleId="pages">
    <w:name w:val="pages"/>
    <w:basedOn w:val="DefaultParagraphFont"/>
    <w:rsid w:val="006B70C1"/>
  </w:style>
  <w:style w:type="character" w:customStyle="1" w:styleId="titulo">
    <w:name w:val="titulo"/>
    <w:basedOn w:val="DefaultParagraphFont"/>
    <w:rsid w:val="006B70C1"/>
  </w:style>
  <w:style w:type="character" w:customStyle="1" w:styleId="tits11">
    <w:name w:val="tits11"/>
    <w:rsid w:val="006B70C1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6B70C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">
    <w:name w:val="Párrafo de lista"/>
    <w:basedOn w:val="Normal"/>
    <w:qFormat/>
    <w:rsid w:val="006B70C1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Heading1"/>
    <w:rsid w:val="006B70C1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6B70C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6B70C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6B70C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DefaultParagraphFont"/>
    <w:rsid w:val="006B70C1"/>
  </w:style>
  <w:style w:type="character" w:customStyle="1" w:styleId="binding">
    <w:name w:val="binding"/>
    <w:basedOn w:val="DefaultParagraphFont"/>
    <w:rsid w:val="006B70C1"/>
  </w:style>
  <w:style w:type="character" w:customStyle="1" w:styleId="format">
    <w:name w:val="format"/>
    <w:basedOn w:val="DefaultParagraphFont"/>
    <w:rsid w:val="006B70C1"/>
  </w:style>
  <w:style w:type="character" w:customStyle="1" w:styleId="style3">
    <w:name w:val="style3"/>
    <w:basedOn w:val="DefaultParagraphFont"/>
    <w:rsid w:val="006B70C1"/>
  </w:style>
  <w:style w:type="paragraph" w:customStyle="1" w:styleId="style1">
    <w:name w:val="style1"/>
    <w:basedOn w:val="Normal"/>
    <w:rsid w:val="006B70C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6B70C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DefaultParagraphFont"/>
    <w:rsid w:val="006B70C1"/>
  </w:style>
  <w:style w:type="character" w:customStyle="1" w:styleId="titulo1">
    <w:name w:val="titulo1"/>
    <w:basedOn w:val="DefaultParagraphFont"/>
    <w:rsid w:val="006B70C1"/>
  </w:style>
  <w:style w:type="paragraph" w:customStyle="1" w:styleId="autores">
    <w:name w:val="autores"/>
    <w:basedOn w:val="Normal"/>
    <w:rsid w:val="006B70C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6B70C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6B70C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DefaultParagraphFont"/>
    <w:rsid w:val="006B70C1"/>
  </w:style>
  <w:style w:type="character" w:customStyle="1" w:styleId="link-external">
    <w:name w:val="link-external"/>
    <w:basedOn w:val="DefaultParagraphFont"/>
    <w:rsid w:val="006B70C1"/>
  </w:style>
  <w:style w:type="character" w:customStyle="1" w:styleId="hyperlink0">
    <w:name w:val="hyperlink"/>
    <w:basedOn w:val="DefaultParagraphFont"/>
    <w:rsid w:val="006B70C1"/>
  </w:style>
  <w:style w:type="paragraph" w:customStyle="1" w:styleId="p3">
    <w:name w:val="p3"/>
    <w:basedOn w:val="Normal"/>
    <w:rsid w:val="006B70C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6B70C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6B70C1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DefaultParagraphFont"/>
    <w:rsid w:val="006B70C1"/>
  </w:style>
  <w:style w:type="character" w:customStyle="1" w:styleId="A1">
    <w:name w:val="A1"/>
    <w:rsid w:val="006B70C1"/>
    <w:rPr>
      <w:rFonts w:cs="ITC New Baskerville Std"/>
      <w:color w:val="000000"/>
      <w:sz w:val="22"/>
      <w:szCs w:val="22"/>
    </w:rPr>
  </w:style>
  <w:style w:type="paragraph" w:customStyle="1" w:styleId="nt">
    <w:name w:val="nt"/>
    <w:basedOn w:val="Normal"/>
    <w:rsid w:val="006B70C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endmarker">
    <w:name w:val="endmarker"/>
    <w:basedOn w:val="Normal"/>
    <w:rsid w:val="006B70C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TopofForm">
    <w:name w:val="HTML Top of Form"/>
    <w:basedOn w:val="Normal"/>
    <w:next w:val="Normal"/>
    <w:hidden/>
    <w:rsid w:val="006B70C1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6B70C1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paragraph" w:styleId="BodyText2">
    <w:name w:val="Body Text 2"/>
    <w:basedOn w:val="Normal"/>
    <w:rsid w:val="006B70C1"/>
    <w:pPr>
      <w:ind w:left="0" w:firstLine="0"/>
    </w:pPr>
    <w:rPr>
      <w:i/>
    </w:rPr>
  </w:style>
  <w:style w:type="paragraph" w:styleId="BodyText3">
    <w:name w:val="Body Text 3"/>
    <w:basedOn w:val="Normal"/>
    <w:rsid w:val="006B70C1"/>
    <w:pPr>
      <w:ind w:left="0" w:firstLine="0"/>
    </w:pPr>
    <w:rPr>
      <w:rFonts w:ascii="Helvetica" w:hAnsi="Helvetica"/>
    </w:rPr>
  </w:style>
  <w:style w:type="paragraph" w:styleId="BodyTextIndent">
    <w:name w:val="Body Text Indent"/>
    <w:basedOn w:val="Normal"/>
    <w:rsid w:val="006B70C1"/>
    <w:pPr>
      <w:ind w:left="709" w:hanging="709"/>
    </w:pPr>
  </w:style>
  <w:style w:type="character" w:customStyle="1" w:styleId="moz-txt-tag">
    <w:name w:val="moz-txt-tag"/>
    <w:basedOn w:val="DefaultParagraphFont"/>
    <w:rsid w:val="006B70C1"/>
  </w:style>
  <w:style w:type="character" w:customStyle="1" w:styleId="descriptor">
    <w:name w:val="descriptor"/>
    <w:basedOn w:val="DefaultParagraphFont"/>
    <w:rsid w:val="006B70C1"/>
  </w:style>
  <w:style w:type="paragraph" w:customStyle="1" w:styleId="moreinfo">
    <w:name w:val="more_info"/>
    <w:basedOn w:val="Normal"/>
    <w:rsid w:val="006B70C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DefaultParagraphFont"/>
    <w:rsid w:val="006B70C1"/>
  </w:style>
  <w:style w:type="character" w:customStyle="1" w:styleId="citationlibro">
    <w:name w:val="citation libro"/>
    <w:basedOn w:val="DefaultParagraphFont"/>
    <w:rsid w:val="006B70C1"/>
  </w:style>
  <w:style w:type="character" w:customStyle="1" w:styleId="Ttulo1Car">
    <w:name w:val="Título 1 Car"/>
    <w:rsid w:val="006B70C1"/>
    <w:rPr>
      <w:i/>
      <w:sz w:val="28"/>
    </w:rPr>
  </w:style>
  <w:style w:type="character" w:customStyle="1" w:styleId="Ttulo2Car">
    <w:name w:val="Título 2 Car"/>
    <w:rsid w:val="006B70C1"/>
    <w:rPr>
      <w:rFonts w:eastAsia="Times New Roman"/>
      <w:b/>
      <w:sz w:val="36"/>
    </w:rPr>
  </w:style>
  <w:style w:type="character" w:customStyle="1" w:styleId="editsection">
    <w:name w:val="editsection"/>
    <w:basedOn w:val="DefaultParagraphFont"/>
    <w:rsid w:val="006B70C1"/>
  </w:style>
  <w:style w:type="character" w:customStyle="1" w:styleId="style31">
    <w:name w:val="style31"/>
    <w:basedOn w:val="DefaultParagraphFont"/>
    <w:rsid w:val="006B70C1"/>
  </w:style>
  <w:style w:type="character" w:customStyle="1" w:styleId="style5">
    <w:name w:val="style5"/>
    <w:basedOn w:val="DefaultParagraphFont"/>
    <w:rsid w:val="006B70C1"/>
  </w:style>
  <w:style w:type="character" w:customStyle="1" w:styleId="texto666">
    <w:name w:val="texto666"/>
    <w:basedOn w:val="DefaultParagraphFont"/>
    <w:rsid w:val="006B70C1"/>
  </w:style>
  <w:style w:type="character" w:customStyle="1" w:styleId="style25">
    <w:name w:val="style25"/>
    <w:basedOn w:val="DefaultParagraphFont"/>
    <w:rsid w:val="006B70C1"/>
  </w:style>
  <w:style w:type="character" w:customStyle="1" w:styleId="style23">
    <w:name w:val="style23"/>
    <w:basedOn w:val="DefaultParagraphFont"/>
    <w:rsid w:val="006B70C1"/>
  </w:style>
  <w:style w:type="character" w:customStyle="1" w:styleId="style9">
    <w:name w:val="style9"/>
    <w:basedOn w:val="DefaultParagraphFont"/>
    <w:rsid w:val="006B70C1"/>
  </w:style>
  <w:style w:type="character" w:customStyle="1" w:styleId="style8">
    <w:name w:val="style8"/>
    <w:basedOn w:val="DefaultParagraphFont"/>
    <w:rsid w:val="006B70C1"/>
  </w:style>
  <w:style w:type="character" w:customStyle="1" w:styleId="style33">
    <w:name w:val="style33"/>
    <w:basedOn w:val="DefaultParagraphFont"/>
    <w:rsid w:val="006B70C1"/>
  </w:style>
  <w:style w:type="paragraph" w:customStyle="1" w:styleId="Subtitle1">
    <w:name w:val="Subtitle1"/>
    <w:basedOn w:val="Normal"/>
    <w:rsid w:val="006B70C1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6B70C1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6B70C1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HTMLconformatoprevioCar">
    <w:name w:val="HTML con formato previo Car"/>
    <w:rsid w:val="006B70C1"/>
    <w:rPr>
      <w:rFonts w:ascii="Courier New" w:eastAsia="Courier New" w:hAnsi="Courier New"/>
      <w:lang w:val="es-ES"/>
    </w:rPr>
  </w:style>
  <w:style w:type="character" w:customStyle="1" w:styleId="comment-body">
    <w:name w:val="comment-body"/>
    <w:basedOn w:val="DefaultParagraphFont"/>
    <w:rsid w:val="006B70C1"/>
  </w:style>
  <w:style w:type="character" w:customStyle="1" w:styleId="apple-style-span">
    <w:name w:val="apple-style-span"/>
    <w:basedOn w:val="DefaultParagraphFont"/>
    <w:rsid w:val="006B70C1"/>
  </w:style>
  <w:style w:type="character" w:customStyle="1" w:styleId="apple-converted-space">
    <w:name w:val="apple-converted-space"/>
    <w:basedOn w:val="DefaultParagraphFont"/>
    <w:rsid w:val="006B70C1"/>
  </w:style>
  <w:style w:type="character" w:customStyle="1" w:styleId="italics">
    <w:name w:val="italics"/>
    <w:basedOn w:val="DefaultParagraphFont"/>
    <w:rsid w:val="006B70C1"/>
  </w:style>
  <w:style w:type="character" w:customStyle="1" w:styleId="moz-txt-underscore">
    <w:name w:val="moz-txt-underscore"/>
    <w:basedOn w:val="DefaultParagraphFont"/>
    <w:rsid w:val="006B70C1"/>
  </w:style>
  <w:style w:type="paragraph" w:customStyle="1" w:styleId="Normaltimesnewroman">
    <w:name w:val="Normal+times new roman"/>
    <w:basedOn w:val="Normal"/>
    <w:rsid w:val="006B70C1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6B70C1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6B70C1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6B70C1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6B70C1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6B70C1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6B70C1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6B70C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DefaultParagraphFont"/>
    <w:rsid w:val="006B70C1"/>
  </w:style>
  <w:style w:type="character" w:customStyle="1" w:styleId="Ttulo4Car">
    <w:name w:val="Título 4 Car"/>
    <w:rsid w:val="006B70C1"/>
    <w:rPr>
      <w:i/>
      <w:color w:val="000000"/>
      <w:sz w:val="32"/>
    </w:rPr>
  </w:style>
  <w:style w:type="character" w:customStyle="1" w:styleId="Ttulo3Car">
    <w:name w:val="Título 3 Car"/>
    <w:rsid w:val="006B70C1"/>
    <w:rPr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unizar.es/departamentos/filologia_inglesa/garciala/bibliography.html" TargetMode="External"/><Relationship Id="rId7" Type="http://schemas.openxmlformats.org/officeDocument/2006/relationships/hyperlink" Target="http://www.alh.oupjournals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1968</Words>
  <Characters>11222</Characters>
  <Application>Microsoft Macintosh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13164</CharactersWithSpaces>
  <SharedDoc>false</SharedDoc>
  <HLinks>
    <vt:vector size="12" baseType="variant">
      <vt:variant>
        <vt:i4>3801126</vt:i4>
      </vt:variant>
      <vt:variant>
        <vt:i4>3</vt:i4>
      </vt:variant>
      <vt:variant>
        <vt:i4>0</vt:i4>
      </vt:variant>
      <vt:variant>
        <vt:i4>5</vt:i4>
      </vt:variant>
      <vt:variant>
        <vt:lpwstr>http://www.alh.oupjournals.org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2018-07-10T12:18:00Z</dcterms:created>
  <dcterms:modified xsi:type="dcterms:W3CDTF">2018-07-10T12:18:00Z</dcterms:modified>
</cp:coreProperties>
</file>