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C40378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7C5F2F3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09995CD" w14:textId="65F283F4" w:rsidR="00611C6A" w:rsidRPr="0012306F" w:rsidRDefault="008D7545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George de Forest Lord</w:t>
      </w:r>
    </w:p>
    <w:p w14:paraId="4132B265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302DD369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69142F7F" w14:textId="2C67B131" w:rsidR="004146DC" w:rsidRDefault="00EB4EE8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14:paraId="5C1403B7" w14:textId="06DF79F2" w:rsidR="00B93324" w:rsidRDefault="00B93324" w:rsidP="00DF3584">
      <w:pPr>
        <w:ind w:left="0" w:firstLine="0"/>
        <w:rPr>
          <w:b/>
          <w:szCs w:val="28"/>
          <w:lang w:val="en-US"/>
        </w:rPr>
      </w:pPr>
    </w:p>
    <w:p w14:paraId="0A967F30" w14:textId="77777777" w:rsidR="008D7545" w:rsidRPr="006356F6" w:rsidRDefault="008D7545" w:rsidP="008D7545">
      <w:pPr>
        <w:rPr>
          <w:lang w:val="en-US"/>
        </w:rPr>
      </w:pPr>
      <w:r w:rsidRPr="006356F6">
        <w:rPr>
          <w:lang w:val="en-US"/>
        </w:rPr>
        <w:t xml:space="preserve">Lord, George de Forest. </w:t>
      </w:r>
      <w:r w:rsidRPr="006356F6">
        <w:rPr>
          <w:i/>
          <w:lang w:val="en-US"/>
        </w:rPr>
        <w:t>Homeric Renaissance: The Odyssey of George Chapman</w:t>
      </w:r>
      <w:r w:rsidRPr="006356F6">
        <w:rPr>
          <w:lang w:val="en-US"/>
        </w:rPr>
        <w:t>. New Haven: Yale UP, 1956.</w:t>
      </w:r>
    </w:p>
    <w:p w14:paraId="4A9A0810" w14:textId="77777777" w:rsidR="008D7545" w:rsidRPr="006356F6" w:rsidRDefault="008D7545" w:rsidP="008D7545">
      <w:pPr>
        <w:rPr>
          <w:lang w:val="en-US"/>
        </w:rPr>
      </w:pPr>
      <w:r w:rsidRPr="006356F6">
        <w:rPr>
          <w:lang w:val="en-US"/>
        </w:rPr>
        <w:t xml:space="preserve">_____. From "The Allegorical Background." From Lord, </w:t>
      </w:r>
      <w:r w:rsidRPr="006356F6">
        <w:rPr>
          <w:i/>
          <w:lang w:val="en-US"/>
        </w:rPr>
        <w:t>Homeric Renaissance: The Odyssey of George Chapman.</w:t>
      </w:r>
      <w:r w:rsidRPr="006356F6">
        <w:rPr>
          <w:lang w:val="en-US"/>
        </w:rPr>
        <w:t xml:space="preserve"> 1956. 56-72. Rpt. in </w:t>
      </w:r>
      <w:r w:rsidRPr="006356F6">
        <w:rPr>
          <w:i/>
          <w:lang w:val="en-US"/>
        </w:rPr>
        <w:t xml:space="preserve">The Critical Perspective: Volume 3: Elizabethan-Caroline. </w:t>
      </w:r>
      <w:r w:rsidRPr="006356F6">
        <w:rPr>
          <w:lang w:val="en-US"/>
        </w:rPr>
        <w:t>Ed. Harold Bloom. (The Chelsea House Library of Literary Criticism). New York: Chelsea House, 1986. 1463-68.*</w:t>
      </w:r>
    </w:p>
    <w:p w14:paraId="12342D6D" w14:textId="77777777" w:rsidR="008D7545" w:rsidRPr="006356F6" w:rsidRDefault="008D7545" w:rsidP="008D7545">
      <w:pPr>
        <w:rPr>
          <w:lang w:val="en-US"/>
        </w:rPr>
      </w:pPr>
      <w:r w:rsidRPr="006356F6">
        <w:rPr>
          <w:lang w:val="en-US"/>
        </w:rPr>
        <w:t xml:space="preserve">_____. "Two New Poems by Marvell." In </w:t>
      </w:r>
      <w:r w:rsidRPr="006356F6">
        <w:rPr>
          <w:i/>
          <w:lang w:val="en-US"/>
        </w:rPr>
        <w:t>Evidence for Authorship: Essays on Problems of Attribution.</w:t>
      </w:r>
      <w:r w:rsidRPr="006356F6">
        <w:rPr>
          <w:lang w:val="en-US"/>
        </w:rPr>
        <w:t xml:space="preserve"> Ed. D. V. Erdman and E. G. Fogel. Ithaca, 1966.</w:t>
      </w:r>
    </w:p>
    <w:p w14:paraId="76BF5961" w14:textId="77777777" w:rsidR="008D7545" w:rsidRPr="006356F6" w:rsidRDefault="008D7545" w:rsidP="008D7545">
      <w:pPr>
        <w:rPr>
          <w:lang w:val="en-US"/>
        </w:rPr>
      </w:pPr>
      <w:r w:rsidRPr="006356F6">
        <w:rPr>
          <w:lang w:val="en-US"/>
        </w:rPr>
        <w:t xml:space="preserve">_____. "From Contemplation to Action: Marvell's Poetical Career." </w:t>
      </w:r>
      <w:r w:rsidRPr="006356F6">
        <w:rPr>
          <w:i/>
          <w:lang w:val="en-US"/>
        </w:rPr>
        <w:t>Philological Quarterly</w:t>
      </w:r>
      <w:r w:rsidRPr="006356F6">
        <w:rPr>
          <w:lang w:val="en-US"/>
        </w:rPr>
        <w:t xml:space="preserve"> 46 (1967): 207-24.</w:t>
      </w:r>
    </w:p>
    <w:p w14:paraId="25D4D394" w14:textId="77777777" w:rsidR="008D7545" w:rsidRPr="006356F6" w:rsidRDefault="008D7545" w:rsidP="008D7545">
      <w:pPr>
        <w:rPr>
          <w:lang w:val="en-US"/>
        </w:rPr>
      </w:pPr>
      <w:r w:rsidRPr="006356F6">
        <w:rPr>
          <w:lang w:val="en-US"/>
        </w:rPr>
        <w:t xml:space="preserve">_____. </w:t>
      </w:r>
      <w:r w:rsidRPr="006356F6">
        <w:rPr>
          <w:i/>
          <w:lang w:val="en-US"/>
        </w:rPr>
        <w:t>"Absalom and Achitophel</w:t>
      </w:r>
      <w:r w:rsidRPr="006356F6">
        <w:rPr>
          <w:lang w:val="en-US"/>
        </w:rPr>
        <w:t xml:space="preserve"> and Dryden's Political Cosmos." In </w:t>
      </w:r>
      <w:r w:rsidRPr="006356F6">
        <w:rPr>
          <w:i/>
          <w:lang w:val="en-US"/>
        </w:rPr>
        <w:t>John Dryden.</w:t>
      </w:r>
      <w:r w:rsidRPr="006356F6">
        <w:rPr>
          <w:lang w:val="en-US"/>
        </w:rPr>
        <w:t xml:space="preserve"> Ed. Earl Miner. Athens (OH): Ohio UP, 1975. 156-90.</w:t>
      </w:r>
    </w:p>
    <w:p w14:paraId="70C5999F" w14:textId="77777777" w:rsidR="008D7545" w:rsidRPr="006356F6" w:rsidRDefault="008D7545" w:rsidP="008D7545">
      <w:pPr>
        <w:rPr>
          <w:lang w:val="en-US"/>
        </w:rPr>
      </w:pPr>
      <w:r w:rsidRPr="006356F6">
        <w:rPr>
          <w:lang w:val="en-US"/>
        </w:rPr>
        <w:t xml:space="preserve">_____. </w:t>
      </w:r>
      <w:r w:rsidRPr="006356F6">
        <w:rPr>
          <w:i/>
          <w:lang w:val="en-US"/>
        </w:rPr>
        <w:t xml:space="preserve">"Paradise Regained: </w:t>
      </w:r>
      <w:r w:rsidRPr="006356F6">
        <w:rPr>
          <w:lang w:val="en-US"/>
        </w:rPr>
        <w:t xml:space="preserve">Self-Discovery in Wasteland." From Lord, </w:t>
      </w:r>
      <w:r w:rsidRPr="006356F6">
        <w:rPr>
          <w:i/>
          <w:lang w:val="en-US"/>
        </w:rPr>
        <w:t>Trials of the Self: Heroic Ordeals in the Epic Tradition.</w:t>
      </w:r>
      <w:r w:rsidRPr="006356F6">
        <w:rPr>
          <w:lang w:val="en-US"/>
        </w:rPr>
        <w:t xml:space="preserve"> 1983. 93-109. Rpt. in </w:t>
      </w:r>
      <w:r w:rsidRPr="006356F6">
        <w:rPr>
          <w:i/>
          <w:lang w:val="en-US"/>
        </w:rPr>
        <w:t xml:space="preserve">The Critical Perspective: Volume 3: Elizabethan-Caroline. </w:t>
      </w:r>
      <w:r w:rsidRPr="006356F6">
        <w:rPr>
          <w:lang w:val="en-US"/>
        </w:rPr>
        <w:t>Ed. Harold Bloom. (The Chelsea House Library of Literary Criticism). New York: Chelsea House, 1986. 1757-62.*</w:t>
      </w:r>
    </w:p>
    <w:p w14:paraId="67A36631" w14:textId="77777777" w:rsidR="008D7545" w:rsidRPr="006356F6" w:rsidRDefault="008D7545" w:rsidP="008D7545">
      <w:pPr>
        <w:rPr>
          <w:lang w:val="en-US"/>
        </w:rPr>
      </w:pPr>
      <w:r w:rsidRPr="006356F6">
        <w:rPr>
          <w:lang w:val="en-US"/>
        </w:rPr>
        <w:t xml:space="preserve">_____, ed. </w:t>
      </w:r>
      <w:r w:rsidRPr="006356F6">
        <w:rPr>
          <w:i/>
          <w:lang w:val="en-US"/>
        </w:rPr>
        <w:t>Complete Poetry.</w:t>
      </w:r>
      <w:r w:rsidRPr="006356F6">
        <w:rPr>
          <w:lang w:val="en-US"/>
        </w:rPr>
        <w:t xml:space="preserve"> By Andrew Marvell. New York, 1968. Rpt. 1984.</w:t>
      </w:r>
    </w:p>
    <w:p w14:paraId="02944257" w14:textId="77777777" w:rsidR="008D7545" w:rsidRPr="006356F6" w:rsidRDefault="008D7545" w:rsidP="008D7545">
      <w:pPr>
        <w:rPr>
          <w:lang w:val="en-US"/>
        </w:rPr>
      </w:pPr>
      <w:r w:rsidRPr="006356F6">
        <w:rPr>
          <w:lang w:val="en-US"/>
        </w:rPr>
        <w:t xml:space="preserve">_____, ed. </w:t>
      </w:r>
      <w:r w:rsidRPr="006356F6">
        <w:rPr>
          <w:i/>
          <w:lang w:val="en-US"/>
        </w:rPr>
        <w:t xml:space="preserve">Andrew Marvell: A Collection of Critical Essays. </w:t>
      </w:r>
      <w:r w:rsidRPr="006356F6">
        <w:rPr>
          <w:lang w:val="en-US"/>
        </w:rPr>
        <w:t xml:space="preserve"> Englewood Cliffs (NJ): Prentice-Hall, 1968. </w:t>
      </w:r>
    </w:p>
    <w:p w14:paraId="0CC1C399" w14:textId="77777777" w:rsidR="008D7545" w:rsidRPr="006356F6" w:rsidRDefault="008D7545" w:rsidP="008D7545">
      <w:pPr>
        <w:rPr>
          <w:lang w:val="en-US"/>
        </w:rPr>
      </w:pPr>
      <w:r w:rsidRPr="006356F6">
        <w:rPr>
          <w:lang w:val="en-US"/>
        </w:rPr>
        <w:t xml:space="preserve">Lord, George de F., ed. (vol. 1) and Elias F. Mengel, Jr. (Vol.2), eds. </w:t>
      </w:r>
      <w:r w:rsidRPr="006356F6">
        <w:rPr>
          <w:i/>
          <w:lang w:val="en-US"/>
        </w:rPr>
        <w:t>Poems on Affairs of State: Augustan Satirical Verse, 1660-1714.</w:t>
      </w:r>
      <w:r w:rsidRPr="006356F6">
        <w:rPr>
          <w:lang w:val="en-US"/>
        </w:rPr>
        <w:t xml:space="preserve"> New Haven: Yale UP, 1963, 1965.</w:t>
      </w:r>
    </w:p>
    <w:p w14:paraId="00797CB6" w14:textId="77777777" w:rsidR="008D7545" w:rsidRPr="006356F6" w:rsidRDefault="008D7545" w:rsidP="008D7545">
      <w:pPr>
        <w:rPr>
          <w:lang w:val="en-US"/>
        </w:rPr>
      </w:pPr>
      <w:r w:rsidRPr="006356F6">
        <w:rPr>
          <w:lang w:val="en-US"/>
        </w:rPr>
        <w:t xml:space="preserve">Lord, George de F., ed. </w:t>
      </w:r>
      <w:r w:rsidRPr="006356F6">
        <w:rPr>
          <w:i/>
          <w:lang w:val="en-US"/>
        </w:rPr>
        <w:t>Poems on Affairs of State: Augustan Satirical Verse, 1660-1714.</w:t>
      </w:r>
      <w:r w:rsidRPr="006356F6">
        <w:rPr>
          <w:lang w:val="en-US"/>
        </w:rPr>
        <w:t xml:space="preserve"> New Haven: Yale UP, 1963. Vol. 1. Online preview at Google Books.*</w:t>
      </w:r>
    </w:p>
    <w:p w14:paraId="4FB1F819" w14:textId="77777777" w:rsidR="008D7545" w:rsidRPr="006356F6" w:rsidRDefault="008D7545" w:rsidP="008D7545">
      <w:pPr>
        <w:rPr>
          <w:lang w:val="en-US"/>
        </w:rPr>
      </w:pPr>
      <w:r w:rsidRPr="006356F6">
        <w:rPr>
          <w:lang w:val="en-US"/>
        </w:rPr>
        <w:tab/>
      </w:r>
      <w:hyperlink r:id="rId6" w:history="1">
        <w:r w:rsidRPr="006356F6">
          <w:rPr>
            <w:rStyle w:val="Hipervnculo"/>
            <w:lang w:val="en-US"/>
          </w:rPr>
          <w:t>https://books.google.es/books?id=Wkq-fPllk-8C</w:t>
        </w:r>
      </w:hyperlink>
    </w:p>
    <w:p w14:paraId="7987A52F" w14:textId="77777777" w:rsidR="008D7545" w:rsidRPr="006356F6" w:rsidRDefault="008D7545" w:rsidP="008D7545">
      <w:pPr>
        <w:rPr>
          <w:lang w:val="en-US"/>
        </w:rPr>
      </w:pPr>
      <w:r w:rsidRPr="006356F6">
        <w:rPr>
          <w:lang w:val="en-US"/>
        </w:rPr>
        <w:lastRenderedPageBreak/>
        <w:tab/>
        <w:t>2018</w:t>
      </w:r>
    </w:p>
    <w:p w14:paraId="63D8F322" w14:textId="7D627B93" w:rsidR="008D7545" w:rsidRDefault="008D7545" w:rsidP="008D7545">
      <w:pPr>
        <w:rPr>
          <w:lang w:val="en-US"/>
        </w:rPr>
      </w:pPr>
      <w:r w:rsidRPr="006356F6">
        <w:rPr>
          <w:lang w:val="en-US"/>
        </w:rPr>
        <w:t xml:space="preserve">Lord, George de Forest, and Maynard Mack, eds. </w:t>
      </w:r>
      <w:r w:rsidRPr="006356F6">
        <w:rPr>
          <w:i/>
          <w:lang w:val="en-US"/>
        </w:rPr>
        <w:t>Poetic Traditions of the English Renaissance.</w:t>
      </w:r>
      <w:r w:rsidRPr="006356F6">
        <w:rPr>
          <w:lang w:val="en-US"/>
        </w:rPr>
        <w:t xml:space="preserve"> New Haven: Yale UP, 1982. </w:t>
      </w:r>
    </w:p>
    <w:p w14:paraId="462BAD3D" w14:textId="14A1DA4D" w:rsidR="008D7545" w:rsidRDefault="008D7545" w:rsidP="008D7545">
      <w:pPr>
        <w:rPr>
          <w:lang w:val="en-US"/>
        </w:rPr>
      </w:pPr>
    </w:p>
    <w:p w14:paraId="204066FC" w14:textId="61BB8F10" w:rsidR="008D7545" w:rsidRDefault="008D7545" w:rsidP="008D7545">
      <w:pPr>
        <w:rPr>
          <w:lang w:val="en-US"/>
        </w:rPr>
      </w:pPr>
    </w:p>
    <w:p w14:paraId="736C3785" w14:textId="199AD9F0" w:rsidR="008D7545" w:rsidRDefault="008D7545" w:rsidP="008D7545">
      <w:pPr>
        <w:rPr>
          <w:lang w:val="en-US"/>
        </w:rPr>
      </w:pPr>
    </w:p>
    <w:p w14:paraId="64A77FF6" w14:textId="08E4EDEB" w:rsidR="008D7545" w:rsidRDefault="008D7545" w:rsidP="008D7545">
      <w:pPr>
        <w:rPr>
          <w:lang w:val="en-US"/>
        </w:rPr>
      </w:pPr>
    </w:p>
    <w:p w14:paraId="5187F2EA" w14:textId="677ECABB" w:rsidR="008D7545" w:rsidRDefault="008D7545" w:rsidP="008D7545">
      <w:pPr>
        <w:rPr>
          <w:lang w:val="en-US"/>
        </w:rPr>
      </w:pPr>
    </w:p>
    <w:p w14:paraId="06344BF7" w14:textId="2AAF482F" w:rsidR="008D7545" w:rsidRDefault="008D7545" w:rsidP="008D7545">
      <w:pPr>
        <w:rPr>
          <w:b/>
          <w:bCs/>
          <w:lang w:val="en-US"/>
        </w:rPr>
      </w:pPr>
      <w:r>
        <w:rPr>
          <w:b/>
          <w:bCs/>
          <w:lang w:val="en-US"/>
        </w:rPr>
        <w:t>Edited works</w:t>
      </w:r>
    </w:p>
    <w:p w14:paraId="2170EF2B" w14:textId="04941207" w:rsidR="008D7545" w:rsidRDefault="008D7545" w:rsidP="008D7545">
      <w:pPr>
        <w:rPr>
          <w:b/>
          <w:bCs/>
          <w:lang w:val="en-US"/>
        </w:rPr>
      </w:pPr>
    </w:p>
    <w:p w14:paraId="3F843C02" w14:textId="4EFEEBAC" w:rsidR="008D7545" w:rsidRDefault="008D7545" w:rsidP="008D7545">
      <w:pPr>
        <w:rPr>
          <w:b/>
          <w:bCs/>
          <w:lang w:val="en-US"/>
        </w:rPr>
      </w:pPr>
    </w:p>
    <w:p w14:paraId="24A4023F" w14:textId="0713FE85" w:rsidR="008D7545" w:rsidRDefault="008D7545" w:rsidP="008D7545">
      <w:pPr>
        <w:rPr>
          <w:i/>
          <w:iCs/>
          <w:lang w:val="en-US"/>
        </w:rPr>
      </w:pPr>
      <w:r>
        <w:rPr>
          <w:i/>
          <w:iCs/>
          <w:lang w:val="en-US"/>
        </w:rPr>
        <w:t>Poems on Affairs of State</w:t>
      </w:r>
    </w:p>
    <w:p w14:paraId="0EB7DFC1" w14:textId="77777777" w:rsidR="008D7545" w:rsidRPr="008D7545" w:rsidRDefault="008D7545" w:rsidP="008D7545">
      <w:pPr>
        <w:rPr>
          <w:i/>
          <w:iCs/>
          <w:lang w:val="en-US"/>
        </w:rPr>
      </w:pPr>
    </w:p>
    <w:p w14:paraId="14F45152" w14:textId="434628EB" w:rsidR="008D7545" w:rsidRPr="00191587" w:rsidRDefault="008D7545" w:rsidP="008D7545">
      <w:pPr>
        <w:rPr>
          <w:lang w:val="en-US"/>
        </w:rPr>
      </w:pPr>
      <w:r>
        <w:rPr>
          <w:lang w:val="en-US"/>
        </w:rPr>
        <w:t>Rochester. "The History of Insipids."</w:t>
      </w:r>
      <w:r w:rsidR="00317F82">
        <w:rPr>
          <w:lang w:val="en-US"/>
        </w:rPr>
        <w:t xml:space="preserve"> In</w:t>
      </w:r>
      <w:r>
        <w:rPr>
          <w:lang w:val="en-US"/>
        </w:rPr>
        <w:t xml:space="preserve"> </w:t>
      </w:r>
      <w:r w:rsidR="00317F82" w:rsidRPr="006356F6">
        <w:rPr>
          <w:i/>
          <w:lang w:val="en-US"/>
        </w:rPr>
        <w:t>Poems on Affairs of State: Augustan Satirical Verse, 1660-1714.</w:t>
      </w:r>
      <w:r w:rsidR="00317F82" w:rsidRPr="006356F6">
        <w:rPr>
          <w:lang w:val="en-US"/>
        </w:rPr>
        <w:t xml:space="preserve"> New Haven: Yale UP, 1963. </w:t>
      </w:r>
      <w:r>
        <w:rPr>
          <w:lang w:val="en-US"/>
        </w:rPr>
        <w:t xml:space="preserve"> (Attributed here to Marvell, usually to Rochester).</w:t>
      </w:r>
    </w:p>
    <w:p w14:paraId="5739D54C" w14:textId="2CF53566" w:rsidR="001728BE" w:rsidRDefault="001728BE" w:rsidP="002275B4">
      <w:pPr>
        <w:rPr>
          <w:lang w:val="en-US"/>
        </w:rPr>
      </w:pPr>
    </w:p>
    <w:p w14:paraId="09DA0F99" w14:textId="77777777" w:rsidR="0012306F" w:rsidRPr="0012306F" w:rsidRDefault="0012306F" w:rsidP="002275B4">
      <w:pPr>
        <w:rPr>
          <w:bCs/>
          <w:szCs w:val="28"/>
          <w:lang w:val="en-US"/>
        </w:rPr>
      </w:pPr>
    </w:p>
    <w:sectPr w:rsidR="0012306F" w:rsidRPr="001230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17F82"/>
    <w:rsid w:val="0032135D"/>
    <w:rsid w:val="00330E02"/>
    <w:rsid w:val="0033188B"/>
    <w:rsid w:val="00344BCF"/>
    <w:rsid w:val="00346ECA"/>
    <w:rsid w:val="00363410"/>
    <w:rsid w:val="0036596F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D7545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B7C1F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s.google.es/books?id=Wkq-fPllk-8C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2287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2022-10-05T10:43:00Z</dcterms:created>
  <dcterms:modified xsi:type="dcterms:W3CDTF">2022-10-05T14:02:00Z</dcterms:modified>
</cp:coreProperties>
</file>