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A689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293324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Andrew Mortimer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AD2E3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5A1933" w:rsidRDefault="005A1933" w:rsidP="002275B4">
      <w:pPr>
        <w:rPr>
          <w:lang w:val="en-US"/>
        </w:rPr>
      </w:pPr>
    </w:p>
    <w:p w:rsidR="00293324" w:rsidRDefault="00293324" w:rsidP="00293324">
      <w:pPr>
        <w:rPr>
          <w:lang w:val="en-US"/>
        </w:rPr>
      </w:pPr>
      <w:r>
        <w:rPr>
          <w:lang w:val="en-US"/>
        </w:rPr>
        <w:t xml:space="preserve">Mortimer, Andrew, ed. </w:t>
      </w:r>
      <w:r>
        <w:rPr>
          <w:i/>
          <w:lang w:val="en-US"/>
        </w:rPr>
        <w:t>Contemporary Approaches to Narrative.</w:t>
      </w:r>
      <w:r>
        <w:rPr>
          <w:lang w:val="en-US"/>
        </w:rPr>
        <w:t xml:space="preserve"> Ed. Andrew Mortimer. (Swiss Papers in English Language and Literature, 1). Tübingen: Narr, 1984. 89-108.</w:t>
      </w:r>
    </w:p>
    <w:p w:rsidR="00293324" w:rsidRDefault="00293324" w:rsidP="00293324">
      <w:pPr>
        <w:rPr>
          <w:lang w:val="en-US"/>
        </w:rPr>
      </w:pPr>
      <w:r>
        <w:rPr>
          <w:lang w:val="en-US"/>
        </w:rPr>
        <w:t>_____,</w:t>
      </w:r>
      <w:r w:rsidRPr="00A47748">
        <w:rPr>
          <w:lang w:val="en-US"/>
        </w:rPr>
        <w:t xml:space="preserve"> ed. </w:t>
      </w:r>
      <w:r w:rsidRPr="00A47748">
        <w:rPr>
          <w:i/>
          <w:lang w:val="en-US"/>
        </w:rPr>
        <w:t>The Authentic Cadence: Centennial Essays on Gerard Manley Hopkins.</w:t>
      </w:r>
      <w:r w:rsidRPr="00A47748">
        <w:rPr>
          <w:lang w:val="en-US"/>
        </w:rPr>
        <w:t xml:space="preserve"> Switzerland: Fribourg UP, 1992.</w:t>
      </w:r>
    </w:p>
    <w:p w:rsidR="00293324" w:rsidRDefault="00293324" w:rsidP="00293324">
      <w:pPr>
        <w:rPr>
          <w:lang w:val="en-US"/>
        </w:rPr>
      </w:pPr>
    </w:p>
    <w:p w:rsidR="00293324" w:rsidRDefault="00293324" w:rsidP="00293324">
      <w:pPr>
        <w:rPr>
          <w:lang w:val="en-US"/>
        </w:rPr>
      </w:pPr>
    </w:p>
    <w:p w:rsidR="00293324" w:rsidRDefault="00293324" w:rsidP="00293324">
      <w:pPr>
        <w:rPr>
          <w:lang w:val="en-US"/>
        </w:rPr>
      </w:pPr>
    </w:p>
    <w:p w:rsidR="00293324" w:rsidRDefault="00293324" w:rsidP="00293324">
      <w:pPr>
        <w:rPr>
          <w:lang w:val="en-US"/>
        </w:rPr>
      </w:pPr>
    </w:p>
    <w:p w:rsidR="00293324" w:rsidRDefault="00293324" w:rsidP="00293324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293324" w:rsidRDefault="00293324" w:rsidP="00293324">
      <w:pPr>
        <w:rPr>
          <w:b/>
          <w:lang w:val="en-US"/>
        </w:rPr>
      </w:pPr>
    </w:p>
    <w:p w:rsidR="00293324" w:rsidRDefault="00293324" w:rsidP="00293324">
      <w:pPr>
        <w:rPr>
          <w:i/>
          <w:lang w:val="en-US"/>
        </w:rPr>
      </w:pPr>
      <w:r>
        <w:rPr>
          <w:i/>
          <w:lang w:val="en-US"/>
        </w:rPr>
        <w:t>Contemporary Approaches to Narrative:</w:t>
      </w:r>
    </w:p>
    <w:p w:rsidR="00293324" w:rsidRPr="00293324" w:rsidRDefault="00293324" w:rsidP="00293324">
      <w:pPr>
        <w:rPr>
          <w:i/>
          <w:lang w:val="en-US"/>
        </w:rPr>
      </w:pPr>
    </w:p>
    <w:p w:rsidR="00293324" w:rsidRDefault="00293324" w:rsidP="00293324">
      <w:pPr>
        <w:rPr>
          <w:lang w:val="en-US"/>
        </w:rPr>
      </w:pPr>
      <w:r>
        <w:rPr>
          <w:lang w:val="en-US"/>
        </w:rPr>
        <w:t xml:space="preserve">Lodge, David. "Mimesis and Diegesis in Modern Fiction.' In </w:t>
      </w:r>
      <w:r>
        <w:rPr>
          <w:i/>
          <w:lang w:val="en-US"/>
        </w:rPr>
        <w:t>Contemporary Approaches to Narrative.</w:t>
      </w:r>
      <w:r>
        <w:rPr>
          <w:lang w:val="en-US"/>
        </w:rPr>
        <w:t xml:space="preserve"> Ed. Andrew Mortimer. (Swiss Papers in English Language and Literature, 1). Tübingen: Narr, 1984. 89-108.</w:t>
      </w:r>
    </w:p>
    <w:p w:rsidR="00293324" w:rsidRPr="00A14802" w:rsidRDefault="00293324" w:rsidP="002275B4">
      <w:pPr>
        <w:rPr>
          <w:lang w:val="en-US"/>
        </w:rPr>
      </w:pPr>
    </w:p>
    <w:p w:rsidR="00BE2248" w:rsidRPr="00293324" w:rsidRDefault="00BE2248" w:rsidP="002275B4">
      <w:pPr>
        <w:rPr>
          <w:b/>
          <w:szCs w:val="28"/>
          <w:lang w:val="en-US"/>
        </w:rPr>
      </w:pPr>
    </w:p>
    <w:sectPr w:rsidR="00BE2248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A689C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2022-03-08T01:24:00Z</dcterms:created>
  <dcterms:modified xsi:type="dcterms:W3CDTF">2022-03-08T01:24:00Z</dcterms:modified>
</cp:coreProperties>
</file>