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B489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Mark Musa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3B4893" w:rsidRDefault="003B4893" w:rsidP="003B4893">
      <w:r>
        <w:t xml:space="preserve">Musa, Mark, ed. and trans. </w:t>
      </w:r>
      <w:r>
        <w:rPr>
          <w:i/>
        </w:rPr>
        <w:t>Vita Nuova.</w:t>
      </w:r>
      <w:r>
        <w:t xml:space="preserve"> By Dante Alighieri. Oxford: Oxford UP. </w:t>
      </w:r>
    </w:p>
    <w:p w:rsidR="003B4893" w:rsidRDefault="003B4893" w:rsidP="003B4893">
      <w:r>
        <w:t xml:space="preserve">_____, ed. and trans. </w:t>
      </w:r>
      <w:r>
        <w:rPr>
          <w:i/>
        </w:rPr>
        <w:t>Francesco Petrarch:</w:t>
      </w:r>
      <w:r>
        <w:t xml:space="preserve"> </w:t>
      </w:r>
      <w:r>
        <w:rPr>
          <w:i/>
        </w:rPr>
        <w:t>Selections from the Canzoniere and Other Works.</w:t>
      </w:r>
      <w:r>
        <w:t xml:space="preserve">  Oxford: Oxford UP. </w:t>
      </w:r>
    </w:p>
    <w:p w:rsidR="003B4893" w:rsidRDefault="003B4893" w:rsidP="003B4893">
      <w:r>
        <w:t xml:space="preserve">_____, ed. </w:t>
      </w:r>
      <w:r>
        <w:rPr>
          <w:i/>
        </w:rPr>
        <w:t xml:space="preserve">Essays on Dante. </w:t>
      </w:r>
      <w:r w:rsidRPr="00FC4B61">
        <w:t>Bloomington: Indiana UP, 1964.</w:t>
      </w:r>
    </w:p>
    <w:p w:rsidR="003B4893" w:rsidRDefault="003B4893" w:rsidP="003B4893">
      <w:r>
        <w:t xml:space="preserve">Musa, Mark, and Peter Bondanella, eds. </w:t>
      </w:r>
      <w:r>
        <w:rPr>
          <w:i/>
        </w:rPr>
        <w:t>The Decameron.</w:t>
      </w:r>
      <w:r>
        <w:t xml:space="preserve"> By Boccaccio.</w:t>
      </w:r>
      <w:r>
        <w:rPr>
          <w:i/>
        </w:rPr>
        <w:t> </w:t>
      </w:r>
      <w:r>
        <w:t xml:space="preserve"> (Norton Critical Edition).  New York: Norton, 1977.</w:t>
      </w:r>
    </w:p>
    <w:p w:rsidR="003B4893" w:rsidRDefault="003B4893" w:rsidP="003B4893"/>
    <w:p w:rsidR="003B4893" w:rsidRDefault="003B4893" w:rsidP="003B4893">
      <w:bookmarkStart w:id="2" w:name="_GoBack"/>
      <w:bookmarkEnd w:id="2"/>
    </w:p>
    <w:p w:rsidR="003B4893" w:rsidRDefault="003B4893" w:rsidP="003B4893"/>
    <w:p w:rsidR="003B4893" w:rsidRDefault="003B4893" w:rsidP="003B4893">
      <w:pPr>
        <w:rPr>
          <w:b/>
        </w:rPr>
      </w:pPr>
      <w:r>
        <w:rPr>
          <w:b/>
        </w:rPr>
        <w:t>Edited works</w:t>
      </w:r>
    </w:p>
    <w:p w:rsidR="003B4893" w:rsidRDefault="003B4893" w:rsidP="003B4893">
      <w:pPr>
        <w:rPr>
          <w:b/>
        </w:rPr>
      </w:pPr>
    </w:p>
    <w:p w:rsidR="003B4893" w:rsidRDefault="003B4893" w:rsidP="003B4893">
      <w:r>
        <w:rPr>
          <w:i/>
        </w:rPr>
        <w:t>Essays on Dante</w:t>
      </w:r>
    </w:p>
    <w:p w:rsidR="003B4893" w:rsidRDefault="003B4893" w:rsidP="003B4893"/>
    <w:p w:rsidR="003B4893" w:rsidRDefault="003B4893" w:rsidP="003B4893">
      <w:r>
        <w:t>Singleton, Charles S</w:t>
      </w:r>
      <w:r>
        <w:t xml:space="preserve">. "Allegory." In </w:t>
      </w:r>
      <w:r>
        <w:rPr>
          <w:i/>
        </w:rPr>
        <w:t xml:space="preserve">Essays on Dante. </w:t>
      </w:r>
      <w:r w:rsidRPr="00FC4B61">
        <w:t>Ed. Mark Musa. Bloomington: Indiana UP, 1964.</w:t>
      </w:r>
    </w:p>
    <w:p w:rsidR="003B4893" w:rsidRDefault="003B4893" w:rsidP="003B4893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B4893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2016-07-22T07:45:00Z</dcterms:created>
  <dcterms:modified xsi:type="dcterms:W3CDTF">2016-07-22T07:45:00Z</dcterms:modified>
</cp:coreProperties>
</file>