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35E" w:rsidRPr="00213AF0" w:rsidRDefault="0033135E" w:rsidP="0033135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33135E" w:rsidRPr="00F523F6" w:rsidRDefault="0033135E" w:rsidP="0033135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33135E" w:rsidRPr="00F523F6" w:rsidRDefault="006056A7" w:rsidP="0033135E">
      <w:pPr>
        <w:jc w:val="center"/>
        <w:rPr>
          <w:sz w:val="24"/>
        </w:rPr>
      </w:pPr>
      <w:hyperlink r:id="rId4" w:history="1">
        <w:r w:rsidR="0033135E" w:rsidRPr="00F523F6">
          <w:rPr>
            <w:rStyle w:val="Hipervnculo"/>
            <w:sz w:val="24"/>
          </w:rPr>
          <w:t>http://bit.ly/abibliog</w:t>
        </w:r>
      </w:hyperlink>
      <w:r w:rsidR="0033135E" w:rsidRPr="00F523F6">
        <w:rPr>
          <w:sz w:val="24"/>
        </w:rPr>
        <w:t xml:space="preserve"> </w:t>
      </w:r>
    </w:p>
    <w:p w:rsidR="0033135E" w:rsidRPr="00F523F6" w:rsidRDefault="0033135E" w:rsidP="0033135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33135E" w:rsidRPr="0033135E" w:rsidRDefault="0033135E" w:rsidP="0033135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3135E">
        <w:rPr>
          <w:sz w:val="24"/>
          <w:lang w:val="en-US"/>
        </w:rPr>
        <w:t>(University of Zaragoza, Spain)</w:t>
      </w:r>
    </w:p>
    <w:p w:rsidR="0033135E" w:rsidRPr="0033135E" w:rsidRDefault="0033135E" w:rsidP="0033135E">
      <w:pPr>
        <w:jc w:val="center"/>
        <w:rPr>
          <w:sz w:val="24"/>
          <w:lang w:val="en-US"/>
        </w:rPr>
      </w:pPr>
    </w:p>
    <w:p w:rsidR="0033135E" w:rsidRPr="0033135E" w:rsidRDefault="0033135E" w:rsidP="0033135E">
      <w:pPr>
        <w:jc w:val="center"/>
        <w:rPr>
          <w:sz w:val="24"/>
          <w:lang w:val="en-US"/>
        </w:rPr>
      </w:pPr>
    </w:p>
    <w:bookmarkEnd w:id="0"/>
    <w:bookmarkEnd w:id="1"/>
    <w:p w:rsidR="00791B03" w:rsidRPr="0033135E" w:rsidRDefault="00791B03" w:rsidP="00791B03">
      <w:pPr>
        <w:pStyle w:val="Ttulo1"/>
        <w:rPr>
          <w:rFonts w:ascii="Times" w:hAnsi="Times"/>
          <w:smallCaps/>
          <w:sz w:val="36"/>
          <w:lang w:val="en-US"/>
        </w:rPr>
      </w:pPr>
      <w:r w:rsidRPr="0033135E">
        <w:rPr>
          <w:rFonts w:ascii="Times" w:hAnsi="Times"/>
          <w:smallCaps/>
          <w:sz w:val="36"/>
          <w:lang w:val="en-US"/>
        </w:rPr>
        <w:t>Lawrence Venuti</w:t>
      </w:r>
    </w:p>
    <w:p w:rsidR="00791B03" w:rsidRPr="0033135E" w:rsidRDefault="00791B03">
      <w:pPr>
        <w:rPr>
          <w:b/>
          <w:lang w:val="en-US"/>
        </w:rPr>
      </w:pPr>
    </w:p>
    <w:p w:rsidR="00791B03" w:rsidRPr="0033135E" w:rsidRDefault="00791B03">
      <w:pPr>
        <w:rPr>
          <w:sz w:val="24"/>
          <w:lang w:val="en-US"/>
        </w:rPr>
      </w:pPr>
      <w:r w:rsidRPr="0033135E">
        <w:rPr>
          <w:sz w:val="24"/>
          <w:lang w:val="en-US"/>
        </w:rPr>
        <w:t>(Professor of English, Temple U, Philadelphia)</w:t>
      </w:r>
    </w:p>
    <w:p w:rsidR="00791B03" w:rsidRPr="0033135E" w:rsidRDefault="00791B03">
      <w:pPr>
        <w:rPr>
          <w:b/>
          <w:lang w:val="en-US"/>
        </w:rPr>
      </w:pPr>
    </w:p>
    <w:p w:rsidR="00791B03" w:rsidRPr="0033135E" w:rsidRDefault="00791B03">
      <w:pPr>
        <w:rPr>
          <w:b/>
          <w:lang w:val="en-US"/>
        </w:rPr>
      </w:pPr>
    </w:p>
    <w:p w:rsidR="00791B03" w:rsidRPr="0033135E" w:rsidRDefault="00791B03">
      <w:pPr>
        <w:rPr>
          <w:b/>
          <w:lang w:val="en-US"/>
        </w:rPr>
      </w:pPr>
      <w:r w:rsidRPr="0033135E">
        <w:rPr>
          <w:b/>
          <w:lang w:val="en-US"/>
        </w:rPr>
        <w:t>Works</w:t>
      </w:r>
    </w:p>
    <w:p w:rsidR="00791B03" w:rsidRPr="0033135E" w:rsidRDefault="00791B03">
      <w:pPr>
        <w:rPr>
          <w:b/>
          <w:lang w:val="en-US"/>
        </w:rPr>
      </w:pPr>
    </w:p>
    <w:p w:rsidR="00791B03" w:rsidRPr="0033135E" w:rsidRDefault="00791B03">
      <w:pPr>
        <w:rPr>
          <w:lang w:val="en-US"/>
        </w:rPr>
      </w:pPr>
      <w:r w:rsidRPr="0033135E">
        <w:rPr>
          <w:lang w:val="en-US"/>
        </w:rPr>
        <w:t xml:space="preserve">Venuti, Lawrence. "Why Jonson Wrote Not of Love." </w:t>
      </w:r>
      <w:r w:rsidRPr="0033135E">
        <w:rPr>
          <w:i/>
          <w:lang w:val="en-US"/>
        </w:rPr>
        <w:t>Journal of Medieval and Renaissance Studies</w:t>
      </w:r>
      <w:r w:rsidRPr="0033135E">
        <w:rPr>
          <w:lang w:val="en-US"/>
        </w:rPr>
        <w:t xml:space="preserve"> 12 (1982): 195-220.</w:t>
      </w:r>
    </w:p>
    <w:p w:rsidR="00791B03" w:rsidRPr="00EA292A" w:rsidRDefault="00791B03" w:rsidP="00791B03">
      <w:pPr>
        <w:rPr>
          <w:color w:val="000000"/>
          <w:lang w:val="en-GB"/>
        </w:rPr>
      </w:pPr>
      <w:r w:rsidRPr="00EA292A">
        <w:rPr>
          <w:color w:val="000000"/>
          <w:lang w:val="en-GB"/>
        </w:rPr>
        <w:t xml:space="preserve">_____. "Translation and the Formation of Cultural Identities." </w:t>
      </w:r>
      <w:r w:rsidRPr="00EA292A">
        <w:rPr>
          <w:i/>
          <w:iCs/>
          <w:color w:val="000000"/>
          <w:lang w:val="en-GB"/>
        </w:rPr>
        <w:t xml:space="preserve">Current Issues in Language and Society </w:t>
      </w:r>
      <w:r w:rsidRPr="00EA292A">
        <w:rPr>
          <w:color w:val="000000"/>
          <w:lang w:val="en-GB"/>
        </w:rPr>
        <w:t>1 (1994): 201-217.</w:t>
      </w:r>
    </w:p>
    <w:p w:rsidR="00791B03" w:rsidRPr="0033135E" w:rsidRDefault="00791B03">
      <w:pPr>
        <w:rPr>
          <w:lang w:val="en-US"/>
        </w:rPr>
      </w:pPr>
      <w:r w:rsidRPr="0033135E">
        <w:rPr>
          <w:lang w:val="en-US"/>
        </w:rPr>
        <w:t xml:space="preserve">_____. "Translation, Authorship, Copyright." </w:t>
      </w:r>
      <w:r w:rsidRPr="0033135E">
        <w:rPr>
          <w:i/>
          <w:lang w:val="en-US"/>
        </w:rPr>
        <w:t>The Translator</w:t>
      </w:r>
      <w:r w:rsidRPr="0033135E">
        <w:rPr>
          <w:lang w:val="en-US"/>
        </w:rPr>
        <w:t xml:space="preserve"> 1 (1995).</w:t>
      </w:r>
    </w:p>
    <w:p w:rsidR="00791B03" w:rsidRPr="0033135E" w:rsidRDefault="00791B03">
      <w:pPr>
        <w:rPr>
          <w:lang w:val="en-US"/>
        </w:rPr>
      </w:pPr>
      <w:r w:rsidRPr="0033135E">
        <w:rPr>
          <w:lang w:val="en-US"/>
        </w:rPr>
        <w:t xml:space="preserve">_____. </w:t>
      </w:r>
      <w:r w:rsidRPr="0033135E">
        <w:rPr>
          <w:i/>
          <w:lang w:val="en-US"/>
        </w:rPr>
        <w:t>The Translator's Invisibility: A History of Translation.</w:t>
      </w:r>
      <w:r w:rsidRPr="0033135E">
        <w:rPr>
          <w:lang w:val="en-US"/>
        </w:rPr>
        <w:t xml:space="preserve"> (Translation Studies). London: Routledge, 1995. 1999.*</w:t>
      </w:r>
    </w:p>
    <w:p w:rsidR="00092433" w:rsidRPr="0033135E" w:rsidRDefault="00092433" w:rsidP="00092433">
      <w:pPr>
        <w:rPr>
          <w:lang w:val="en-US"/>
        </w:rPr>
      </w:pPr>
      <w:r w:rsidRPr="0033135E">
        <w:rPr>
          <w:lang w:val="en-US"/>
        </w:rPr>
        <w:t xml:space="preserve">_____. "Translation, Interpretation, Canon Formation." In </w:t>
      </w:r>
      <w:r w:rsidRPr="0033135E">
        <w:rPr>
          <w:i/>
          <w:lang w:val="en-US"/>
        </w:rPr>
        <w:t>Translation and the Classic: Identity as Change in the History of Culture.</w:t>
      </w:r>
      <w:r w:rsidRPr="0033135E">
        <w:rPr>
          <w:lang w:val="en-US"/>
        </w:rPr>
        <w:t xml:space="preserve"> Ed. Alexandra Lianeri and Vanda Zajko. Oxford: Oxford UP, 2008. 27-51.*</w:t>
      </w:r>
    </w:p>
    <w:p w:rsidR="00791B03" w:rsidRPr="0033135E" w:rsidRDefault="00791B03">
      <w:pPr>
        <w:rPr>
          <w:lang w:val="en-US"/>
        </w:rPr>
      </w:pPr>
      <w:r w:rsidRPr="0033135E">
        <w:rPr>
          <w:lang w:val="en-US"/>
        </w:rPr>
        <w:t xml:space="preserve">_____, ed. </w:t>
      </w:r>
      <w:r w:rsidRPr="0033135E">
        <w:rPr>
          <w:i/>
          <w:lang w:val="en-US"/>
        </w:rPr>
        <w:t xml:space="preserve">Rethinking Translation: Discourse, Subjectivity, Ideology. </w:t>
      </w:r>
      <w:r w:rsidRPr="0033135E">
        <w:rPr>
          <w:lang w:val="en-US"/>
        </w:rPr>
        <w:t>London: Routledge, 1992.</w:t>
      </w:r>
    </w:p>
    <w:p w:rsidR="00791B03" w:rsidRPr="0033135E" w:rsidRDefault="00791B03">
      <w:pPr>
        <w:rPr>
          <w:lang w:val="en-US"/>
        </w:rPr>
      </w:pPr>
      <w:r w:rsidRPr="0033135E">
        <w:rPr>
          <w:lang w:val="en-US"/>
        </w:rPr>
        <w:t xml:space="preserve">_____, ed. </w:t>
      </w:r>
      <w:r w:rsidRPr="0033135E">
        <w:rPr>
          <w:i/>
          <w:lang w:val="en-US"/>
        </w:rPr>
        <w:t>The Translation Studies Reader.</w:t>
      </w:r>
      <w:r w:rsidRPr="0033135E">
        <w:rPr>
          <w:lang w:val="en-US"/>
        </w:rPr>
        <w:t xml:space="preserve"> Advisory ed. Mona Baker. London: Routledge, 2000. 2001.</w:t>
      </w:r>
      <w:r w:rsidR="00087D30" w:rsidRPr="0033135E">
        <w:rPr>
          <w:lang w:val="en-US"/>
        </w:rPr>
        <w:t xml:space="preserve"> 2nd ed. 2004.</w:t>
      </w:r>
      <w:r w:rsidRPr="0033135E">
        <w:rPr>
          <w:lang w:val="en-US"/>
        </w:rPr>
        <w:t>*</w:t>
      </w:r>
    </w:p>
    <w:p w:rsidR="00DE06BB" w:rsidRPr="0033135E" w:rsidRDefault="00DE06BB" w:rsidP="00DE06BB">
      <w:pPr>
        <w:rPr>
          <w:lang w:val="en-US"/>
        </w:rPr>
      </w:pPr>
      <w:r w:rsidRPr="0033135E">
        <w:rPr>
          <w:lang w:val="en-US"/>
        </w:rPr>
        <w:t xml:space="preserve">_____, trans. </w:t>
      </w:r>
      <w:r w:rsidRPr="0033135E">
        <w:rPr>
          <w:i/>
          <w:lang w:val="en-US"/>
        </w:rPr>
        <w:t>Breath: Poems and Letters.</w:t>
      </w:r>
      <w:r w:rsidRPr="0033135E">
        <w:rPr>
          <w:lang w:val="en-US"/>
        </w:rPr>
        <w:t xml:space="preserve"> By Antonia Pozzi. Wesleyan UP, 2002.</w:t>
      </w:r>
    </w:p>
    <w:p w:rsidR="00C62828" w:rsidRPr="0033135E" w:rsidRDefault="00C62828" w:rsidP="00C62828">
      <w:pPr>
        <w:rPr>
          <w:lang w:val="en-US"/>
        </w:rPr>
      </w:pPr>
      <w:r w:rsidRPr="0033135E">
        <w:rPr>
          <w:lang w:val="en-US"/>
        </w:rPr>
        <w:t xml:space="preserve">_____, trans. </w:t>
      </w:r>
      <w:r w:rsidRPr="0033135E">
        <w:rPr>
          <w:i/>
          <w:lang w:val="en-US"/>
        </w:rPr>
        <w:t>Death's Dark Abyss.</w:t>
      </w:r>
      <w:r w:rsidRPr="0033135E">
        <w:rPr>
          <w:lang w:val="en-US"/>
        </w:rPr>
        <w:t xml:space="preserve"> By Massimo Carlotto. Europa Editions, 2006.</w:t>
      </w:r>
    </w:p>
    <w:p w:rsidR="00791B03" w:rsidRPr="0033135E" w:rsidRDefault="00791B03">
      <w:pPr>
        <w:rPr>
          <w:lang w:val="en-US"/>
        </w:rPr>
      </w:pPr>
    </w:p>
    <w:p w:rsidR="00791B03" w:rsidRPr="0033135E" w:rsidRDefault="00791B03">
      <w:pPr>
        <w:rPr>
          <w:lang w:val="en-US"/>
        </w:rPr>
      </w:pPr>
    </w:p>
    <w:p w:rsidR="00791B03" w:rsidRPr="0033135E" w:rsidRDefault="00791B03">
      <w:pPr>
        <w:rPr>
          <w:lang w:val="en-US"/>
        </w:rPr>
      </w:pPr>
    </w:p>
    <w:p w:rsidR="00791B03" w:rsidRPr="0033135E" w:rsidRDefault="00791B03">
      <w:pPr>
        <w:rPr>
          <w:b/>
          <w:lang w:val="en-US"/>
        </w:rPr>
      </w:pPr>
      <w:r w:rsidRPr="0033135E">
        <w:rPr>
          <w:b/>
          <w:lang w:val="en-US"/>
        </w:rPr>
        <w:t>Edited works</w:t>
      </w:r>
    </w:p>
    <w:p w:rsidR="00791B03" w:rsidRPr="0033135E" w:rsidRDefault="00791B03">
      <w:pPr>
        <w:rPr>
          <w:b/>
          <w:lang w:val="en-US"/>
        </w:rPr>
      </w:pPr>
    </w:p>
    <w:p w:rsidR="00791B03" w:rsidRPr="0033135E" w:rsidRDefault="00791B03">
      <w:pPr>
        <w:rPr>
          <w:lang w:val="en-US"/>
        </w:rPr>
      </w:pPr>
      <w:r w:rsidRPr="0033135E">
        <w:rPr>
          <w:i/>
          <w:lang w:val="en-US"/>
        </w:rPr>
        <w:t>Rethinking Translation:</w:t>
      </w:r>
    </w:p>
    <w:p w:rsidR="00791B03" w:rsidRPr="0033135E" w:rsidRDefault="00791B03">
      <w:pPr>
        <w:rPr>
          <w:b/>
          <w:lang w:val="en-US"/>
        </w:rPr>
      </w:pPr>
    </w:p>
    <w:p w:rsidR="00791B03" w:rsidRPr="0033135E" w:rsidRDefault="00791B03">
      <w:pPr>
        <w:rPr>
          <w:lang w:val="en-US"/>
        </w:rPr>
      </w:pPr>
      <w:r w:rsidRPr="0033135E">
        <w:rPr>
          <w:lang w:val="en-US"/>
        </w:rPr>
        <w:t xml:space="preserve">Benjamin, Andrew. "Translating Origins." In </w:t>
      </w:r>
      <w:r w:rsidRPr="0033135E">
        <w:rPr>
          <w:i/>
          <w:lang w:val="en-US"/>
        </w:rPr>
        <w:t>Rethinking Translation.</w:t>
      </w:r>
      <w:r w:rsidRPr="0033135E">
        <w:rPr>
          <w:lang w:val="en-US"/>
        </w:rPr>
        <w:t xml:space="preserve"> Ed. Lawrence Venuti. London: Routledge, 1992.</w:t>
      </w:r>
    </w:p>
    <w:p w:rsidR="00791B03" w:rsidRPr="0033135E" w:rsidRDefault="00791B03">
      <w:pPr>
        <w:rPr>
          <w:b/>
          <w:lang w:val="en-US"/>
        </w:rPr>
      </w:pPr>
    </w:p>
    <w:p w:rsidR="00791B03" w:rsidRPr="0033135E" w:rsidRDefault="00791B03">
      <w:pPr>
        <w:rPr>
          <w:b/>
          <w:lang w:val="en-US"/>
        </w:rPr>
      </w:pPr>
    </w:p>
    <w:p w:rsidR="00791B03" w:rsidRPr="0033135E" w:rsidRDefault="00791B03">
      <w:pPr>
        <w:rPr>
          <w:i/>
          <w:lang w:val="en-US"/>
        </w:rPr>
      </w:pPr>
      <w:r w:rsidRPr="0033135E">
        <w:rPr>
          <w:i/>
          <w:lang w:val="en-US"/>
        </w:rPr>
        <w:t xml:space="preserve">The Translation Studies Reader: </w:t>
      </w:r>
    </w:p>
    <w:p w:rsidR="00791B03" w:rsidRPr="0033135E" w:rsidRDefault="00791B03">
      <w:pPr>
        <w:rPr>
          <w:i/>
          <w:lang w:val="en-US"/>
        </w:rPr>
      </w:pPr>
    </w:p>
    <w:p w:rsidR="0033135E" w:rsidRPr="0033135E" w:rsidRDefault="0033135E" w:rsidP="0033135E">
      <w:pPr>
        <w:rPr>
          <w:lang w:val="en-US"/>
        </w:rPr>
      </w:pPr>
      <w:r w:rsidRPr="000B0525">
        <w:rPr>
          <w:lang w:val="en-US"/>
        </w:rPr>
        <w:t xml:space="preserve">Benjamin, Walter. "The Task of the Translator: An Introduction to the Translation of Baudelaire's </w:t>
      </w:r>
      <w:r w:rsidRPr="000B0525">
        <w:rPr>
          <w:i/>
          <w:lang w:val="en-US"/>
        </w:rPr>
        <w:t>Tableaux Parisiens."</w:t>
      </w:r>
      <w:r w:rsidRPr="000B0525">
        <w:rPr>
          <w:lang w:val="en-US"/>
        </w:rPr>
        <w:t>1923.</w:t>
      </w:r>
      <w:r w:rsidRPr="000B0525">
        <w:rPr>
          <w:i/>
          <w:lang w:val="en-US"/>
        </w:rPr>
        <w:t xml:space="preserve"> </w:t>
      </w:r>
      <w:r w:rsidRPr="000B0525">
        <w:rPr>
          <w:lang w:val="en-US"/>
        </w:rPr>
        <w:t xml:space="preserve">In. </w:t>
      </w:r>
      <w:r w:rsidRPr="000B0525">
        <w:rPr>
          <w:i/>
          <w:lang w:val="en-US"/>
        </w:rPr>
        <w:t>The Translation Studies Reader.</w:t>
      </w:r>
      <w:r w:rsidRPr="000B0525">
        <w:rPr>
          <w:lang w:val="en-US"/>
        </w:rPr>
        <w:t xml:space="preserve"> Ed. Lawrence Venuti. London: Routledge, 2000. </w:t>
      </w:r>
      <w:r w:rsidRPr="0033135E">
        <w:rPr>
          <w:lang w:val="en-US"/>
        </w:rPr>
        <w:t>2001. 15-25.*</w:t>
      </w:r>
    </w:p>
    <w:p w:rsidR="00E1130B" w:rsidRPr="0033135E" w:rsidRDefault="00E1130B" w:rsidP="00E1130B">
      <w:pPr>
        <w:rPr>
          <w:lang w:val="en-US"/>
        </w:rPr>
      </w:pPr>
      <w:r w:rsidRPr="0033135E">
        <w:rPr>
          <w:lang w:val="en-US"/>
        </w:rPr>
        <w:t>Borges, Jorge Luis.</w:t>
      </w:r>
      <w:bookmarkStart w:id="2" w:name="_GoBack"/>
      <w:bookmarkEnd w:id="2"/>
      <w:r w:rsidRPr="0033135E">
        <w:rPr>
          <w:lang w:val="en-US"/>
        </w:rPr>
        <w:t xml:space="preserve"> "The Translators of </w:t>
      </w:r>
      <w:r w:rsidRPr="0033135E">
        <w:rPr>
          <w:i/>
          <w:lang w:val="en-US"/>
        </w:rPr>
        <w:t xml:space="preserve">The Thousand and One Nights." </w:t>
      </w:r>
      <w:r w:rsidRPr="0033135E">
        <w:rPr>
          <w:lang w:val="en-US"/>
        </w:rPr>
        <w:t xml:space="preserve">1935. Trans. Esther Allen. In. </w:t>
      </w:r>
      <w:r w:rsidRPr="0033135E">
        <w:rPr>
          <w:i/>
          <w:lang w:val="en-US"/>
        </w:rPr>
        <w:t>The Translation Studies Reader.</w:t>
      </w:r>
      <w:r w:rsidRPr="0033135E">
        <w:rPr>
          <w:lang w:val="en-US"/>
        </w:rPr>
        <w:t xml:space="preserve"> Ed. Lawrence Venuti. London: Routledge, 2000. 2001. 34-48.*</w:t>
      </w:r>
    </w:p>
    <w:p w:rsidR="00791B03" w:rsidRPr="0033135E" w:rsidRDefault="00791B03">
      <w:pPr>
        <w:rPr>
          <w:lang w:val="en-US"/>
        </w:rPr>
      </w:pPr>
      <w:r w:rsidRPr="0033135E">
        <w:rPr>
          <w:lang w:val="en-US"/>
        </w:rPr>
        <w:t xml:space="preserve">Vinay, Jean-Paul, and Jean Darbelnet. "A Methodology for Translation." 1958, 1995. Trans. Juan C. Sager and M.-J. Hamel. In. </w:t>
      </w:r>
      <w:r w:rsidRPr="0033135E">
        <w:rPr>
          <w:i/>
          <w:lang w:val="en-US"/>
        </w:rPr>
        <w:t>The Translation Studies Reader.</w:t>
      </w:r>
      <w:r w:rsidRPr="0033135E">
        <w:rPr>
          <w:lang w:val="en-US"/>
        </w:rPr>
        <w:t xml:space="preserve"> Ed. Lawrence Venuti. London: Routledge, 2000. 2001. 84-93.*</w:t>
      </w:r>
    </w:p>
    <w:p w:rsidR="00185528" w:rsidRPr="0033135E" w:rsidRDefault="00185528" w:rsidP="00185528">
      <w:pPr>
        <w:tabs>
          <w:tab w:val="left" w:pos="1860"/>
        </w:tabs>
        <w:rPr>
          <w:lang w:val="en-US"/>
        </w:rPr>
      </w:pPr>
      <w:r w:rsidRPr="0033135E">
        <w:rPr>
          <w:lang w:val="en-US"/>
        </w:rPr>
        <w:t xml:space="preserve">Quine, W. v. O. "Meaning and Translation." 1959. In. </w:t>
      </w:r>
      <w:r w:rsidRPr="0033135E">
        <w:rPr>
          <w:i/>
          <w:lang w:val="en-US"/>
        </w:rPr>
        <w:t>The Translation Studies Reader.</w:t>
      </w:r>
      <w:r w:rsidRPr="0033135E">
        <w:rPr>
          <w:lang w:val="en-US"/>
        </w:rPr>
        <w:t xml:space="preserve"> Ed. Lawrence Venuti. London: Routledge, 2000. 2001. 94-112.*</w:t>
      </w:r>
    </w:p>
    <w:p w:rsidR="006056A7" w:rsidRPr="00451254" w:rsidRDefault="006056A7" w:rsidP="006056A7">
      <w:pPr>
        <w:rPr>
          <w:lang w:val="es-ES"/>
        </w:rPr>
      </w:pPr>
      <w:r>
        <w:rPr>
          <w:lang w:val="en-US"/>
        </w:rPr>
        <w:t>Jakobson, Roman</w:t>
      </w:r>
      <w:r w:rsidRPr="004408F0">
        <w:rPr>
          <w:lang w:val="en-US"/>
        </w:rPr>
        <w:t xml:space="preserve">. "On Linguistic Aspects of Translation." 1959. In. </w:t>
      </w:r>
      <w:r w:rsidRPr="004408F0">
        <w:rPr>
          <w:i/>
          <w:lang w:val="en-US"/>
        </w:rPr>
        <w:t>The Translation Studies Reader.</w:t>
      </w:r>
      <w:r w:rsidRPr="004408F0">
        <w:rPr>
          <w:lang w:val="en-US"/>
        </w:rPr>
        <w:t xml:space="preserve"> </w:t>
      </w:r>
      <w:r w:rsidRPr="00451254">
        <w:rPr>
          <w:lang w:val="es-ES"/>
        </w:rPr>
        <w:t>Ed. Lawrence Venuti. London: Routledge, 2000. 2001. 113-18.*</w:t>
      </w:r>
    </w:p>
    <w:p w:rsidR="00791B03" w:rsidRPr="0033135E" w:rsidRDefault="00791B03">
      <w:pPr>
        <w:rPr>
          <w:lang w:val="en-US"/>
        </w:rPr>
      </w:pPr>
      <w:r w:rsidRPr="0033135E">
        <w:rPr>
          <w:lang w:val="en-US"/>
        </w:rPr>
        <w:t xml:space="preserve">Toury, Gideon. "The Nature and Role of Norms in Translation." In. </w:t>
      </w:r>
      <w:r w:rsidRPr="0033135E">
        <w:rPr>
          <w:i/>
          <w:lang w:val="en-US"/>
        </w:rPr>
        <w:t>The Translation Studies Reader.</w:t>
      </w:r>
      <w:r w:rsidRPr="0033135E">
        <w:rPr>
          <w:lang w:val="en-US"/>
        </w:rPr>
        <w:t xml:space="preserve"> Ed. Lawrence Venuti. London: Routledge, 2000. 2001. 198-211.*</w:t>
      </w:r>
    </w:p>
    <w:p w:rsidR="00791B03" w:rsidRPr="0033135E" w:rsidRDefault="00791B03">
      <w:pPr>
        <w:rPr>
          <w:lang w:val="en-US"/>
        </w:rPr>
      </w:pPr>
      <w:r w:rsidRPr="0033135E">
        <w:rPr>
          <w:lang w:val="en-US"/>
        </w:rPr>
        <w:t xml:space="preserve">Vermeer, Hans J. "Skopos and Commission in Translational Action." 1989. Trans. Andrew Chesterman. In. </w:t>
      </w:r>
      <w:r w:rsidRPr="0033135E">
        <w:rPr>
          <w:i/>
          <w:lang w:val="en-US"/>
        </w:rPr>
        <w:t>The Translation Studies Reader.</w:t>
      </w:r>
      <w:r w:rsidRPr="0033135E">
        <w:rPr>
          <w:lang w:val="en-US"/>
        </w:rPr>
        <w:t xml:space="preserve"> Ed. Lawrence Venuti. London: Routledge, 2000. 2001. 221-32.*</w:t>
      </w:r>
    </w:p>
    <w:p w:rsidR="00791B03" w:rsidRPr="006056A7" w:rsidRDefault="00791B03">
      <w:pPr>
        <w:rPr>
          <w:lang w:val="en-US"/>
        </w:rPr>
      </w:pPr>
      <w:r w:rsidRPr="0033135E">
        <w:rPr>
          <w:lang w:val="en-US"/>
        </w:rPr>
        <w:t xml:space="preserve">Frawley, William. "Prolegomenon to a Theory of Translation." 1984. In. </w:t>
      </w:r>
      <w:r w:rsidRPr="0033135E">
        <w:rPr>
          <w:i/>
          <w:lang w:val="en-US"/>
        </w:rPr>
        <w:t>The Translation Studies Reader.</w:t>
      </w:r>
      <w:r w:rsidRPr="0033135E">
        <w:rPr>
          <w:lang w:val="en-US"/>
        </w:rPr>
        <w:t xml:space="preserve"> </w:t>
      </w:r>
      <w:r w:rsidRPr="006056A7">
        <w:rPr>
          <w:lang w:val="en-US"/>
        </w:rPr>
        <w:t>Ed. Lawrence Venuti. London: Routledge, 2000. 2001. 250-63.*</w:t>
      </w:r>
    </w:p>
    <w:p w:rsidR="00791B03" w:rsidRPr="006056A7" w:rsidRDefault="00791B03">
      <w:pPr>
        <w:rPr>
          <w:lang w:val="en-US"/>
        </w:rPr>
      </w:pPr>
      <w:r w:rsidRPr="006056A7">
        <w:rPr>
          <w:lang w:val="en-US"/>
        </w:rPr>
        <w:t xml:space="preserve">Blum-Kulka, Shoshana. "Shifts of Cohesion and Coherence in Translation." 1986. In. </w:t>
      </w:r>
      <w:r w:rsidRPr="006056A7">
        <w:rPr>
          <w:i/>
          <w:lang w:val="en-US"/>
        </w:rPr>
        <w:t>The Translation Studies Reader.</w:t>
      </w:r>
      <w:r w:rsidRPr="006056A7">
        <w:rPr>
          <w:lang w:val="en-US"/>
        </w:rPr>
        <w:t xml:space="preserve"> Ed. Lawrence Venuti. London: Routledge, 2000. 2001. 298-313.*</w:t>
      </w:r>
    </w:p>
    <w:p w:rsidR="00791B03" w:rsidRPr="006056A7" w:rsidRDefault="00791B03">
      <w:pPr>
        <w:rPr>
          <w:lang w:val="en-US"/>
        </w:rPr>
      </w:pPr>
      <w:r w:rsidRPr="006056A7">
        <w:rPr>
          <w:lang w:val="en-US"/>
        </w:rPr>
        <w:t xml:space="preserve">Brisset, Annie. "The Search for a Native Language: Translation and Cultural Identity." 1990, 1996. Trans. Rosalind Gill and Roger Gannon. In. </w:t>
      </w:r>
      <w:r w:rsidRPr="006056A7">
        <w:rPr>
          <w:i/>
          <w:lang w:val="en-US"/>
        </w:rPr>
        <w:t>The Translation Studies Reader.</w:t>
      </w:r>
      <w:r w:rsidRPr="006056A7">
        <w:rPr>
          <w:lang w:val="en-US"/>
        </w:rPr>
        <w:t xml:space="preserve"> Ed. Lawrence Venuti. London: Routledge, 2000. 2001. 343-75.*</w:t>
      </w:r>
    </w:p>
    <w:p w:rsidR="000165EF" w:rsidRPr="006056A7" w:rsidRDefault="000165EF" w:rsidP="000165EF">
      <w:pPr>
        <w:rPr>
          <w:lang w:val="en-US"/>
        </w:rPr>
      </w:pPr>
      <w:r w:rsidRPr="006056A7">
        <w:rPr>
          <w:lang w:val="en-US"/>
        </w:rPr>
        <w:t xml:space="preserve">Gutt, Ernst-August. "Translation as Interlingual Interpretive Use." 1991. In. </w:t>
      </w:r>
      <w:r w:rsidRPr="006056A7">
        <w:rPr>
          <w:i/>
          <w:lang w:val="en-US"/>
        </w:rPr>
        <w:t>The Translation Studies Reader.</w:t>
      </w:r>
      <w:r w:rsidRPr="006056A7">
        <w:rPr>
          <w:lang w:val="en-US"/>
        </w:rPr>
        <w:t xml:space="preserve"> Ed. Lawrence Venuti. London: Routledge, 2000. 2001. 376-96.*</w:t>
      </w:r>
    </w:p>
    <w:p w:rsidR="005A7274" w:rsidRDefault="005A7274" w:rsidP="005A7274">
      <w:r w:rsidRPr="006056A7">
        <w:rPr>
          <w:lang w:val="en-US"/>
        </w:rPr>
        <w:lastRenderedPageBreak/>
        <w:t xml:space="preserve">Hatim, Basil, and Ian Mason. "Politeness in Screen Translating." 1997. In </w:t>
      </w:r>
      <w:r w:rsidRPr="006056A7">
        <w:rPr>
          <w:i/>
          <w:lang w:val="en-US"/>
        </w:rPr>
        <w:t>The Translation Studies Reader.</w:t>
      </w:r>
      <w:r w:rsidRPr="006056A7">
        <w:rPr>
          <w:lang w:val="en-US"/>
        </w:rPr>
        <w:t xml:space="preserve"> </w:t>
      </w:r>
      <w:r>
        <w:t>Ed. Lawrence Venuti. London: Routledge, 2000. 2001. 430-45.*</w:t>
      </w:r>
    </w:p>
    <w:p w:rsidR="00791B03" w:rsidRDefault="00791B03"/>
    <w:sectPr w:rsidR="00791B03" w:rsidSect="005A727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E9D"/>
    <w:rsid w:val="000165EF"/>
    <w:rsid w:val="00087D30"/>
    <w:rsid w:val="00092433"/>
    <w:rsid w:val="00185528"/>
    <w:rsid w:val="00314E9D"/>
    <w:rsid w:val="0033135E"/>
    <w:rsid w:val="00583AC9"/>
    <w:rsid w:val="005A7274"/>
    <w:rsid w:val="006056A7"/>
    <w:rsid w:val="006D1FE1"/>
    <w:rsid w:val="00791B03"/>
    <w:rsid w:val="00C62828"/>
    <w:rsid w:val="00DE06BB"/>
    <w:rsid w:val="00E1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607B19"/>
  <w14:defaultImageDpi w14:val="300"/>
  <w15:docId w15:val="{C27A743A-CA17-E94F-A056-19248D37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7449D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14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3650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2019-03-12T21:25:00Z</dcterms:created>
  <dcterms:modified xsi:type="dcterms:W3CDTF">2022-02-19T20:05:00Z</dcterms:modified>
</cp:coreProperties>
</file>