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6783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Philip M. Weinstein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76783" w:rsidRDefault="00A76783" w:rsidP="00A76783">
      <w:r>
        <w:t xml:space="preserve">Weinstein, Philip M. </w:t>
      </w:r>
      <w:r>
        <w:rPr>
          <w:i/>
        </w:rPr>
        <w:t>Henry James and the Requirements of the Imagination.</w:t>
      </w:r>
      <w:r>
        <w:t xml:space="preserve"> Cambridge (MA), 1971.</w:t>
      </w:r>
    </w:p>
    <w:p w:rsidR="00A76783" w:rsidRDefault="00A76783" w:rsidP="00A76783">
      <w:pPr>
        <w:ind w:right="10"/>
      </w:pPr>
      <w:r>
        <w:t xml:space="preserve">_____. </w:t>
      </w:r>
      <w:r>
        <w:rPr>
          <w:i/>
        </w:rPr>
        <w:t>Faulkner's Subject: A Cosmos No One Owns.</w:t>
      </w:r>
      <w:r>
        <w:t xml:space="preserve"> (Cambridge Studies in American Literature and Culture, 56). Cambridge: Cambridge UP, 1992.</w:t>
      </w:r>
    </w:p>
    <w:p w:rsidR="00A76783" w:rsidRDefault="00A76783" w:rsidP="00A76783">
      <w:r>
        <w:t xml:space="preserve">_____. </w:t>
      </w:r>
      <w:r>
        <w:rPr>
          <w:i/>
        </w:rPr>
        <w:t>What Else but Love: The Ordeal of Race in Faulkner and Morrison.</w:t>
      </w:r>
      <w:r>
        <w:t xml:space="preserve"> New York: Columbia UP, 1997.</w:t>
      </w:r>
    </w:p>
    <w:p w:rsidR="008C46FB" w:rsidRPr="004607E1" w:rsidRDefault="008C46FB" w:rsidP="008C46FB">
      <w:pPr>
        <w:rPr>
          <w:i/>
        </w:rPr>
      </w:pPr>
      <w:r>
        <w:t xml:space="preserve">_____. </w:t>
      </w:r>
      <w:r>
        <w:rPr>
          <w:i/>
        </w:rPr>
        <w:t>Jonathan Franzen: The Comedy of Rage.</w:t>
      </w:r>
    </w:p>
    <w:p w:rsidR="00A76783" w:rsidRDefault="00A76783" w:rsidP="00A76783">
      <w:r>
        <w:t xml:space="preserve">_____, ed. </w:t>
      </w:r>
      <w:r>
        <w:rPr>
          <w:i/>
        </w:rPr>
        <w:t xml:space="preserve">The Cambridge Companion to William Faulkner. </w:t>
      </w:r>
      <w:r>
        <w:t>Cambridge: Cambridge UP, 1995.*</w:t>
      </w:r>
    </w:p>
    <w:p w:rsidR="00A76783" w:rsidRDefault="00A76783" w:rsidP="00A76783"/>
    <w:p w:rsidR="00A76783" w:rsidRDefault="00A76783" w:rsidP="00A76783"/>
    <w:p w:rsidR="00A76783" w:rsidRDefault="00A76783" w:rsidP="00A76783"/>
    <w:p w:rsidR="00A76783" w:rsidRDefault="00A76783" w:rsidP="00A76783"/>
    <w:p w:rsidR="00A76783" w:rsidRDefault="00A76783" w:rsidP="00A76783">
      <w:pPr>
        <w:rPr>
          <w:b/>
        </w:rPr>
      </w:pPr>
      <w:r>
        <w:rPr>
          <w:b/>
        </w:rPr>
        <w:t>Edited works</w:t>
      </w:r>
    </w:p>
    <w:p w:rsidR="00A76783" w:rsidRDefault="00A76783" w:rsidP="00A76783">
      <w:pPr>
        <w:rPr>
          <w:b/>
        </w:rPr>
      </w:pPr>
    </w:p>
    <w:p w:rsidR="00A76783" w:rsidRDefault="00A76783" w:rsidP="00A76783">
      <w:pPr>
        <w:rPr>
          <w:b/>
        </w:rPr>
      </w:pPr>
    </w:p>
    <w:p w:rsidR="00A76783" w:rsidRDefault="00A76783" w:rsidP="00A76783">
      <w:pPr>
        <w:rPr>
          <w:i/>
        </w:rPr>
      </w:pPr>
      <w:r>
        <w:rPr>
          <w:i/>
        </w:rPr>
        <w:t>Cambridge Companion to William Faulkner:</w:t>
      </w:r>
    </w:p>
    <w:p w:rsidR="00A76783" w:rsidRPr="00A76783" w:rsidRDefault="00A76783" w:rsidP="00A76783">
      <w:pPr>
        <w:rPr>
          <w:i/>
        </w:rPr>
      </w:pPr>
    </w:p>
    <w:p w:rsidR="00A76783" w:rsidRPr="00F74861" w:rsidRDefault="00A76783" w:rsidP="00A76783">
      <w:pPr>
        <w:rPr>
          <w:sz w:val="20"/>
        </w:rPr>
      </w:pPr>
      <w:r>
        <w:rPr>
          <w:color w:val="000000"/>
          <w:shd w:val="clear" w:color="auto" w:fill="FFFFFF"/>
        </w:rPr>
        <w:t xml:space="preserve">Moreland, R. "Faulkner and Modernism." In </w:t>
      </w:r>
      <w:r>
        <w:rPr>
          <w:i/>
          <w:color w:val="000000"/>
        </w:rPr>
        <w:t>Cambridge Companion to William F</w:t>
      </w:r>
      <w:r w:rsidRPr="00F74861">
        <w:rPr>
          <w:i/>
          <w:color w:val="000000"/>
        </w:rPr>
        <w:t xml:space="preserve">aulkner. </w:t>
      </w:r>
      <w:r>
        <w:rPr>
          <w:color w:val="000000"/>
        </w:rPr>
        <w:t xml:space="preserve">Ed. P. Weinstein. </w:t>
      </w:r>
      <w:r w:rsidRPr="00F74861">
        <w:rPr>
          <w:color w:val="000000"/>
          <w:shd w:val="clear" w:color="auto" w:fill="FFFFFF"/>
        </w:rPr>
        <w:t xml:space="preserve">New York: Cambridge </w:t>
      </w:r>
      <w:r>
        <w:rPr>
          <w:color w:val="000000"/>
          <w:shd w:val="clear" w:color="auto" w:fill="FFFFFF"/>
        </w:rPr>
        <w:t>UP, 1998.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423D9"/>
    <w:rsid w:val="003B483F"/>
    <w:rsid w:val="006431B8"/>
    <w:rsid w:val="008C46FB"/>
    <w:rsid w:val="00A76783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C538D0CA-5134-7F4F-89E1-0EDDD78A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2020-03-05T10:19:00Z</dcterms:created>
  <dcterms:modified xsi:type="dcterms:W3CDTF">2020-03-05T10:19:00Z</dcterms:modified>
</cp:coreProperties>
</file>