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E7" w:rsidRPr="00213AF0" w:rsidRDefault="008165E7" w:rsidP="008165E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165E7" w:rsidRDefault="008165E7" w:rsidP="008165E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165E7" w:rsidRPr="0018683B" w:rsidRDefault="008165E7" w:rsidP="008165E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165E7" w:rsidRPr="00726328" w:rsidRDefault="008165E7" w:rsidP="008165E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165E7" w:rsidRPr="006F2464" w:rsidRDefault="008165E7" w:rsidP="008165E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8165E7" w:rsidRPr="006F2464" w:rsidRDefault="008165E7" w:rsidP="008165E7">
      <w:pPr>
        <w:jc w:val="center"/>
        <w:rPr>
          <w:lang w:val="en-US"/>
        </w:rPr>
      </w:pPr>
    </w:p>
    <w:p w:rsidR="009B036E" w:rsidRPr="00451B17" w:rsidRDefault="009B036E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9B036E" w:rsidRPr="00451B17" w:rsidRDefault="009B036E" w:rsidP="009B036E">
      <w:pPr>
        <w:pStyle w:val="Ttulo1"/>
        <w:rPr>
          <w:rFonts w:ascii="Times" w:hAnsi="Times"/>
          <w:smallCaps/>
          <w:sz w:val="36"/>
          <w:lang w:val="en-US"/>
        </w:rPr>
      </w:pPr>
      <w:r w:rsidRPr="00451B17">
        <w:rPr>
          <w:rFonts w:ascii="Times" w:hAnsi="Times"/>
          <w:smallCaps/>
          <w:sz w:val="36"/>
          <w:lang w:val="en-US"/>
        </w:rPr>
        <w:t>Duncan Wu</w:t>
      </w:r>
    </w:p>
    <w:p w:rsidR="009B036E" w:rsidRPr="00451B17" w:rsidRDefault="009B036E">
      <w:pPr>
        <w:rPr>
          <w:lang w:val="en-US"/>
        </w:rPr>
      </w:pPr>
    </w:p>
    <w:p w:rsidR="009B036E" w:rsidRPr="00451B17" w:rsidRDefault="009B036E">
      <w:pPr>
        <w:rPr>
          <w:sz w:val="24"/>
          <w:lang w:val="en-US"/>
        </w:rPr>
      </w:pPr>
      <w:r w:rsidRPr="00451B17">
        <w:rPr>
          <w:sz w:val="24"/>
          <w:lang w:val="en-US"/>
        </w:rPr>
        <w:t>(St. Catherine's College, Oxford; formerly U of Glasgow)</w:t>
      </w:r>
    </w:p>
    <w:p w:rsidR="009B036E" w:rsidRPr="00451B17" w:rsidRDefault="009B036E">
      <w:pPr>
        <w:rPr>
          <w:lang w:val="en-US"/>
        </w:rPr>
      </w:pPr>
    </w:p>
    <w:p w:rsidR="009B036E" w:rsidRPr="00451B17" w:rsidRDefault="009B036E">
      <w:pPr>
        <w:rPr>
          <w:lang w:val="en-US"/>
        </w:rPr>
      </w:pPr>
    </w:p>
    <w:p w:rsidR="009B036E" w:rsidRPr="00451B17" w:rsidRDefault="009B036E">
      <w:pPr>
        <w:rPr>
          <w:b/>
          <w:lang w:val="en-US"/>
        </w:rPr>
      </w:pPr>
      <w:r w:rsidRPr="00451B17">
        <w:rPr>
          <w:b/>
          <w:lang w:val="en-US"/>
        </w:rPr>
        <w:t>Works</w:t>
      </w:r>
    </w:p>
    <w:p w:rsidR="009B036E" w:rsidRPr="00451B17" w:rsidRDefault="009B036E">
      <w:pPr>
        <w:rPr>
          <w:lang w:val="en-US"/>
        </w:rPr>
      </w:pP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Wu, Duncan. Reviews in </w:t>
      </w:r>
      <w:r w:rsidRPr="00451B17">
        <w:rPr>
          <w:i/>
          <w:lang w:val="en-US"/>
        </w:rPr>
        <w:t>TLS.</w:t>
      </w:r>
    </w:p>
    <w:p w:rsidR="009B036E" w:rsidRPr="00451B17" w:rsidRDefault="009B036E">
      <w:pPr>
        <w:ind w:right="10"/>
        <w:rPr>
          <w:lang w:val="en-US"/>
        </w:rPr>
      </w:pPr>
      <w:r w:rsidRPr="00451B17">
        <w:rPr>
          <w:lang w:val="en-US"/>
        </w:rPr>
        <w:t xml:space="preserve">_____. </w:t>
      </w:r>
      <w:r w:rsidRPr="00451B17">
        <w:rPr>
          <w:i/>
          <w:lang w:val="en-US"/>
        </w:rPr>
        <w:t xml:space="preserve">Wordsworth's Reading 1770-1799. </w:t>
      </w:r>
      <w:r w:rsidRPr="00451B17">
        <w:rPr>
          <w:lang w:val="en-US"/>
        </w:rPr>
        <w:t>2 vols. 1993.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"Alan Bennett: Anarchists of the Spirit." In Wu, </w:t>
      </w:r>
      <w:r w:rsidRPr="00451B17">
        <w:rPr>
          <w:i/>
          <w:lang w:val="en-US"/>
        </w:rPr>
        <w:t>Six Contemporary Dramatists.</w:t>
      </w:r>
      <w:r w:rsidRPr="00451B17">
        <w:rPr>
          <w:lang w:val="en-US"/>
        </w:rPr>
        <w:t xml:space="preserve"> Houndmills: Macmillan, 1995; Rev. Houndmills: Macmillan; New York: St. Martin's, 1996. 17-34.*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"Dennis Potter: The Angel in Us." In Wu, </w:t>
      </w:r>
      <w:r w:rsidRPr="00451B17">
        <w:rPr>
          <w:i/>
          <w:lang w:val="en-US"/>
        </w:rPr>
        <w:t>Six Contemporary Dramatists.</w:t>
      </w:r>
      <w:r w:rsidRPr="00451B17">
        <w:rPr>
          <w:lang w:val="en-US"/>
        </w:rPr>
        <w:t xml:space="preserve"> Houndmills: Macmillan, 1995; Rev. Houndmills: Macmillan; New York: St. Martin's, 1996. 35-64.*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"Simon Gray: Numbness of the Heart." In Wu, </w:t>
      </w:r>
      <w:r w:rsidRPr="00451B17">
        <w:rPr>
          <w:i/>
          <w:lang w:val="en-US"/>
        </w:rPr>
        <w:t>Six Contemporary Dramatists.</w:t>
      </w:r>
      <w:r w:rsidRPr="00451B17">
        <w:rPr>
          <w:lang w:val="en-US"/>
        </w:rPr>
        <w:t xml:space="preserve"> Houndmills: Macmillan, 1995; Rev. Houndmills: Macmillan; New York: St. Martin's, 1996. 65-80.*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"Howard Brenton: Romantic Retreats." In Wu, </w:t>
      </w:r>
      <w:r w:rsidRPr="00451B17">
        <w:rPr>
          <w:i/>
          <w:lang w:val="en-US"/>
        </w:rPr>
        <w:t>Six Contemporary Dramatists.</w:t>
      </w:r>
      <w:r w:rsidRPr="00451B17">
        <w:rPr>
          <w:lang w:val="en-US"/>
        </w:rPr>
        <w:t xml:space="preserve"> Houndmills: Macmillan, 1995; Rev. Houndmills: Macmillan; New York: St. Martin's, 1996. 81-96.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"David Hare: A Milder Day." In Wu, </w:t>
      </w:r>
      <w:r w:rsidRPr="00451B17">
        <w:rPr>
          <w:i/>
          <w:lang w:val="en-US"/>
        </w:rPr>
        <w:t>Six Contemporary Dramatists.</w:t>
      </w:r>
      <w:r w:rsidRPr="00451B17">
        <w:rPr>
          <w:lang w:val="en-US"/>
        </w:rPr>
        <w:t xml:space="preserve"> Houndmills: Macmillan, 1995; Rev. Houndmills: Macmillan; New York: St. Martin's, 1996. 97-116.*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"Alan Ayckbourn: Beyond Romanticism." In Wu, </w:t>
      </w:r>
      <w:r w:rsidRPr="00451B17">
        <w:rPr>
          <w:i/>
          <w:lang w:val="en-US"/>
        </w:rPr>
        <w:t>Six Contemporary Dramatists.</w:t>
      </w:r>
      <w:r w:rsidRPr="00451B17">
        <w:rPr>
          <w:lang w:val="en-US"/>
        </w:rPr>
        <w:t xml:space="preserve"> Houndmills: Macmillan, 1995; Rev. Houndmills: Macmillan; New York: St. Martin's, 1996. 117-40.*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</w:t>
      </w:r>
      <w:r w:rsidRPr="00451B17">
        <w:rPr>
          <w:i/>
          <w:lang w:val="en-US"/>
        </w:rPr>
        <w:t>Six Contemporary Dramatists: Bennett, Potter, Gray, Brenton, Hare, Ayckbourn.</w:t>
      </w:r>
      <w:r w:rsidRPr="00451B17">
        <w:rPr>
          <w:lang w:val="en-US"/>
        </w:rPr>
        <w:t xml:space="preserve"> Houndmills: Macmillan, 1995. Rev. Houndmills: Macmillan; New York: St. Martin's, 1996.* 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</w:t>
      </w:r>
      <w:r w:rsidRPr="00451B17">
        <w:rPr>
          <w:i/>
          <w:lang w:val="en-US"/>
        </w:rPr>
        <w:t>Making Plays: Interviews with Contemporary British Dramatists and Directors</w:t>
      </w:r>
      <w:r w:rsidRPr="00451B17">
        <w:rPr>
          <w:lang w:val="en-US"/>
        </w:rPr>
        <w:t>. Houndmills: Macmillan, 2000.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_____. </w:t>
      </w:r>
      <w:r w:rsidRPr="00451B17">
        <w:rPr>
          <w:i/>
          <w:lang w:val="en-US"/>
        </w:rPr>
        <w:t>Wordsworth: An Inner Life.</w:t>
      </w:r>
      <w:r w:rsidRPr="00451B17">
        <w:rPr>
          <w:lang w:val="en-US"/>
        </w:rPr>
        <w:t xml:space="preserve"> Oxford: Blackwell, 2001.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_____. "5. Hare's 'Stage Poetry', 1995-2002." In </w:t>
      </w:r>
      <w:r w:rsidRPr="00451B17">
        <w:rPr>
          <w:i/>
          <w:lang w:val="en-US"/>
        </w:rPr>
        <w:t>The Cambridge Companion to David Hare.</w:t>
      </w:r>
      <w:r w:rsidRPr="00451B17">
        <w:rPr>
          <w:lang w:val="en-US"/>
        </w:rPr>
        <w:t xml:space="preserve"> Ed. Richard Boon. Cambridge: Cambridge UP, 2007. 79-91.*</w:t>
      </w:r>
    </w:p>
    <w:p w:rsidR="00451B17" w:rsidRPr="00531B8F" w:rsidRDefault="00451B17" w:rsidP="00451B17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William Hazlitt: The First Modern Man.</w:t>
      </w:r>
      <w:r w:rsidRPr="00531B8F">
        <w:rPr>
          <w:lang w:val="en-US"/>
        </w:rPr>
        <w:t xml:space="preserve"> 2008. Oxford: Oxford UP, 2010.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_____, ed. </w:t>
      </w:r>
      <w:r w:rsidRPr="00451B17">
        <w:rPr>
          <w:i/>
          <w:lang w:val="en-US"/>
        </w:rPr>
        <w:t xml:space="preserve">Romanticism: An Anthology. </w:t>
      </w:r>
      <w:r w:rsidRPr="00451B17">
        <w:rPr>
          <w:lang w:val="en-US"/>
        </w:rPr>
        <w:t>Oxford: Blackwell, 1994.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_____, ed.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Oxford: Blackwell, 1995.*</w:t>
      </w:r>
    </w:p>
    <w:p w:rsidR="009B036E" w:rsidRPr="00451B17" w:rsidRDefault="009B036E">
      <w:pPr>
        <w:ind w:left="709" w:hanging="709"/>
        <w:rPr>
          <w:lang w:val="en-US"/>
        </w:rPr>
      </w:pPr>
      <w:r w:rsidRPr="00451B17">
        <w:rPr>
          <w:lang w:val="en-US"/>
        </w:rPr>
        <w:t xml:space="preserve">_____, ed. </w:t>
      </w:r>
      <w:r w:rsidRPr="00451B17">
        <w:rPr>
          <w:i/>
          <w:lang w:val="en-US"/>
        </w:rPr>
        <w:t>Renaissance Poetry.</w:t>
      </w:r>
      <w:r w:rsidRPr="00451B17">
        <w:rPr>
          <w:lang w:val="en-US"/>
        </w:rPr>
        <w:t xml:space="preserve"> (Blackwell Essential Literature). Oxford: Blackwell, 2002.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_____, ed. </w:t>
      </w:r>
      <w:r w:rsidRPr="00451B17">
        <w:rPr>
          <w:i/>
          <w:lang w:val="en-US"/>
        </w:rPr>
        <w:t>Romantic Poetry.</w:t>
      </w:r>
      <w:r w:rsidRPr="00451B17">
        <w:rPr>
          <w:lang w:val="en-US"/>
        </w:rPr>
        <w:t xml:space="preserve"> (Blackwell Essential Literature). Oxford: Blackwell, 2002.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Wu, Duncan, and S. Gill eds. </w:t>
      </w:r>
      <w:r w:rsidRPr="00451B17">
        <w:rPr>
          <w:i/>
          <w:lang w:val="en-US"/>
        </w:rPr>
        <w:t>William Wordsworth: A Selection of His First Poems.</w:t>
      </w:r>
      <w:r w:rsidRPr="00451B17">
        <w:rPr>
          <w:lang w:val="en-US"/>
        </w:rPr>
        <w:t xml:space="preserve"> Oxford: Oxford UP, 1994.*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Wu, Duncan, and David S. Miall, eds. </w:t>
      </w:r>
      <w:r w:rsidRPr="00451B17">
        <w:rPr>
          <w:i/>
          <w:lang w:val="en-US"/>
        </w:rPr>
        <w:t>Romanticism: An Anthology with CD-ROM.</w:t>
      </w:r>
      <w:r w:rsidRPr="00451B17">
        <w:rPr>
          <w:lang w:val="en-US"/>
        </w:rPr>
        <w:t xml:space="preserve"> 2nd ed. (Blackwell Anthologies). Oxford: Blackwell, 2000.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Wu, Duncan, and Elaine M. Treharne, eds. </w:t>
      </w:r>
      <w:r w:rsidRPr="00451B17">
        <w:rPr>
          <w:i/>
          <w:lang w:val="en-US"/>
        </w:rPr>
        <w:t>Old and Middle English Poetry.</w:t>
      </w:r>
      <w:r w:rsidRPr="00451B17">
        <w:rPr>
          <w:lang w:val="en-US"/>
        </w:rPr>
        <w:t xml:space="preserve"> (Blackwell Essential Literature). Oxford: Blackwell, 2002.</w:t>
      </w:r>
    </w:p>
    <w:p w:rsidR="009B036E" w:rsidRPr="00451B17" w:rsidRDefault="009B036E">
      <w:pPr>
        <w:ind w:left="709" w:hanging="709"/>
        <w:rPr>
          <w:lang w:val="en-US"/>
        </w:rPr>
      </w:pPr>
      <w:r w:rsidRPr="00451B17">
        <w:rPr>
          <w:lang w:val="en-US"/>
        </w:rPr>
        <w:t xml:space="preserve">Wu, Duncan, and Derek Pearsall, Derek, eds. </w:t>
      </w:r>
      <w:r w:rsidRPr="00451B17">
        <w:rPr>
          <w:i/>
          <w:lang w:val="en-US"/>
        </w:rPr>
        <w:t>Poetry from Chaucer to Spenser.</w:t>
      </w:r>
      <w:r w:rsidRPr="00451B17">
        <w:rPr>
          <w:lang w:val="en-US"/>
        </w:rPr>
        <w:t xml:space="preserve"> (Blackwell Essential Literature). Oxford: Blackwell, 2002.</w:t>
      </w:r>
    </w:p>
    <w:p w:rsidR="009B036E" w:rsidRPr="00451B17" w:rsidRDefault="009B036E">
      <w:pPr>
        <w:rPr>
          <w:lang w:val="en-US"/>
        </w:rPr>
      </w:pPr>
      <w:r w:rsidRPr="00451B17">
        <w:rPr>
          <w:lang w:val="en-US"/>
        </w:rPr>
        <w:t xml:space="preserve">Wu, Duncan, and Robert DeMaria, Jr., eds. </w:t>
      </w:r>
      <w:r w:rsidRPr="00451B17">
        <w:rPr>
          <w:i/>
          <w:lang w:val="en-US"/>
        </w:rPr>
        <w:t>Poetry from 1660 to 1780.</w:t>
      </w:r>
      <w:r w:rsidRPr="00451B17">
        <w:rPr>
          <w:lang w:val="en-US"/>
        </w:rPr>
        <w:t xml:space="preserve"> (Blackwell Essential Literature). Oxford: Blackwell, 2002.</w:t>
      </w:r>
    </w:p>
    <w:p w:rsidR="009B036E" w:rsidRPr="00451B17" w:rsidRDefault="009B036E">
      <w:pPr>
        <w:rPr>
          <w:lang w:val="en-US"/>
        </w:rPr>
      </w:pPr>
    </w:p>
    <w:p w:rsidR="009B036E" w:rsidRPr="00451B17" w:rsidRDefault="009B036E" w:rsidP="009B036E">
      <w:pPr>
        <w:rPr>
          <w:lang w:val="en-US"/>
        </w:rPr>
      </w:pPr>
    </w:p>
    <w:p w:rsidR="009B036E" w:rsidRPr="00451B17" w:rsidRDefault="009B036E">
      <w:pPr>
        <w:rPr>
          <w:b/>
          <w:lang w:val="en-US"/>
        </w:rPr>
      </w:pPr>
      <w:r w:rsidRPr="00451B17">
        <w:rPr>
          <w:b/>
          <w:lang w:val="en-US"/>
        </w:rPr>
        <w:t>Edited works</w:t>
      </w:r>
    </w:p>
    <w:p w:rsidR="009B036E" w:rsidRPr="00451B17" w:rsidRDefault="009B036E">
      <w:pPr>
        <w:rPr>
          <w:b/>
          <w:lang w:val="en-US"/>
        </w:rPr>
      </w:pPr>
    </w:p>
    <w:p w:rsidR="009B036E" w:rsidRPr="00451B17" w:rsidRDefault="009B036E">
      <w:pPr>
        <w:rPr>
          <w:b/>
          <w:lang w:val="en-US"/>
        </w:rPr>
      </w:pPr>
    </w:p>
    <w:p w:rsidR="009B036E" w:rsidRPr="00451B17" w:rsidRDefault="009B036E">
      <w:pPr>
        <w:rPr>
          <w:i/>
          <w:lang w:val="en-US"/>
        </w:rPr>
      </w:pPr>
      <w:r w:rsidRPr="00451B17">
        <w:rPr>
          <w:i/>
          <w:lang w:val="en-US"/>
        </w:rPr>
        <w:t>Romanticism: A Critical Reader:</w:t>
      </w:r>
    </w:p>
    <w:p w:rsidR="009B036E" w:rsidRPr="00451B17" w:rsidRDefault="009B036E">
      <w:pPr>
        <w:rPr>
          <w:i/>
          <w:lang w:val="en-US"/>
        </w:rPr>
      </w:pP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Hilton, Nelson. "Blakean Zen." 1985.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1-16.*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De Luca, Vincent Arthur. "Blake's Concept of the Sublime." 1991.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17-54.*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Chandler, James K. "Wordsworth, Rousseau and the Politics of Education." 1984.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57-83.*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Liu, Alan. "The History in 'Imagination'." 1989.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84-120. (Wordsworth).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Wheeler, Kathleen M. "'Kubla Khan' and the Art of Thingifying." 1981.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123-50.*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lastRenderedPageBreak/>
        <w:t xml:space="preserve">Swann, Karen. "'Christabel': The Wandering Mother and the Enigma of Form." 1984.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151-68.*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Heffernan, James A. W. </w:t>
      </w:r>
      <w:r w:rsidRPr="00451B17">
        <w:rPr>
          <w:i/>
          <w:lang w:val="en-US"/>
        </w:rPr>
        <w:t>"Adonais:</w:t>
      </w:r>
      <w:r w:rsidRPr="00451B17">
        <w:rPr>
          <w:lang w:val="en-US"/>
        </w:rPr>
        <w:t xml:space="preserve"> Shelley's Consumption of Keats." 1984.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173-91.*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Rajan, Tilottama. "Deconstruction or Reconstruction: Reading Shelley's </w:t>
      </w:r>
      <w:r w:rsidRPr="00451B17">
        <w:rPr>
          <w:i/>
          <w:lang w:val="en-US"/>
        </w:rPr>
        <w:t>Prometheus Unbound."</w:t>
      </w:r>
      <w:r w:rsidRPr="00451B17">
        <w:rPr>
          <w:lang w:val="en-US"/>
        </w:rPr>
        <w:t xml:space="preserve"> 1990.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192-214.*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Manning, Peter J. </w:t>
      </w:r>
      <w:r w:rsidRPr="00451B17">
        <w:rPr>
          <w:i/>
          <w:lang w:val="en-US"/>
        </w:rPr>
        <w:t>"Don Juan</w:t>
      </w:r>
      <w:r w:rsidRPr="00451B17">
        <w:rPr>
          <w:lang w:val="en-US"/>
        </w:rPr>
        <w:t xml:space="preserve"> and Byron's Imperceptiveness to the English Word." 1990.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217-42.*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McGann, Jerome J. "Byron and the Anonymous Lyric." 1993.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243-60.*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Rajan, Balachandra. "The Two </w:t>
      </w:r>
      <w:r w:rsidRPr="00451B17">
        <w:rPr>
          <w:i/>
          <w:lang w:val="en-US"/>
        </w:rPr>
        <w:t>Hyperions:</w:t>
      </w:r>
      <w:r w:rsidRPr="00451B17">
        <w:rPr>
          <w:lang w:val="en-US"/>
        </w:rPr>
        <w:t xml:space="preserve"> Compositions and Decompositions." 1985.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263-90.*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Waldoff, Leon. "Imagination and Growth in the Great Odes." 1985.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291-40.*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Butler, Marilyn. "Godwin, Burke and </w:t>
      </w:r>
      <w:r w:rsidRPr="00451B17">
        <w:rPr>
          <w:i/>
          <w:lang w:val="en-US"/>
        </w:rPr>
        <w:t>Caleb Williams."</w:t>
      </w:r>
      <w:r w:rsidRPr="00451B17">
        <w:rPr>
          <w:lang w:val="en-US"/>
        </w:rPr>
        <w:t xml:space="preserve"> 1982.</w:t>
      </w:r>
      <w:r w:rsidRPr="00451B17">
        <w:rPr>
          <w:i/>
          <w:lang w:val="en-US"/>
        </w:rPr>
        <w:t xml:space="preserve"> </w:t>
      </w:r>
      <w:r w:rsidRPr="00451B17">
        <w:rPr>
          <w:lang w:val="en-US"/>
        </w:rPr>
        <w:t xml:space="preserve">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343-58.*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Sedgwick, Eve Kosofsky. "Murder Incorporated: </w:t>
      </w:r>
      <w:r w:rsidRPr="00451B17">
        <w:rPr>
          <w:i/>
          <w:lang w:val="en-US"/>
        </w:rPr>
        <w:t>Confessions of a Justified Sinner</w:t>
      </w:r>
      <w:r w:rsidRPr="00451B17">
        <w:rPr>
          <w:lang w:val="en-US"/>
        </w:rPr>
        <w:t xml:space="preserve">." 1985.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359-78.*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Homans, Margaret. "Bearing Demons: Frankenstein's Circumvention of the Maternal." 1986.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379-400.*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Paulin, Tom. "John Clare in Babylon." 1992.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401-7.*</w:t>
      </w:r>
    </w:p>
    <w:p w:rsidR="009B036E" w:rsidRPr="00451B17" w:rsidRDefault="009B036E" w:rsidP="009B036E">
      <w:pPr>
        <w:rPr>
          <w:lang w:val="en-US"/>
        </w:rPr>
      </w:pPr>
      <w:r w:rsidRPr="00451B17">
        <w:rPr>
          <w:lang w:val="en-US"/>
        </w:rPr>
        <w:t xml:space="preserve">Mellor, Anne K. "A Revolution in Female Manners." 1993.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Ed. Duncan Wu. Oxford: Blackwell, 1995. 408-16.*</w:t>
      </w:r>
    </w:p>
    <w:p w:rsidR="009B036E" w:rsidRDefault="009B036E" w:rsidP="009B036E">
      <w:r w:rsidRPr="00451B17">
        <w:rPr>
          <w:lang w:val="en-US"/>
        </w:rPr>
        <w:t xml:space="preserve">Said, Edward. "Jane Austen and Empire." 1993. In </w:t>
      </w:r>
      <w:r w:rsidRPr="00451B17">
        <w:rPr>
          <w:i/>
          <w:lang w:val="en-US"/>
        </w:rPr>
        <w:t>Romanticism: A Critical Reader.</w:t>
      </w:r>
      <w:r w:rsidRPr="00451B17">
        <w:rPr>
          <w:lang w:val="en-US"/>
        </w:rPr>
        <w:t xml:space="preserve"> </w:t>
      </w:r>
      <w:r>
        <w:t>Ed. Duncan Wu. Oxford: Blackwell, 1995. 417-33.*</w:t>
      </w:r>
    </w:p>
    <w:p w:rsidR="009B036E" w:rsidRPr="00443A20" w:rsidRDefault="009B036E">
      <w:pPr>
        <w:rPr>
          <w:b/>
        </w:rPr>
      </w:pPr>
    </w:p>
    <w:p w:rsidR="009B036E" w:rsidRPr="00443A20" w:rsidRDefault="009B036E">
      <w:pPr>
        <w:rPr>
          <w:b/>
        </w:rPr>
      </w:pPr>
    </w:p>
    <w:p w:rsidR="009B036E" w:rsidRPr="00443A20" w:rsidRDefault="009B036E">
      <w:pPr>
        <w:rPr>
          <w:b/>
        </w:rPr>
      </w:pPr>
    </w:p>
    <w:sectPr w:rsidR="009B036E" w:rsidRPr="00443A20" w:rsidSect="007E3F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51B17"/>
    <w:rsid w:val="007E3F9C"/>
    <w:rsid w:val="008165E7"/>
    <w:rsid w:val="009B036E"/>
    <w:rsid w:val="00C0362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088BC1"/>
  <w14:defaultImageDpi w14:val="300"/>
  <w15:docId w15:val="{544C103A-CBC6-DD4F-AEC8-C8F99AD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5689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2018-03-22T19:34:00Z</dcterms:created>
  <dcterms:modified xsi:type="dcterms:W3CDTF">2021-06-17T15:44:00Z</dcterms:modified>
</cp:coreProperties>
</file>