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87F2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911A1E" w:rsidRDefault="00B87F2E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Martin Pütz</w:t>
      </w:r>
    </w:p>
    <w:p w:rsidR="00575C4C" w:rsidRDefault="00575C4C" w:rsidP="00575C4C">
      <w:pPr>
        <w:rPr>
          <w:lang w:val="en-US"/>
        </w:rPr>
      </w:pPr>
    </w:p>
    <w:p w:rsidR="00817954" w:rsidRPr="00911A1E" w:rsidRDefault="00817954" w:rsidP="00575C4C">
      <w:pPr>
        <w:rPr>
          <w:lang w:val="en-US"/>
        </w:rPr>
      </w:pPr>
    </w:p>
    <w:p w:rsidR="00575C4C" w:rsidRPr="00911A1E" w:rsidRDefault="00F0109E" w:rsidP="00575C4C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BE632D" w:rsidRDefault="00BE632D">
      <w:pPr>
        <w:rPr>
          <w:lang w:val="en-US"/>
        </w:rPr>
      </w:pPr>
    </w:p>
    <w:p w:rsidR="00B87F2E" w:rsidRPr="00924276" w:rsidRDefault="00B87F2E" w:rsidP="00B87F2E">
      <w:pPr>
        <w:ind w:right="10"/>
        <w:rPr>
          <w:lang w:val="en-US"/>
        </w:rPr>
      </w:pPr>
      <w:r w:rsidRPr="00924276">
        <w:rPr>
          <w:lang w:val="en-US"/>
        </w:rPr>
        <w:t xml:space="preserve">Pütz, Martin, ed. </w:t>
      </w:r>
      <w:r w:rsidRPr="00924276">
        <w:rPr>
          <w:i/>
          <w:lang w:val="en-US"/>
        </w:rPr>
        <w:t>Discrimination through Language in Africa? Perspectives on the Namibian Experience.</w:t>
      </w:r>
      <w:r w:rsidRPr="00924276">
        <w:rPr>
          <w:lang w:val="en-US"/>
        </w:rPr>
        <w:t xml:space="preserve"> Berlin: Mouton de Gruyter, 1995.</w:t>
      </w:r>
    </w:p>
    <w:p w:rsidR="00B87F2E" w:rsidRDefault="00B87F2E" w:rsidP="00B87F2E">
      <w:pPr>
        <w:ind w:left="709" w:hanging="709"/>
        <w:rPr>
          <w:lang w:val="en-US"/>
        </w:rPr>
      </w:pPr>
      <w:r w:rsidRPr="00924276">
        <w:rPr>
          <w:lang w:val="en-US"/>
        </w:rPr>
        <w:t xml:space="preserve">Pütz, Martin, JoAnne Neff-van Aertselaer and Teun A. van Dijk, eds. </w:t>
      </w:r>
      <w:r w:rsidRPr="00924276">
        <w:rPr>
          <w:i/>
          <w:lang w:val="en-US"/>
        </w:rPr>
        <w:t>Communicating Ideologies: Multidisciplinary Perspectives on Language, Discourse, and Social Practice.</w:t>
      </w:r>
      <w:r w:rsidRPr="00924276">
        <w:rPr>
          <w:lang w:val="en-US"/>
        </w:rPr>
        <w:t xml:space="preserve"> </w:t>
      </w:r>
      <w:r w:rsidRPr="00B87F2E">
        <w:rPr>
          <w:lang w:val="en-US"/>
        </w:rPr>
        <w:t>Bern: Peter Lang, 2004.*</w:t>
      </w:r>
    </w:p>
    <w:p w:rsidR="00B87F2E" w:rsidRDefault="00B87F2E" w:rsidP="00B87F2E">
      <w:pPr>
        <w:ind w:left="709" w:hanging="709"/>
        <w:rPr>
          <w:lang w:val="en-US"/>
        </w:rPr>
      </w:pPr>
    </w:p>
    <w:p w:rsidR="00B87F2E" w:rsidRDefault="00B87F2E" w:rsidP="00B87F2E">
      <w:pPr>
        <w:ind w:left="709" w:hanging="709"/>
        <w:rPr>
          <w:lang w:val="en-US"/>
        </w:rPr>
      </w:pPr>
    </w:p>
    <w:p w:rsidR="00B87F2E" w:rsidRDefault="00B87F2E" w:rsidP="00B87F2E">
      <w:pPr>
        <w:ind w:left="709" w:hanging="709"/>
        <w:rPr>
          <w:lang w:val="en-US"/>
        </w:rPr>
      </w:pPr>
    </w:p>
    <w:p w:rsidR="00B87F2E" w:rsidRDefault="00B87F2E" w:rsidP="00B87F2E">
      <w:pPr>
        <w:ind w:left="709" w:hanging="709"/>
        <w:rPr>
          <w:lang w:val="en-US"/>
        </w:rPr>
      </w:pPr>
    </w:p>
    <w:p w:rsidR="00B87F2E" w:rsidRDefault="00B87F2E" w:rsidP="00B87F2E">
      <w:pPr>
        <w:ind w:left="709" w:hanging="709"/>
        <w:rPr>
          <w:b/>
          <w:lang w:val="en-US"/>
        </w:rPr>
      </w:pPr>
      <w:r>
        <w:rPr>
          <w:b/>
          <w:lang w:val="en-US"/>
        </w:rPr>
        <w:t>Edited works</w:t>
      </w:r>
    </w:p>
    <w:p w:rsidR="00B87F2E" w:rsidRDefault="00B87F2E" w:rsidP="00B87F2E">
      <w:pPr>
        <w:ind w:left="709" w:hanging="709"/>
        <w:rPr>
          <w:b/>
          <w:lang w:val="en-US"/>
        </w:rPr>
      </w:pPr>
    </w:p>
    <w:p w:rsidR="00B87F2E" w:rsidRDefault="00B87F2E" w:rsidP="00B87F2E">
      <w:pPr>
        <w:ind w:left="709" w:hanging="709"/>
        <w:rPr>
          <w:b/>
          <w:lang w:val="en-US"/>
        </w:rPr>
      </w:pPr>
    </w:p>
    <w:p w:rsidR="00B87F2E" w:rsidRDefault="00B87F2E" w:rsidP="00B87F2E">
      <w:pPr>
        <w:ind w:left="709" w:hanging="709"/>
        <w:rPr>
          <w:i/>
          <w:lang w:val="en-US"/>
        </w:rPr>
      </w:pPr>
      <w:r>
        <w:rPr>
          <w:i/>
          <w:lang w:val="en-US"/>
        </w:rPr>
        <w:t>Communicating Ideologies:</w:t>
      </w:r>
    </w:p>
    <w:p w:rsidR="00B87F2E" w:rsidRPr="00B87F2E" w:rsidRDefault="00B87F2E" w:rsidP="00B87F2E">
      <w:pPr>
        <w:ind w:left="709" w:hanging="709"/>
        <w:rPr>
          <w:i/>
          <w:lang w:val="en-US"/>
        </w:rPr>
      </w:pPr>
      <w:bookmarkStart w:id="2" w:name="_GoBack"/>
      <w:bookmarkEnd w:id="2"/>
    </w:p>
    <w:p w:rsidR="00B87F2E" w:rsidRPr="001B3678" w:rsidRDefault="00B87F2E" w:rsidP="00B87F2E">
      <w:pPr>
        <w:ind w:left="709" w:hanging="709"/>
        <w:rPr>
          <w:lang w:val="en-US"/>
        </w:rPr>
      </w:pPr>
      <w:r w:rsidRPr="001B3678">
        <w:rPr>
          <w:lang w:val="en-US"/>
        </w:rPr>
        <w:t xml:space="preserve">Neff-van Aertselaer, JoAnne. "Dialogic Turbulence in Social Change Advertising: Church versus State in Spain." In </w:t>
      </w:r>
      <w:r w:rsidRPr="001B3678">
        <w:rPr>
          <w:i/>
          <w:lang w:val="en-US"/>
        </w:rPr>
        <w:t>Communicating Ideologies: Multidisciplinary Perspectives on Language, Discourse, and Social Practice.</w:t>
      </w:r>
      <w:r w:rsidRPr="001B3678">
        <w:rPr>
          <w:lang w:val="en-US"/>
        </w:rPr>
        <w:t xml:space="preserve"> Ed. Martin Pütz, JoAnne Neff-van Aertselaer and Teun A. van Dijk. Bern: Peter Lang, 2004. 547-74.*</w:t>
      </w:r>
    </w:p>
    <w:p w:rsidR="00B87F2E" w:rsidRPr="00911A1E" w:rsidRDefault="00B87F2E">
      <w:pPr>
        <w:rPr>
          <w:lang w:val="en-US"/>
        </w:rPr>
      </w:pPr>
    </w:p>
    <w:p w:rsidR="00FB6970" w:rsidRDefault="00FB6970">
      <w:pPr>
        <w:rPr>
          <w:szCs w:val="28"/>
          <w:lang w:val="en-US"/>
        </w:rPr>
      </w:pPr>
    </w:p>
    <w:p w:rsidR="009C3C4A" w:rsidRPr="00B87F2E" w:rsidRDefault="009C3C4A">
      <w:pPr>
        <w:rPr>
          <w:lang w:val="en-US"/>
        </w:rPr>
      </w:pPr>
    </w:p>
    <w:sectPr w:rsidR="009C3C4A" w:rsidRPr="00B87F2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414E"/>
    <w:rsid w:val="0028756A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17954"/>
    <w:rsid w:val="008B2305"/>
    <w:rsid w:val="008D3F10"/>
    <w:rsid w:val="008E4BBE"/>
    <w:rsid w:val="00910A10"/>
    <w:rsid w:val="00911A1E"/>
    <w:rsid w:val="0091339D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87F2E"/>
    <w:rsid w:val="00B9298D"/>
    <w:rsid w:val="00B97219"/>
    <w:rsid w:val="00BA68AC"/>
    <w:rsid w:val="00BA6AC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B9CAD5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2020-07-26T15:35:00Z</dcterms:created>
  <dcterms:modified xsi:type="dcterms:W3CDTF">2020-07-26T15:35:00Z</dcterms:modified>
</cp:coreProperties>
</file>