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1A7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EC628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08C1666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9444CF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48F6E5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76348941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8826930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E0A49E8" w14:textId="77777777" w:rsidR="0012293B" w:rsidRPr="00297596" w:rsidRDefault="00FD321F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German Historical Scholarship (2000-)</w:t>
      </w:r>
    </w:p>
    <w:p w14:paraId="0BC1F93D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2B83563A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4BDE4F9F" w14:textId="77777777" w:rsidR="00D67873" w:rsidRPr="00CA300D" w:rsidRDefault="00D67873" w:rsidP="00D67873">
      <w:pPr>
        <w:rPr>
          <w:lang w:val="en-US"/>
        </w:rPr>
      </w:pPr>
      <w:r w:rsidRPr="00CA300D">
        <w:rPr>
          <w:lang w:val="en-US"/>
        </w:rPr>
        <w:t>Baur, Eva Gesine</w:t>
      </w:r>
      <w:r>
        <w:rPr>
          <w:lang w:val="en-US"/>
        </w:rPr>
        <w:t>.</w:t>
      </w:r>
      <w:r w:rsidRPr="00CA300D">
        <w:rPr>
          <w:lang w:val="en-US"/>
        </w:rPr>
        <w:t xml:space="preserve"> </w:t>
      </w:r>
      <w:r w:rsidRPr="000C6797">
        <w:rPr>
          <w:i/>
          <w:iCs/>
          <w:lang w:val="en-US"/>
        </w:rPr>
        <w:t>Amor in Venedig.</w:t>
      </w:r>
      <w:r w:rsidRPr="00CA300D">
        <w:rPr>
          <w:lang w:val="en-US"/>
        </w:rPr>
        <w:t xml:space="preserve"> München 2009.</w:t>
      </w:r>
    </w:p>
    <w:p w14:paraId="5A9CEE3A" w14:textId="77777777" w:rsidR="00A33E5E" w:rsidRPr="00CA300D" w:rsidRDefault="00A33E5E" w:rsidP="00A33E5E">
      <w:pPr>
        <w:rPr>
          <w:lang w:val="en-US"/>
        </w:rPr>
      </w:pPr>
      <w:r w:rsidRPr="00CA300D">
        <w:rPr>
          <w:lang w:val="en-US"/>
        </w:rPr>
        <w:t>Knigge, Jobst</w:t>
      </w:r>
      <w:r>
        <w:rPr>
          <w:lang w:val="en-US"/>
        </w:rPr>
        <w:t xml:space="preserve"> C. (1944; b. Hamburg, German journalist and historian; </w:t>
      </w:r>
      <w:hyperlink r:id="rId6" w:history="1">
        <w:r w:rsidRPr="00F639A2">
          <w:rPr>
            <w:rStyle w:val="Hipervnculo"/>
            <w:lang w:val="en-US"/>
          </w:rPr>
          <w:t>jobst.knigge@t-online.de</w:t>
        </w:r>
      </w:hyperlink>
      <w:r>
        <w:rPr>
          <w:lang w:val="en-US"/>
        </w:rPr>
        <w:t xml:space="preserve">). </w:t>
      </w:r>
      <w:r w:rsidRPr="00400A37">
        <w:rPr>
          <w:i/>
          <w:iCs/>
          <w:lang w:val="en-US"/>
        </w:rPr>
        <w:t>Hemingway und die Deutschen.</w:t>
      </w:r>
      <w:r w:rsidRPr="00CA300D">
        <w:rPr>
          <w:lang w:val="en-US"/>
        </w:rPr>
        <w:t xml:space="preserve"> Hamburg</w:t>
      </w:r>
      <w:r>
        <w:rPr>
          <w:lang w:val="en-US"/>
        </w:rPr>
        <w:t>,</w:t>
      </w:r>
      <w:r w:rsidRPr="00CA300D">
        <w:rPr>
          <w:lang w:val="en-US"/>
        </w:rPr>
        <w:t xml:space="preserve"> 2009.</w:t>
      </w:r>
    </w:p>
    <w:p w14:paraId="516C088D" w14:textId="77777777" w:rsidR="00A33E5E" w:rsidRPr="00E17A6E" w:rsidRDefault="00A33E5E" w:rsidP="00A33E5E">
      <w:pPr>
        <w:rPr>
          <w:i/>
          <w:lang w:val="en-US"/>
        </w:rPr>
      </w:pPr>
      <w:r>
        <w:rPr>
          <w:lang w:val="en-US"/>
        </w:rPr>
        <w:t>_____.</w:t>
      </w:r>
      <w:r w:rsidRPr="00E17A6E">
        <w:rPr>
          <w:lang w:val="en-US"/>
        </w:rPr>
        <w:t xml:space="preserve"> "Hemingway's Venetian Muse Adriana Ivancic</w:t>
      </w:r>
      <w:r>
        <w:rPr>
          <w:lang w:val="en-US"/>
        </w:rPr>
        <w:t>h</w:t>
      </w:r>
      <w:r w:rsidRPr="00E17A6E">
        <w:rPr>
          <w:lang w:val="en-US"/>
        </w:rPr>
        <w:t xml:space="preserve">: A Contribution to the Biography of Ernest Hemingway." </w:t>
      </w:r>
      <w:r w:rsidRPr="00E17A6E">
        <w:rPr>
          <w:i/>
          <w:lang w:val="en-US"/>
        </w:rPr>
        <w:t>Humboldt Universität Berlin eDoc Server.</w:t>
      </w:r>
      <w:r>
        <w:rPr>
          <w:iCs/>
          <w:lang w:val="en-US"/>
        </w:rPr>
        <w:t xml:space="preserve"> 2011.*</w:t>
      </w:r>
    </w:p>
    <w:p w14:paraId="3890EF20" w14:textId="77777777" w:rsidR="00A33E5E" w:rsidRPr="00E17A6E" w:rsidRDefault="00A33E5E" w:rsidP="00A33E5E">
      <w:pPr>
        <w:rPr>
          <w:lang w:val="en-US"/>
        </w:rPr>
      </w:pPr>
      <w:r w:rsidRPr="00E17A6E">
        <w:rPr>
          <w:lang w:val="en-US"/>
        </w:rPr>
        <w:tab/>
      </w:r>
      <w:hyperlink r:id="rId7" w:history="1">
        <w:r w:rsidRPr="00E17A6E">
          <w:rPr>
            <w:rStyle w:val="Hipervnculo"/>
            <w:lang w:val="en-US"/>
          </w:rPr>
          <w:t>https://edoc.hu-berlin.de/bitstream/handle/18452/14129/257OuZ2UGqA.pdf?sequence=1</w:t>
        </w:r>
      </w:hyperlink>
    </w:p>
    <w:p w14:paraId="2B3279AA" w14:textId="77777777" w:rsidR="00A33E5E" w:rsidRPr="00A17AB5" w:rsidRDefault="00A33E5E" w:rsidP="00A33E5E">
      <w:pPr>
        <w:rPr>
          <w:lang w:val="en-US"/>
        </w:rPr>
      </w:pPr>
      <w:r w:rsidRPr="00E17A6E">
        <w:rPr>
          <w:lang w:val="en-US"/>
        </w:rPr>
        <w:tab/>
      </w:r>
      <w:r w:rsidRPr="00A17AB5">
        <w:rPr>
          <w:lang w:val="en-US"/>
        </w:rPr>
        <w:t>2022</w:t>
      </w:r>
    </w:p>
    <w:p w14:paraId="4A723CD5" w14:textId="77777777" w:rsidR="00A33E5E" w:rsidRPr="003A72F6" w:rsidRDefault="00A33E5E" w:rsidP="00A33E5E">
      <w:pPr>
        <w:rPr>
          <w:i/>
          <w:iCs/>
          <w:lang w:val="en-US"/>
        </w:rPr>
      </w:pPr>
      <w:r>
        <w:rPr>
          <w:lang w:val="en-US"/>
        </w:rPr>
        <w:t xml:space="preserve">_____.  </w:t>
      </w:r>
      <w:r>
        <w:rPr>
          <w:i/>
          <w:iCs/>
          <w:lang w:val="en-US"/>
        </w:rPr>
        <w:t>Hemingway's Venetian Muse Adriana Ivancich: A Contribution to the Biography of Ernest Hemingway.</w:t>
      </w:r>
      <w:r>
        <w:rPr>
          <w:lang w:val="en-US"/>
        </w:rPr>
        <w:t xml:space="preserve"> New version 2012. Online at </w:t>
      </w:r>
      <w:r>
        <w:rPr>
          <w:i/>
          <w:iCs/>
          <w:lang w:val="en-US"/>
        </w:rPr>
        <w:t>e-doc Server - Humboldt Universität zu Berlin.*</w:t>
      </w:r>
    </w:p>
    <w:p w14:paraId="1B949B90" w14:textId="77777777" w:rsidR="00A33E5E" w:rsidRDefault="00A33E5E" w:rsidP="00A33E5E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BE05E2">
          <w:rPr>
            <w:rStyle w:val="Hipervnculo"/>
            <w:lang w:val="en-US"/>
          </w:rPr>
          <w:t>https://edoc.hu-berlin.de/bitstream/handle/18452/14177/2338BeAlC0Lcw.pdf</w:t>
        </w:r>
      </w:hyperlink>
    </w:p>
    <w:p w14:paraId="2F20912C" w14:textId="77777777" w:rsidR="00A33E5E" w:rsidRPr="00105EFB" w:rsidRDefault="00A33E5E" w:rsidP="00A33E5E">
      <w:pPr>
        <w:rPr>
          <w:lang w:val="en-US"/>
        </w:rPr>
      </w:pPr>
      <w:r>
        <w:rPr>
          <w:lang w:val="en-US"/>
        </w:rPr>
        <w:tab/>
      </w:r>
      <w:r w:rsidRPr="00105EFB">
        <w:rPr>
          <w:lang w:val="en-US"/>
        </w:rPr>
        <w:t>2023</w:t>
      </w:r>
    </w:p>
    <w:p w14:paraId="1B8459F3" w14:textId="77777777" w:rsidR="008817D7" w:rsidRDefault="008817D7" w:rsidP="008817D7">
      <w:pPr>
        <w:ind w:left="709" w:hanging="709"/>
        <w:rPr>
          <w:lang w:val="en-US"/>
        </w:rPr>
      </w:pPr>
      <w:r w:rsidRPr="007F36C3">
        <w:rPr>
          <w:lang w:val="en-US"/>
        </w:rPr>
        <w:t xml:space="preserve">Müller, Axel E. W. </w:t>
      </w:r>
      <w:r w:rsidRPr="007F36C3">
        <w:rPr>
          <w:i/>
          <w:iCs/>
          <w:lang w:val="en-US"/>
        </w:rPr>
        <w:t>Gunpowder Technology in the Fif</w:t>
      </w:r>
      <w:r>
        <w:rPr>
          <w:i/>
          <w:iCs/>
          <w:lang w:val="en-US"/>
        </w:rPr>
        <w:t xml:space="preserve">teenth Century: A Study, Edition and Translation of the </w:t>
      </w:r>
      <w:r w:rsidRPr="007F36C3">
        <w:rPr>
          <w:i/>
          <w:iCs/>
          <w:smallCaps/>
          <w:lang w:val="en-US"/>
        </w:rPr>
        <w:t>Firework Book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London: Boydell &amp; Brewer, 2024.  (Early New High German text).</w:t>
      </w:r>
    </w:p>
    <w:p w14:paraId="688FCA55" w14:textId="77777777" w:rsidR="00FD321F" w:rsidRPr="006D0F0A" w:rsidRDefault="00FD321F" w:rsidP="00FD321F">
      <w:pPr>
        <w:rPr>
          <w:lang w:val="en-US"/>
        </w:rPr>
      </w:pPr>
      <w:r w:rsidRPr="006D0F0A">
        <w:rPr>
          <w:lang w:val="en-US"/>
        </w:rPr>
        <w:t xml:space="preserve">Olivari, Anna Maria. </w:t>
      </w:r>
      <w:r w:rsidRPr="00506D8D">
        <w:rPr>
          <w:i/>
          <w:lang w:val="en-US"/>
        </w:rPr>
        <w:t>Doktor Faustus (ver-)stimmen: Kompositionen zu Thomas Manns Roman.</w:t>
      </w:r>
      <w:r w:rsidRPr="00506D8D">
        <w:rPr>
          <w:lang w:val="en-US"/>
        </w:rPr>
        <w:t xml:space="preserve"> (Open Access). </w:t>
      </w:r>
      <w:r w:rsidRPr="006D0F0A">
        <w:rPr>
          <w:lang w:val="en-US"/>
        </w:rPr>
        <w:t>Berlin: J.B. Metzler, 2021.*</w:t>
      </w:r>
    </w:p>
    <w:p w14:paraId="6F5201DB" w14:textId="77777777" w:rsidR="00FD321F" w:rsidRPr="007C25FC" w:rsidRDefault="00FD321F" w:rsidP="00FD321F">
      <w:pPr>
        <w:rPr>
          <w:lang w:val="en-US"/>
        </w:rPr>
      </w:pPr>
      <w:r w:rsidRPr="006D0F0A">
        <w:rPr>
          <w:lang w:val="en-US"/>
        </w:rPr>
        <w:tab/>
      </w:r>
      <w:hyperlink r:id="rId9" w:history="1">
        <w:r w:rsidRPr="007C25FC">
          <w:rPr>
            <w:rStyle w:val="Hipervnculo"/>
            <w:lang w:val="en-US"/>
          </w:rPr>
          <w:t>https://www.academia.edu/45378428/</w:t>
        </w:r>
      </w:hyperlink>
    </w:p>
    <w:p w14:paraId="381E2CBD" w14:textId="77777777" w:rsidR="00FD321F" w:rsidRPr="007C25FC" w:rsidRDefault="00FD321F" w:rsidP="00FD321F">
      <w:pPr>
        <w:rPr>
          <w:lang w:val="en-US"/>
        </w:rPr>
      </w:pPr>
      <w:r w:rsidRPr="007C25FC">
        <w:rPr>
          <w:lang w:val="en-US"/>
        </w:rPr>
        <w:tab/>
        <w:t>2021</w:t>
      </w:r>
    </w:p>
    <w:p w14:paraId="78A72400" w14:textId="77777777" w:rsidR="007C25FC" w:rsidRPr="003A544E" w:rsidRDefault="007C25FC" w:rsidP="007C25FC">
      <w:pPr>
        <w:rPr>
          <w:lang w:val="en-US"/>
        </w:rPr>
      </w:pPr>
      <w:r>
        <w:rPr>
          <w:lang w:val="en-US"/>
        </w:rPr>
        <w:t xml:space="preserve">Rau, Rudolph F., ed. </w:t>
      </w:r>
      <w:r>
        <w:rPr>
          <w:i/>
          <w:lang w:val="en-US"/>
        </w:rPr>
        <w:t>Moon Palace.</w:t>
      </w:r>
      <w:r>
        <w:rPr>
          <w:lang w:val="en-US"/>
        </w:rPr>
        <w:t xml:space="preserve"> By Paul Auster. With Additional Material. Ed. and annotated by Rudolph F. Rau. (Diesterwegs Neusprachliche Bibliothek). Frankfurt am Main: Verlag Moritz Diesterweg, 2001.*</w:t>
      </w:r>
    </w:p>
    <w:p w14:paraId="5135A41A" w14:textId="419A6AE0" w:rsidR="00BF67CA" w:rsidRPr="00BF67CA" w:rsidRDefault="00BF67CA" w:rsidP="00BF67CA">
      <w:pPr>
        <w:rPr>
          <w:i/>
          <w:iCs/>
          <w:lang w:val="en-US"/>
        </w:rPr>
      </w:pPr>
      <w:r>
        <w:rPr>
          <w:lang w:val="en-US"/>
        </w:rPr>
        <w:t xml:space="preserve">Tilg, S., and E. von Contzen, eds. </w:t>
      </w:r>
      <w:r w:rsidRPr="005039CF">
        <w:rPr>
          <w:i/>
          <w:iCs/>
          <w:lang w:val="en-US"/>
        </w:rPr>
        <w:t xml:space="preserve">Handbuch Historische Narratologie. </w:t>
      </w:r>
      <w:r>
        <w:rPr>
          <w:lang w:val="en-US"/>
        </w:rPr>
        <w:t xml:space="preserve">Stuttgart: </w:t>
      </w:r>
      <w:r w:rsidRPr="005039CF">
        <w:rPr>
          <w:lang w:val="en-US"/>
        </w:rPr>
        <w:t xml:space="preserve">J.B. Metzler, </w:t>
      </w:r>
      <w:r>
        <w:rPr>
          <w:lang w:val="en-US"/>
        </w:rPr>
        <w:t>2019.*</w:t>
      </w:r>
    </w:p>
    <w:p w14:paraId="11E5680B" w14:textId="77777777" w:rsidR="00BF67CA" w:rsidRPr="005039CF" w:rsidRDefault="00000000" w:rsidP="00BF67CA">
      <w:pPr>
        <w:ind w:hanging="12"/>
        <w:rPr>
          <w:lang w:val="en-US"/>
        </w:rPr>
      </w:pPr>
      <w:hyperlink r:id="rId10" w:history="1">
        <w:r w:rsidR="00BF67CA" w:rsidRPr="00502A5D">
          <w:rPr>
            <w:rStyle w:val="Hipervnculo"/>
            <w:lang w:val="en-US"/>
          </w:rPr>
          <w:t>https://link.springer.com/chapter/10.1007/978-3-476-04714-4_25</w:t>
        </w:r>
      </w:hyperlink>
      <w:r w:rsidR="00BF67CA">
        <w:rPr>
          <w:lang w:val="en-US"/>
        </w:rPr>
        <w:t xml:space="preserve"> </w:t>
      </w:r>
    </w:p>
    <w:p w14:paraId="28D5255F" w14:textId="77777777" w:rsidR="00BF67CA" w:rsidRPr="005039CF" w:rsidRDefault="00000000" w:rsidP="00BF67CA">
      <w:pPr>
        <w:ind w:hanging="1"/>
        <w:rPr>
          <w:lang w:val="en-US"/>
        </w:rPr>
      </w:pPr>
      <w:hyperlink r:id="rId11" w:history="1">
        <w:r w:rsidR="00BF67CA" w:rsidRPr="005039CF">
          <w:rPr>
            <w:rStyle w:val="Hipervnculo"/>
            <w:lang w:val="en-US"/>
          </w:rPr>
          <w:t>https://doi.org/10.1007/978-3-476-04714-4_25</w:t>
        </w:r>
      </w:hyperlink>
    </w:p>
    <w:p w14:paraId="140769E8" w14:textId="77777777" w:rsidR="00BF67CA" w:rsidRDefault="00BF67CA" w:rsidP="00BF67CA">
      <w:pPr>
        <w:ind w:left="709" w:hanging="1"/>
        <w:rPr>
          <w:lang w:val="en-US"/>
        </w:rPr>
      </w:pPr>
      <w:r w:rsidRPr="005039CF">
        <w:rPr>
          <w:lang w:val="en-US"/>
        </w:rPr>
        <w:t>2024</w:t>
      </w:r>
    </w:p>
    <w:p w14:paraId="7B76AC30" w14:textId="77777777" w:rsidR="00BF67CA" w:rsidRDefault="00BF67CA" w:rsidP="00BF67CA">
      <w:pPr>
        <w:ind w:left="709" w:hanging="1"/>
        <w:rPr>
          <w:lang w:val="en-US"/>
        </w:rPr>
      </w:pPr>
      <w:r>
        <w:rPr>
          <w:lang w:val="en-US"/>
        </w:rPr>
        <w:lastRenderedPageBreak/>
        <w:t xml:space="preserve">Online at </w:t>
      </w:r>
      <w:r>
        <w:rPr>
          <w:i/>
          <w:iCs/>
          <w:lang w:val="en-US"/>
        </w:rPr>
        <w:t>UvA-DARE.*</w:t>
      </w:r>
    </w:p>
    <w:p w14:paraId="12B8B583" w14:textId="77777777" w:rsidR="00BF67CA" w:rsidRDefault="00BF67CA" w:rsidP="00BF67CA">
      <w:pPr>
        <w:ind w:left="709" w:hanging="1"/>
        <w:rPr>
          <w:lang w:val="en-US"/>
        </w:rPr>
      </w:pPr>
      <w:r>
        <w:rPr>
          <w:lang w:val="en-US"/>
        </w:rPr>
        <w:tab/>
      </w:r>
      <w:hyperlink r:id="rId12" w:history="1">
        <w:r w:rsidRPr="00502A5D">
          <w:rPr>
            <w:rStyle w:val="Hipervnculo"/>
            <w:lang w:val="en-US"/>
          </w:rPr>
          <w:t>https://pure.uva.nl/ws/files/46755242/HandbuchHistorischeNarratologie_Irene_de_Jong.pdf</w:t>
        </w:r>
      </w:hyperlink>
    </w:p>
    <w:p w14:paraId="531810AB" w14:textId="77777777" w:rsidR="00BF67CA" w:rsidRPr="00943FD9" w:rsidRDefault="00BF67CA" w:rsidP="00BF67CA">
      <w:pPr>
        <w:ind w:left="709" w:hanging="1"/>
        <w:rPr>
          <w:szCs w:val="28"/>
          <w:lang w:val="en-US"/>
        </w:rPr>
      </w:pPr>
      <w:r>
        <w:rPr>
          <w:lang w:val="en-US"/>
        </w:rPr>
        <w:tab/>
        <w:t>2024</w:t>
      </w:r>
    </w:p>
    <w:p w14:paraId="3F1D0FEF" w14:textId="77777777" w:rsidR="00755133" w:rsidRDefault="00755133" w:rsidP="00755133">
      <w:pPr>
        <w:rPr>
          <w:b/>
          <w:lang w:val="en-US"/>
        </w:rPr>
      </w:pPr>
    </w:p>
    <w:p w14:paraId="58F907EF" w14:textId="77777777"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86267571">
    <w:abstractNumId w:val="0"/>
  </w:num>
  <w:num w:numId="2" w16cid:durableId="1698852248">
    <w:abstractNumId w:val="2"/>
  </w:num>
  <w:num w:numId="3" w16cid:durableId="402488302">
    <w:abstractNumId w:val="1"/>
  </w:num>
  <w:num w:numId="4" w16cid:durableId="151094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81C08"/>
    <w:rsid w:val="0019683A"/>
    <w:rsid w:val="001A0136"/>
    <w:rsid w:val="001A1433"/>
    <w:rsid w:val="001A1F22"/>
    <w:rsid w:val="001A1FFB"/>
    <w:rsid w:val="001B6295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A2FF9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C25FC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17D7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33E5E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7CA"/>
    <w:rsid w:val="00BF6B52"/>
    <w:rsid w:val="00C22CBE"/>
    <w:rsid w:val="00C24965"/>
    <w:rsid w:val="00C2527A"/>
    <w:rsid w:val="00C36B43"/>
    <w:rsid w:val="00C454AC"/>
    <w:rsid w:val="00C54795"/>
    <w:rsid w:val="00C7182A"/>
    <w:rsid w:val="00C719D0"/>
    <w:rsid w:val="00C80D1E"/>
    <w:rsid w:val="00C81A18"/>
    <w:rsid w:val="00C82D87"/>
    <w:rsid w:val="00CD0631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678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913E9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D321F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2C51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c.hu-berlin.de/bitstream/handle/18452/14177/2338BeAlC0Lcw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oc.hu-berlin.de/bitstream/handle/18452/14129/257OuZ2UGqA.pdf?sequence=1" TargetMode="External"/><Relationship Id="rId12" Type="http://schemas.openxmlformats.org/officeDocument/2006/relationships/hyperlink" Target="https://pure.uva.nl/ws/files/46755242/HandbuchHistorischeNarratologie_Irene_de_Jo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t.knigge@t-online.de" TargetMode="External"/><Relationship Id="rId11" Type="http://schemas.openxmlformats.org/officeDocument/2006/relationships/hyperlink" Target="https://doi.org/10.1007/978-3-476-04714-4_25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link.springer.com/chapter/10.1007/978-3-476-04714-4_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53784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2021-10-30T18:07:00Z</dcterms:created>
  <dcterms:modified xsi:type="dcterms:W3CDTF">2024-07-05T23:07:00Z</dcterms:modified>
</cp:coreProperties>
</file>